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4513" w14:textId="77777777" w:rsidR="00E67DB5" w:rsidRPr="00CC0987" w:rsidRDefault="00E67DB5" w:rsidP="00E67DB5">
      <w:pPr>
        <w:pStyle w:val="Header"/>
        <w:ind w:left="-1080"/>
        <w:rPr>
          <w:sz w:val="28"/>
          <w:szCs w:val="28"/>
        </w:rPr>
      </w:pPr>
      <w:r>
        <w:rPr>
          <w:sz w:val="28"/>
          <w:szCs w:val="28"/>
          <w:lang w:val="es"/>
        </w:rPr>
        <w:t>PRINCIPALES ALÉRGENOS ALIMENTARIOS EN EL MENÚ</w:t>
      </w:r>
    </w:p>
    <w:p w14:paraId="25F3AF5D" w14:textId="77777777" w:rsidR="00E67DB5" w:rsidRDefault="00E67DB5" w:rsidP="00E67DB5">
      <w:pPr>
        <w:pStyle w:val="Header"/>
        <w:ind w:left="-1080"/>
      </w:pPr>
      <w:r>
        <w:rPr>
          <w:lang w:val="es"/>
        </w:rPr>
        <w:t>Enumere los elementos del menú y especifique si contienen alérgenos.</w:t>
      </w:r>
    </w:p>
    <w:p w14:paraId="4F350442" w14:textId="77777777" w:rsidR="00E67DB5" w:rsidRDefault="00E67DB5"/>
    <w:tbl>
      <w:tblPr>
        <w:tblStyle w:val="TableGrid"/>
        <w:tblW w:w="11568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7344"/>
        <w:gridCol w:w="456"/>
        <w:gridCol w:w="576"/>
        <w:gridCol w:w="456"/>
        <w:gridCol w:w="456"/>
        <w:gridCol w:w="456"/>
        <w:gridCol w:w="456"/>
        <w:gridCol w:w="514"/>
        <w:gridCol w:w="398"/>
        <w:gridCol w:w="456"/>
      </w:tblGrid>
      <w:tr w:rsidR="009D2C83" w14:paraId="79092184" w14:textId="77777777" w:rsidTr="00C14265">
        <w:trPr>
          <w:cantSplit/>
          <w:trHeight w:val="534"/>
        </w:trPr>
        <w:tc>
          <w:tcPr>
            <w:tcW w:w="73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F5D358" w14:textId="55910CF0" w:rsidR="009D2C83" w:rsidRPr="00686386" w:rsidRDefault="009D2C83" w:rsidP="006E5E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s"/>
              </w:rPr>
              <w:t>Elementos del menú</w:t>
            </w:r>
          </w:p>
        </w:tc>
        <w:tc>
          <w:tcPr>
            <w:tcW w:w="422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1CF43" w14:textId="0432CF5A" w:rsidR="009D2C83" w:rsidRPr="006E5E3F" w:rsidRDefault="009D2C83" w:rsidP="009D2C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s"/>
              </w:rPr>
              <w:t>ALÉRGENO ALIMENTARIO PRINCIPAL</w:t>
            </w:r>
          </w:p>
        </w:tc>
      </w:tr>
      <w:tr w:rsidR="009D2C83" w14:paraId="01B403FF" w14:textId="749A0C91" w:rsidTr="00C14265">
        <w:trPr>
          <w:cantSplit/>
          <w:trHeight w:val="1224"/>
        </w:trPr>
        <w:tc>
          <w:tcPr>
            <w:tcW w:w="7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031B02" w14:textId="01708AFF" w:rsidR="009D2C83" w:rsidRPr="00686386" w:rsidRDefault="009D2C83" w:rsidP="006E5E3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single" w:sz="8" w:space="0" w:color="auto"/>
              <w:bottom w:val="single" w:sz="8" w:space="0" w:color="auto"/>
            </w:tcBorders>
            <w:textDirection w:val="btLr"/>
            <w:vAlign w:val="center"/>
          </w:tcPr>
          <w:p w14:paraId="08300F58" w14:textId="354FE181" w:rsidR="009D2C83" w:rsidRPr="006E5E3F" w:rsidRDefault="009D2C83" w:rsidP="006E5E3F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s"/>
              </w:rPr>
              <w:t>Pescado</w:t>
            </w:r>
          </w:p>
        </w:tc>
        <w:tc>
          <w:tcPr>
            <w:tcW w:w="576" w:type="dxa"/>
            <w:tcBorders>
              <w:bottom w:val="single" w:sz="8" w:space="0" w:color="auto"/>
            </w:tcBorders>
            <w:textDirection w:val="btLr"/>
          </w:tcPr>
          <w:p w14:paraId="36C960EF" w14:textId="4A9A1165" w:rsidR="009D2C83" w:rsidRPr="006E5E3F" w:rsidRDefault="009D2C83" w:rsidP="009D2C83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s"/>
              </w:rPr>
              <w:t>Mariscos crustáceos</w:t>
            </w:r>
          </w:p>
        </w:tc>
        <w:tc>
          <w:tcPr>
            <w:tcW w:w="456" w:type="dxa"/>
            <w:tcBorders>
              <w:bottom w:val="single" w:sz="8" w:space="0" w:color="auto"/>
            </w:tcBorders>
            <w:textDirection w:val="btLr"/>
            <w:vAlign w:val="center"/>
          </w:tcPr>
          <w:p w14:paraId="669892FA" w14:textId="786AE35C" w:rsidR="009D2C83" w:rsidRPr="006E5E3F" w:rsidRDefault="009D2C83" w:rsidP="006E5E3F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s"/>
              </w:rPr>
              <w:t>Trigo</w:t>
            </w:r>
          </w:p>
        </w:tc>
        <w:tc>
          <w:tcPr>
            <w:tcW w:w="456" w:type="dxa"/>
            <w:tcBorders>
              <w:bottom w:val="single" w:sz="8" w:space="0" w:color="auto"/>
            </w:tcBorders>
            <w:textDirection w:val="btLr"/>
            <w:vAlign w:val="center"/>
          </w:tcPr>
          <w:p w14:paraId="064B7F14" w14:textId="51ACDEB1" w:rsidR="009D2C83" w:rsidRPr="006E5E3F" w:rsidRDefault="009D2C83" w:rsidP="006E5E3F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s"/>
              </w:rPr>
              <w:t>Huevos</w:t>
            </w:r>
          </w:p>
        </w:tc>
        <w:tc>
          <w:tcPr>
            <w:tcW w:w="456" w:type="dxa"/>
            <w:tcBorders>
              <w:bottom w:val="single" w:sz="8" w:space="0" w:color="auto"/>
            </w:tcBorders>
            <w:textDirection w:val="btLr"/>
            <w:vAlign w:val="center"/>
          </w:tcPr>
          <w:p w14:paraId="1956D837" w14:textId="4EB520CF" w:rsidR="009D2C83" w:rsidRPr="006E5E3F" w:rsidRDefault="009D2C83" w:rsidP="006E5E3F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s"/>
              </w:rPr>
              <w:t>Leche</w:t>
            </w:r>
          </w:p>
        </w:tc>
        <w:tc>
          <w:tcPr>
            <w:tcW w:w="456" w:type="dxa"/>
            <w:tcBorders>
              <w:bottom w:val="single" w:sz="8" w:space="0" w:color="auto"/>
            </w:tcBorders>
            <w:textDirection w:val="btLr"/>
            <w:vAlign w:val="center"/>
          </w:tcPr>
          <w:p w14:paraId="33B1876E" w14:textId="69D11CA3" w:rsidR="009D2C83" w:rsidRPr="006E5E3F" w:rsidRDefault="009D2C83" w:rsidP="006E5E3F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s"/>
              </w:rPr>
              <w:t>Cacahuate</w:t>
            </w:r>
          </w:p>
        </w:tc>
        <w:tc>
          <w:tcPr>
            <w:tcW w:w="514" w:type="dxa"/>
            <w:tcBorders>
              <w:bottom w:val="single" w:sz="8" w:space="0" w:color="auto"/>
            </w:tcBorders>
            <w:textDirection w:val="btLr"/>
            <w:vAlign w:val="center"/>
          </w:tcPr>
          <w:p w14:paraId="3CA54B72" w14:textId="16B7CCBE" w:rsidR="009D2C83" w:rsidRPr="006E5E3F" w:rsidRDefault="009D2C83" w:rsidP="006E5E3F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s"/>
              </w:rPr>
              <w:t>Frutos secos</w:t>
            </w:r>
          </w:p>
        </w:tc>
        <w:tc>
          <w:tcPr>
            <w:tcW w:w="398" w:type="dxa"/>
            <w:tcBorders>
              <w:bottom w:val="single" w:sz="8" w:space="0" w:color="auto"/>
            </w:tcBorders>
            <w:textDirection w:val="btLr"/>
            <w:vAlign w:val="center"/>
          </w:tcPr>
          <w:p w14:paraId="2C4C2F01" w14:textId="243648BA" w:rsidR="009D2C83" w:rsidRPr="006E5E3F" w:rsidRDefault="009D2C83" w:rsidP="006E5E3F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s"/>
              </w:rPr>
              <w:t>Sésamo</w:t>
            </w:r>
          </w:p>
        </w:tc>
        <w:tc>
          <w:tcPr>
            <w:tcW w:w="456" w:type="dxa"/>
            <w:tcBorders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54E10FD5" w14:textId="6D377835" w:rsidR="009D2C83" w:rsidRPr="006E5E3F" w:rsidRDefault="009D2C83" w:rsidP="006E5E3F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s"/>
              </w:rPr>
              <w:t>Soja</w:t>
            </w:r>
          </w:p>
        </w:tc>
      </w:tr>
      <w:tr w:rsidR="009D2C83" w14:paraId="0B880EB0" w14:textId="77777777" w:rsidTr="00C14265">
        <w:trPr>
          <w:trHeight w:val="288"/>
        </w:trPr>
        <w:tc>
          <w:tcPr>
            <w:tcW w:w="7344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11DE359" w14:textId="5E2A5449" w:rsidR="006E5E3F" w:rsidRPr="00E67DB5" w:rsidRDefault="00C14265" w:rsidP="00E67DB5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lang w:val="es"/>
              </w:rPr>
              <w:t>Ejemplo: b</w:t>
            </w:r>
            <w:r w:rsidR="00CC0987">
              <w:rPr>
                <w:i/>
                <w:iCs/>
                <w:sz w:val="18"/>
                <w:szCs w:val="18"/>
                <w:lang w:val="es"/>
              </w:rPr>
              <w:t>ocaditos de pollo</w:t>
            </w:r>
          </w:p>
        </w:tc>
        <w:sdt>
          <w:sdtPr>
            <w:rPr>
              <w:b/>
              <w:bCs/>
              <w:sz w:val="20"/>
              <w:szCs w:val="20"/>
            </w:rPr>
            <w:id w:val="2086341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8" w:space="0" w:color="auto"/>
                </w:tcBorders>
                <w:shd w:val="clear" w:color="auto" w:fill="D9D9D9" w:themeFill="background1" w:themeFillShade="D9"/>
              </w:tcPr>
              <w:p w14:paraId="42A77964" w14:textId="1DBC194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049185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top w:val="single" w:sz="8" w:space="0" w:color="auto"/>
                </w:tcBorders>
                <w:shd w:val="clear" w:color="auto" w:fill="D9D9D9" w:themeFill="background1" w:themeFillShade="D9"/>
              </w:tcPr>
              <w:p w14:paraId="2DE8C3AD" w14:textId="2462D1C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0950466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8" w:space="0" w:color="auto"/>
                </w:tcBorders>
                <w:shd w:val="clear" w:color="auto" w:fill="D9D9D9" w:themeFill="background1" w:themeFillShade="D9"/>
              </w:tcPr>
              <w:p w14:paraId="55A78F39" w14:textId="45990929" w:rsidR="006E5E3F" w:rsidRPr="00686386" w:rsidRDefault="00CC0987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5957814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8" w:space="0" w:color="auto"/>
                </w:tcBorders>
                <w:shd w:val="clear" w:color="auto" w:fill="D9D9D9" w:themeFill="background1" w:themeFillShade="D9"/>
              </w:tcPr>
              <w:p w14:paraId="182E7392" w14:textId="62E47C14" w:rsidR="006E5E3F" w:rsidRPr="00686386" w:rsidRDefault="00CC0987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72674240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8" w:space="0" w:color="auto"/>
                </w:tcBorders>
                <w:shd w:val="clear" w:color="auto" w:fill="D9D9D9" w:themeFill="background1" w:themeFillShade="D9"/>
              </w:tcPr>
              <w:p w14:paraId="4914772A" w14:textId="710D1489" w:rsidR="006E5E3F" w:rsidRPr="00686386" w:rsidRDefault="00CC0987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486983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8" w:space="0" w:color="auto"/>
                </w:tcBorders>
                <w:shd w:val="clear" w:color="auto" w:fill="D9D9D9" w:themeFill="background1" w:themeFillShade="D9"/>
              </w:tcPr>
              <w:p w14:paraId="312C58E8" w14:textId="01FE051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386567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  <w:tcBorders>
                  <w:top w:val="single" w:sz="8" w:space="0" w:color="auto"/>
                </w:tcBorders>
                <w:shd w:val="clear" w:color="auto" w:fill="D9D9D9" w:themeFill="background1" w:themeFillShade="D9"/>
              </w:tcPr>
              <w:p w14:paraId="0D5B7D2C" w14:textId="1FA16DA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988908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8" w:type="dxa"/>
                <w:tcBorders>
                  <w:top w:val="single" w:sz="8" w:space="0" w:color="auto"/>
                </w:tcBorders>
                <w:shd w:val="clear" w:color="auto" w:fill="D9D9D9" w:themeFill="background1" w:themeFillShade="D9"/>
              </w:tcPr>
              <w:p w14:paraId="09DDC001" w14:textId="66EF683D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8119124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14:paraId="1B1B90A0" w14:textId="4CE10A7F" w:rsidR="006E5E3F" w:rsidRPr="00686386" w:rsidRDefault="00CC0987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</w:tr>
      <w:tr w:rsidR="006E5E3F" w14:paraId="2C50AF2D" w14:textId="77777777" w:rsidTr="00C14265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754D874A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147182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A4C09F6" w14:textId="7DCB33BB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64264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1226F850" w14:textId="5DEBCBC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52134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C10D5A6" w14:textId="022801B1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664736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CE1312D" w14:textId="2BD8C79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746542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628462A" w14:textId="6721F8D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304830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218A9A6" w14:textId="18C71184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502409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</w:tcPr>
              <w:p w14:paraId="673130D3" w14:textId="6D478ED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318620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8" w:type="dxa"/>
              </w:tcPr>
              <w:p w14:paraId="652B0197" w14:textId="5954557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340746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3DE8F01F" w14:textId="4A50660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</w:tr>
      <w:tr w:rsidR="006E5E3F" w14:paraId="3FDCC6EF" w14:textId="77777777" w:rsidTr="00C14265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5225E14C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283588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2410192" w14:textId="1D266124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944802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62E5F329" w14:textId="7F336CD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481997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AAE63C8" w14:textId="6A08417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826242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F36BB1B" w14:textId="59EAAD9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984128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1B4F7A3" w14:textId="22A643D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341115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68D19BB" w14:textId="54664FB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629243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</w:tcPr>
              <w:p w14:paraId="2E20FBF8" w14:textId="34BA329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65002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8" w:type="dxa"/>
              </w:tcPr>
              <w:p w14:paraId="426F1530" w14:textId="35741CD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315610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3A8C9FD7" w14:textId="60D6DE7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</w:tr>
      <w:tr w:rsidR="006E5E3F" w14:paraId="2895BB17" w14:textId="77777777" w:rsidTr="00C14265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0493D89C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92579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6E99870" w14:textId="0F533A64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439844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3A89CA45" w14:textId="606B6E1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282880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3217AC7" w14:textId="2353E10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908348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6700999" w14:textId="22F99E93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089918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32CFC3C" w14:textId="014CED5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400980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FD578D6" w14:textId="03D2D6C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865593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</w:tcPr>
              <w:p w14:paraId="3B89B14A" w14:textId="4088037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063388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8" w:type="dxa"/>
              </w:tcPr>
              <w:p w14:paraId="2C632DFD" w14:textId="1EFFDBE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547944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73E80F09" w14:textId="30658DD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</w:tr>
      <w:tr w:rsidR="006E5E3F" w14:paraId="136A54B1" w14:textId="77777777" w:rsidTr="00C14265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7F10733C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23328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521CA78" w14:textId="20F23FA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68518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6C61393B" w14:textId="7820679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942137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8DD6BE4" w14:textId="0D3399B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16539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180F38E" w14:textId="6EBA324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602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B0C4D61" w14:textId="7363E54B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794354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2013DF5" w14:textId="5A3F5E53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046012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</w:tcPr>
              <w:p w14:paraId="44B2B0ED" w14:textId="4674257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32064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8" w:type="dxa"/>
              </w:tcPr>
              <w:p w14:paraId="163A5489" w14:textId="2D287B1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046977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56C9B67A" w14:textId="754344A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</w:tr>
      <w:tr w:rsidR="006E5E3F" w14:paraId="46677E3B" w14:textId="77777777" w:rsidTr="00C14265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7C9DE2E0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285315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01593E6" w14:textId="6E8E5D0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476570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66D7C761" w14:textId="7513781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523839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F08B27F" w14:textId="527C5B9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63375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BB49F50" w14:textId="23654E6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262452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B506634" w14:textId="76B2314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742406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66D9DD3" w14:textId="4483E9F1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509837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</w:tcPr>
              <w:p w14:paraId="764C85AF" w14:textId="65E1346F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6868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8" w:type="dxa"/>
              </w:tcPr>
              <w:p w14:paraId="70B18933" w14:textId="161D2921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63321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65E968D4" w14:textId="6C22286D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</w:tr>
      <w:tr w:rsidR="006E5E3F" w14:paraId="4668EB19" w14:textId="77777777" w:rsidTr="00C14265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56F61CCE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853106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ABBFBAE" w14:textId="02067F3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33208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58B30AD1" w14:textId="3A4BDA1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62506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7B2CE23" w14:textId="4021854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6504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19B093A" w14:textId="257E5C3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513264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3BDE138" w14:textId="125FD534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660967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675F171" w14:textId="2F64AB5D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39077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</w:tcPr>
              <w:p w14:paraId="55BC5C8F" w14:textId="68E2671D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7694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8" w:type="dxa"/>
              </w:tcPr>
              <w:p w14:paraId="3637B1FE" w14:textId="1555DE4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353729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11B42129" w14:textId="295DF9D4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</w:tr>
      <w:tr w:rsidR="006E5E3F" w14:paraId="1C3CCA2B" w14:textId="77777777" w:rsidTr="00C14265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549708B2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1667931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1357A58" w14:textId="3F6C663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368498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3BA3481A" w14:textId="2C1AB78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039819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211E7E3" w14:textId="1FBB570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46205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3F9AC29" w14:textId="199259B1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50670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C4E5952" w14:textId="3521B0BF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011360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4C560A5" w14:textId="1078ED4B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590380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</w:tcPr>
              <w:p w14:paraId="23195792" w14:textId="309D5C8D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880369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8" w:type="dxa"/>
              </w:tcPr>
              <w:p w14:paraId="1E415206" w14:textId="7F671DB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71378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4AF46112" w14:textId="179D0BE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</w:tr>
      <w:tr w:rsidR="006E5E3F" w14:paraId="3431FD55" w14:textId="77777777" w:rsidTr="00C14265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718EDAB2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2033445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068D760" w14:textId="68F4EE3F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805283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211B4954" w14:textId="179BDCA1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502512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ED8F1FC" w14:textId="2FE2168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024369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3C81B8D" w14:textId="4E2B934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787804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ED5C33E" w14:textId="769C67E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342366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9B00541" w14:textId="78023D13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072231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</w:tcPr>
              <w:p w14:paraId="60C65F62" w14:textId="2FDC1FC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675069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8" w:type="dxa"/>
              </w:tcPr>
              <w:p w14:paraId="35462B76" w14:textId="5B5C087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37903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5FFE272E" w14:textId="577145EF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</w:tr>
      <w:tr w:rsidR="006E5E3F" w14:paraId="6A80A056" w14:textId="77777777" w:rsidTr="00C14265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1FE0FC3B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784934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5391B68" w14:textId="1236516D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563009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4ADD328E" w14:textId="429F0604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521056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2E96042" w14:textId="7554D4C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43566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E1E8250" w14:textId="0C61B31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761907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37A3C10" w14:textId="06C2787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99586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35EF52D" w14:textId="6CDD0AB3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433936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</w:tcPr>
              <w:p w14:paraId="0CF07E24" w14:textId="4959685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377928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8" w:type="dxa"/>
              </w:tcPr>
              <w:p w14:paraId="0123E6CD" w14:textId="04935A8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59658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5959F108" w14:textId="561D847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</w:tr>
      <w:tr w:rsidR="006E5E3F" w14:paraId="62CA0C15" w14:textId="77777777" w:rsidTr="00C14265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40866ED1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1849935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0561841" w14:textId="2EA23E42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747881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01ED1E4E" w14:textId="26B4A4B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528327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0B03BA8" w14:textId="5F71B08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91026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3ED490E" w14:textId="02050FD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618299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118580B" w14:textId="29CAFB14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304085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DF66C4D" w14:textId="105BC84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01989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</w:tcPr>
              <w:p w14:paraId="51A5A056" w14:textId="7B974D2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208530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8" w:type="dxa"/>
              </w:tcPr>
              <w:p w14:paraId="5A04DF54" w14:textId="438149E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965115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07F87C6D" w14:textId="79738C7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</w:tr>
      <w:tr w:rsidR="006E5E3F" w14:paraId="49D0B4F0" w14:textId="77777777" w:rsidTr="00C14265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39B58CBF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1115089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4E54F63" w14:textId="16316F2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63626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6C232DD4" w14:textId="551AED2F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327325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CA205F2" w14:textId="1BAB0AB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77984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ECAC5FF" w14:textId="012CEC3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702713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41A7A24" w14:textId="6BC6202F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480575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6CC7AE3" w14:textId="20EC3C1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319896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</w:tcPr>
              <w:p w14:paraId="7D933F10" w14:textId="602BA6D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543977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8" w:type="dxa"/>
              </w:tcPr>
              <w:p w14:paraId="14E73889" w14:textId="0C59402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044361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05708CA8" w14:textId="7D6FE17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</w:tr>
      <w:tr w:rsidR="006E5E3F" w14:paraId="69F3803E" w14:textId="77777777" w:rsidTr="00C14265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5B21935F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50670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21F934E" w14:textId="142AC18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69138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0062F17B" w14:textId="5F9B315F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395169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ED69C80" w14:textId="309EC19D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72579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A3EC9C5" w14:textId="065ED60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436179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5CF68C1" w14:textId="2166C0A1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133604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0F273F4" w14:textId="372750A2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90351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</w:tcPr>
              <w:p w14:paraId="00572831" w14:textId="75A6780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375990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8" w:type="dxa"/>
              </w:tcPr>
              <w:p w14:paraId="2AAD9D65" w14:textId="364E9E6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873601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617BEB01" w14:textId="4221EB2B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</w:tr>
      <w:tr w:rsidR="006E5E3F" w14:paraId="38EA2016" w14:textId="77777777" w:rsidTr="00C14265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0D9C86C9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190243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8EB8477" w14:textId="63BE061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081909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0E45B2F5" w14:textId="0B930C1D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427343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2EF1FCC" w14:textId="1BB5B87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4337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AA390D4" w14:textId="606E784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68119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FF7E5EF" w14:textId="37B3D5DB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91235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43D089E" w14:textId="43FDBD0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48127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</w:tcPr>
              <w:p w14:paraId="14808CE9" w14:textId="11F2B96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3755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8" w:type="dxa"/>
              </w:tcPr>
              <w:p w14:paraId="22AA959F" w14:textId="1797E04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418672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053AB97A" w14:textId="1218579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</w:tr>
      <w:tr w:rsidR="006E5E3F" w14:paraId="057E2701" w14:textId="77777777" w:rsidTr="00C14265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328B319B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402036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0FACE0B" w14:textId="29682322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183328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50BF4174" w14:textId="4FD97B0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256634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43EE797" w14:textId="1BA8A0D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30320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C476DA4" w14:textId="6C258F31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306208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B45E1A1" w14:textId="1C2E1F14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58988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2EDA80B" w14:textId="7EFA807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333565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</w:tcPr>
              <w:p w14:paraId="62547D91" w14:textId="1B3B31C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896308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8" w:type="dxa"/>
              </w:tcPr>
              <w:p w14:paraId="5E622021" w14:textId="5DABDDD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781946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757786E0" w14:textId="569A48E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</w:tr>
      <w:tr w:rsidR="006E5E3F" w14:paraId="39CC4563" w14:textId="77777777" w:rsidTr="00C14265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1DB1FFB0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909127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0AAD1FC" w14:textId="319E1BE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895436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4446A296" w14:textId="6D72137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583251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4D83FDD" w14:textId="3F2A385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7016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716E64A" w14:textId="0DC4ED1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624581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48D7907" w14:textId="1731888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700626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268DAB5" w14:textId="076F428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847387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</w:tcPr>
              <w:p w14:paraId="6B9B316F" w14:textId="4C202BDD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255410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8" w:type="dxa"/>
              </w:tcPr>
              <w:p w14:paraId="3BC46DCE" w14:textId="0D9FCF92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71168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79B542B0" w14:textId="2579BF7B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</w:tr>
      <w:tr w:rsidR="006E5E3F" w14:paraId="4076F099" w14:textId="77777777" w:rsidTr="00C14265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477C8747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860016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F5E930D" w14:textId="138B9D1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732074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3A3C0E8C" w14:textId="5DCC139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551839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D06ECDF" w14:textId="0ECE92BD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383019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DBA02F2" w14:textId="673D0372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996112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40FF93F" w14:textId="7534A0E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531873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3D9BF20" w14:textId="4B77C2E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310366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</w:tcPr>
              <w:p w14:paraId="63861546" w14:textId="6010CDF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915391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8" w:type="dxa"/>
              </w:tcPr>
              <w:p w14:paraId="29EB18CA" w14:textId="5E7B05C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788424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3B22C89D" w14:textId="7AD2F06F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</w:tr>
      <w:tr w:rsidR="006E5E3F" w14:paraId="77DA96ED" w14:textId="77777777" w:rsidTr="00C14265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191DD0EF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601181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7E51E7E" w14:textId="39B67D52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31772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1BCF8E0F" w14:textId="5BA742E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270824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4899777" w14:textId="6D13EEC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433632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D8464AF" w14:textId="3550AF5B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31883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B1746BF" w14:textId="061BC75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728438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701D791" w14:textId="294F51A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9146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</w:tcPr>
              <w:p w14:paraId="7CB7A8C5" w14:textId="2D77D76D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630587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8" w:type="dxa"/>
              </w:tcPr>
              <w:p w14:paraId="2CD27844" w14:textId="23502891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314387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215C955B" w14:textId="040AC57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</w:tr>
      <w:tr w:rsidR="006E5E3F" w14:paraId="0E7247FD" w14:textId="77777777" w:rsidTr="00C14265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257DC374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1373960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4C0118E" w14:textId="4C4B91E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971161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376E5B50" w14:textId="7DAD479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635294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FB1E707" w14:textId="1944D3C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423115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6F8BEA7" w14:textId="0E0357AF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445379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FB6CE9C" w14:textId="40288F4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973516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320E427" w14:textId="30E47BE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752894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</w:tcPr>
              <w:p w14:paraId="4FDD8FD2" w14:textId="631C5093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436439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8" w:type="dxa"/>
              </w:tcPr>
              <w:p w14:paraId="01E35B9C" w14:textId="3AB15A1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485735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0A3E2DDE" w14:textId="0BBEA8DB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</w:tr>
      <w:tr w:rsidR="006E5E3F" w14:paraId="6C8E21B0" w14:textId="77777777" w:rsidTr="00C14265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31F9AA3B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341056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2045E71" w14:textId="2D4CBE44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46752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0CA7FA0F" w14:textId="52D05761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6428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330BF3C" w14:textId="2E10683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653488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025139A" w14:textId="4CA7108F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568576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96DB444" w14:textId="2753E58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864126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0A96CD2" w14:textId="45A1D144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600710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</w:tcPr>
              <w:p w14:paraId="4EC07F24" w14:textId="025E905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118909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8" w:type="dxa"/>
              </w:tcPr>
              <w:p w14:paraId="49DA7386" w14:textId="12FB82F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488985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5C8EC7A6" w14:textId="237F637D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</w:tr>
      <w:tr w:rsidR="006E5E3F" w14:paraId="4C4DBFD8" w14:textId="77777777" w:rsidTr="00C14265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05681322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396906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4B2A92A" w14:textId="0A0402B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996772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5510715F" w14:textId="4AE02821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930261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2DA1D6E" w14:textId="009E411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140862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4A7EF96" w14:textId="7ED249D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322188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99F1341" w14:textId="04827C3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674504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6B25C36" w14:textId="23472782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7836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</w:tcPr>
              <w:p w14:paraId="138854EB" w14:textId="3FC4703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414082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8" w:type="dxa"/>
              </w:tcPr>
              <w:p w14:paraId="702E71EB" w14:textId="3D32CF8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768618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40D52734" w14:textId="7BDF19C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</w:tr>
      <w:tr w:rsidR="006E5E3F" w14:paraId="09039643" w14:textId="77777777" w:rsidTr="00C14265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1495228A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1378772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85ABE88" w14:textId="61F44A4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685797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0C4C3C4E" w14:textId="70CCBD0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536652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3B22818" w14:textId="27F2BE22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925955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4B8FD8E" w14:textId="110398C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969486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7E40C74" w14:textId="4D3572B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42268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2BE65C7" w14:textId="72E788FF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601722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</w:tcPr>
              <w:p w14:paraId="6D536080" w14:textId="222E844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029724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8" w:type="dxa"/>
              </w:tcPr>
              <w:p w14:paraId="32AA0D34" w14:textId="282B258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910114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40C963B9" w14:textId="5BDA1F0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</w:tr>
      <w:tr w:rsidR="006E5E3F" w14:paraId="21E49CF7" w14:textId="77777777" w:rsidTr="00C14265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46881B28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408700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E86A9B1" w14:textId="2039D70F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18665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3F28D52D" w14:textId="600F4B4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290395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C86EC27" w14:textId="107B8244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542433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F1E4E9C" w14:textId="6E2EB59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754865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8BAAA96" w14:textId="5C6F36D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862165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C2F1655" w14:textId="3DA4D24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618060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</w:tcPr>
              <w:p w14:paraId="75788C8C" w14:textId="5F38289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88243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8" w:type="dxa"/>
              </w:tcPr>
              <w:p w14:paraId="2CB4D69D" w14:textId="0674A7B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278565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309A1356" w14:textId="29A025C3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</w:tr>
      <w:tr w:rsidR="006E5E3F" w14:paraId="3B8FD689" w14:textId="77777777" w:rsidTr="00C14265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11D3DC66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872994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7BAEF0E" w14:textId="7B6118F3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95361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29718FD4" w14:textId="64AB3EC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629017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4A78426" w14:textId="2CAD39B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569624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98547E6" w14:textId="1B6400E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664195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9240ED4" w14:textId="748D885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97379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759D7C5" w14:textId="5C7E3B53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84541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</w:tcPr>
              <w:p w14:paraId="4CB78B0A" w14:textId="731A2EE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002575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8" w:type="dxa"/>
              </w:tcPr>
              <w:p w14:paraId="385DDCD2" w14:textId="7E48E05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5671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03ED2422" w14:textId="1D6C060B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</w:tr>
      <w:tr w:rsidR="006E5E3F" w14:paraId="14DCF937" w14:textId="77777777" w:rsidTr="00C14265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69010564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1374843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738C583" w14:textId="7A430D2F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824640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07FE19EB" w14:textId="39234E2D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420996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A35125B" w14:textId="1C5E6593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855197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10DF990" w14:textId="25DB324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379016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02BCE3F" w14:textId="2615CBFB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479454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B9424ED" w14:textId="60205CC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660145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</w:tcPr>
              <w:p w14:paraId="1D594A01" w14:textId="536BB212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717047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8" w:type="dxa"/>
              </w:tcPr>
              <w:p w14:paraId="0578BACB" w14:textId="3470B7A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470050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03A2BA98" w14:textId="4F38101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</w:tr>
      <w:tr w:rsidR="006E5E3F" w14:paraId="543A9FA3" w14:textId="77777777" w:rsidTr="00C14265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585C9B0D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222675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3B5320A" w14:textId="673360E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888531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094D8E31" w14:textId="15D1B8E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657004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F549848" w14:textId="27DC92F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901141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B6301FB" w14:textId="0B50F48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518195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04FF5E4" w14:textId="17E1235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457170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6990179" w14:textId="68B2580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885710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</w:tcPr>
              <w:p w14:paraId="56DA4A09" w14:textId="7D868CD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964416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8" w:type="dxa"/>
              </w:tcPr>
              <w:p w14:paraId="0F571543" w14:textId="77C50BC1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771883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1AD76496" w14:textId="2272FE1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</w:tr>
      <w:tr w:rsidR="006E5E3F" w14:paraId="70B2BFDA" w14:textId="77777777" w:rsidTr="00C14265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30A24DD5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1915968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D90C4CF" w14:textId="7404FBC4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398853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15DB30A3" w14:textId="5804885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476603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4E5A539" w14:textId="7C67D05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005084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9004489" w14:textId="695C5864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714075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A522AE4" w14:textId="7001EA2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969869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D442E9E" w14:textId="243855A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538011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</w:tcPr>
              <w:p w14:paraId="2BBD294F" w14:textId="7599F0F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161702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8" w:type="dxa"/>
              </w:tcPr>
              <w:p w14:paraId="12E6813C" w14:textId="43A8DA2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628890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2FF8A3DA" w14:textId="7B106F0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</w:tr>
      <w:tr w:rsidR="006E5E3F" w14:paraId="0E656681" w14:textId="77777777" w:rsidTr="00C14265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6066B2AD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5933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EE17841" w14:textId="3C15B302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116126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0ACF348D" w14:textId="0D6AD883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801493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A1FBE05" w14:textId="53D51DB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762269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EC99384" w14:textId="13BA66E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687952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62D16A7" w14:textId="1BD3060D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081415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ACAED7F" w14:textId="48DBD42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534914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</w:tcPr>
              <w:p w14:paraId="7605D908" w14:textId="1E33FC71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139914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8" w:type="dxa"/>
              </w:tcPr>
              <w:p w14:paraId="5963F513" w14:textId="3C355401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130613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6ABDCCC4" w14:textId="3BAA19BF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</w:tr>
      <w:tr w:rsidR="006E5E3F" w14:paraId="6466339B" w14:textId="77777777" w:rsidTr="00C14265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187E2ECA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1325549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BD5C2A4" w14:textId="57A9642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37568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1298DD74" w14:textId="5A5758B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673686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D7476BF" w14:textId="36C7C4D3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501967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7FC3B6D" w14:textId="6566D78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322403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280ADB9" w14:textId="29A8C43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758166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D9565FB" w14:textId="2E76A022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764757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</w:tcPr>
              <w:p w14:paraId="37760482" w14:textId="641C010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909616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8" w:type="dxa"/>
              </w:tcPr>
              <w:p w14:paraId="4597BD27" w14:textId="5DE00DFF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5725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69405769" w14:textId="5DC41611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</w:tr>
      <w:tr w:rsidR="006E5E3F" w14:paraId="7404937F" w14:textId="77777777" w:rsidTr="00C14265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5E55B9E0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820624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9C8B353" w14:textId="341862CD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941219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43942EAD" w14:textId="3F08A6C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92467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6CF6D2E" w14:textId="7057AB9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791858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E9C3860" w14:textId="6D82F2A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795741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A2BC3B2" w14:textId="63F6A71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802360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BFF5138" w14:textId="7C0F5E5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119795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</w:tcPr>
              <w:p w14:paraId="5CDB84BE" w14:textId="7A56212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84505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8" w:type="dxa"/>
              </w:tcPr>
              <w:p w14:paraId="6C805E16" w14:textId="34F50C43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927410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13A675DE" w14:textId="5029ED4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</w:tr>
      <w:tr w:rsidR="006E5E3F" w14:paraId="40B1627B" w14:textId="77777777" w:rsidTr="00C14265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50B46395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1294330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35D2891" w14:textId="536727B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813790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17EA0990" w14:textId="3817CDA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59177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87D8659" w14:textId="0ADE6A02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48847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297BE2D" w14:textId="5A93829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83708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267A6E1" w14:textId="000D91E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564412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D79DA1B" w14:textId="45B6C4F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43412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</w:tcPr>
              <w:p w14:paraId="46B12BE1" w14:textId="0187067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875349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8" w:type="dxa"/>
              </w:tcPr>
              <w:p w14:paraId="15ED2A23" w14:textId="7A5B8FC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419497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46763A8F" w14:textId="77125133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</w:tr>
      <w:tr w:rsidR="006E5E3F" w14:paraId="309BD77A" w14:textId="77777777" w:rsidTr="00C14265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56093779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1859617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AA21392" w14:textId="6C9D9B81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41704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76D5901E" w14:textId="0C83D3F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589980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A06C50F" w14:textId="64F997E1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804620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0C2BB85" w14:textId="3AF5D45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195583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9A0CCE2" w14:textId="46F1C35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526298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8E0E5C6" w14:textId="5245693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746987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</w:tcPr>
              <w:p w14:paraId="56DBB784" w14:textId="19D3C8D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263491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8" w:type="dxa"/>
              </w:tcPr>
              <w:p w14:paraId="461C33F2" w14:textId="3E35FF62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622496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4301A175" w14:textId="65C892A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</w:tr>
      <w:tr w:rsidR="006E5E3F" w14:paraId="57D43A16" w14:textId="77777777" w:rsidTr="00C14265">
        <w:trPr>
          <w:trHeight w:val="288"/>
        </w:trPr>
        <w:tc>
          <w:tcPr>
            <w:tcW w:w="734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4190912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356119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8" w:space="0" w:color="auto"/>
                </w:tcBorders>
              </w:tcPr>
              <w:p w14:paraId="1F7DB5CF" w14:textId="41ED062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892605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bottom w:val="single" w:sz="8" w:space="0" w:color="auto"/>
                </w:tcBorders>
              </w:tcPr>
              <w:p w14:paraId="34B47781" w14:textId="12FAE6AD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400359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8" w:space="0" w:color="auto"/>
                </w:tcBorders>
              </w:tcPr>
              <w:p w14:paraId="0A595746" w14:textId="3CD848E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30059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8" w:space="0" w:color="auto"/>
                </w:tcBorders>
              </w:tcPr>
              <w:p w14:paraId="2075CFE1" w14:textId="0D9C9EF4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01744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8" w:space="0" w:color="auto"/>
                </w:tcBorders>
              </w:tcPr>
              <w:p w14:paraId="62B4AE19" w14:textId="4CE1D3B4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748725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8" w:space="0" w:color="auto"/>
                </w:tcBorders>
              </w:tcPr>
              <w:p w14:paraId="4887DA3C" w14:textId="0261941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644355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  <w:tcBorders>
                  <w:bottom w:val="single" w:sz="8" w:space="0" w:color="auto"/>
                </w:tcBorders>
              </w:tcPr>
              <w:p w14:paraId="1ECC11E1" w14:textId="5615CD7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898251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8" w:type="dxa"/>
                <w:tcBorders>
                  <w:bottom w:val="single" w:sz="8" w:space="0" w:color="auto"/>
                </w:tcBorders>
              </w:tcPr>
              <w:p w14:paraId="15D6B5AA" w14:textId="4274DC41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252119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8" w:space="0" w:color="auto"/>
                  <w:right w:val="single" w:sz="8" w:space="0" w:color="auto"/>
                </w:tcBorders>
              </w:tcPr>
              <w:p w14:paraId="6903F4D3" w14:textId="2653EA0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p>
            </w:tc>
          </w:sdtContent>
        </w:sdt>
      </w:tr>
    </w:tbl>
    <w:p w14:paraId="6483EC11" w14:textId="77777777" w:rsidR="006E5E3F" w:rsidRDefault="006E5E3F" w:rsidP="006E5E3F">
      <w:pPr>
        <w:pStyle w:val="Default"/>
        <w:rPr>
          <w:rFonts w:cstheme="minorBidi"/>
          <w:color w:val="auto"/>
        </w:rPr>
      </w:pPr>
    </w:p>
    <w:p w14:paraId="169AFEF0" w14:textId="4691BC0A" w:rsidR="006E5E3F" w:rsidRPr="00643A81" w:rsidRDefault="006E5E3F" w:rsidP="00CC0987">
      <w:pPr>
        <w:tabs>
          <w:tab w:val="left" w:pos="1393"/>
        </w:tabs>
        <w:ind w:left="-1080"/>
        <w:rPr>
          <w:rStyle w:val="A4"/>
          <w:rFonts w:cstheme="minorBidi"/>
          <w:color w:val="auto"/>
          <w:sz w:val="18"/>
          <w:szCs w:val="18"/>
        </w:rPr>
      </w:pPr>
      <w:r>
        <w:rPr>
          <w:rStyle w:val="A4"/>
          <w:rFonts w:cstheme="minorBidi"/>
          <w:color w:val="auto"/>
          <w:sz w:val="18"/>
          <w:szCs w:val="18"/>
          <w:lang w:val="es"/>
        </w:rPr>
        <w:t>Para solicitar este documento en otro formato, llame al 1-800-525-0127. Las personas con sordera o problemas de audición deben llamar al 711 (servicio de relé de Washington) o enviar un correo electrónico a doh.information@doh.wa.gov.</w:t>
      </w:r>
    </w:p>
    <w:sectPr w:rsidR="006E5E3F" w:rsidRPr="00643A81" w:rsidSect="00EB2754">
      <w:footerReference w:type="default" r:id="rId10"/>
      <w:pgSz w:w="12240" w:h="15840"/>
      <w:pgMar w:top="81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61A44" w14:textId="77777777" w:rsidR="00EB2754" w:rsidRDefault="00EB2754" w:rsidP="006E5E3F">
      <w:pPr>
        <w:spacing w:after="0" w:line="240" w:lineRule="auto"/>
      </w:pPr>
      <w:r>
        <w:separator/>
      </w:r>
    </w:p>
  </w:endnote>
  <w:endnote w:type="continuationSeparator" w:id="0">
    <w:p w14:paraId="6A40A3BD" w14:textId="77777777" w:rsidR="00EB2754" w:rsidRDefault="00EB2754" w:rsidP="006E5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state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E429" w14:textId="56FBE046" w:rsidR="00643A81" w:rsidRDefault="00643A81" w:rsidP="00643A81">
    <w:pPr>
      <w:pStyle w:val="Footer"/>
      <w:ind w:left="-1080"/>
    </w:pPr>
    <w:r>
      <w:rPr>
        <w:lang w:val="es"/>
      </w:rPr>
      <w:t>Herramientas para el control gerencial activo: Concientización sobre alérgenos</w:t>
    </w:r>
  </w:p>
  <w:p w14:paraId="0B7E6026" w14:textId="65E0EAE9" w:rsidR="00643A81" w:rsidRDefault="00643A81" w:rsidP="00643A81">
    <w:pPr>
      <w:pStyle w:val="Footer"/>
      <w:ind w:left="-1080"/>
    </w:pPr>
    <w:r>
      <w:rPr>
        <w:lang w:val="es"/>
      </w:rPr>
      <w:t>DOH #333-340 January 2024 Spanish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D6D15" w14:textId="77777777" w:rsidR="00EB2754" w:rsidRDefault="00EB2754" w:rsidP="006E5E3F">
      <w:pPr>
        <w:spacing w:after="0" w:line="240" w:lineRule="auto"/>
      </w:pPr>
      <w:r>
        <w:separator/>
      </w:r>
    </w:p>
  </w:footnote>
  <w:footnote w:type="continuationSeparator" w:id="0">
    <w:p w14:paraId="580E0BA9" w14:textId="77777777" w:rsidR="00EB2754" w:rsidRDefault="00EB2754" w:rsidP="006E5E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386"/>
    <w:rsid w:val="00020A8B"/>
    <w:rsid w:val="000929EF"/>
    <w:rsid w:val="002073E7"/>
    <w:rsid w:val="00352976"/>
    <w:rsid w:val="00443316"/>
    <w:rsid w:val="004B2FB4"/>
    <w:rsid w:val="004B5832"/>
    <w:rsid w:val="005B0F3E"/>
    <w:rsid w:val="00643A81"/>
    <w:rsid w:val="00686386"/>
    <w:rsid w:val="006E5E3F"/>
    <w:rsid w:val="0095087B"/>
    <w:rsid w:val="00984D44"/>
    <w:rsid w:val="009D2C83"/>
    <w:rsid w:val="00C14265"/>
    <w:rsid w:val="00CC0987"/>
    <w:rsid w:val="00E67DB5"/>
    <w:rsid w:val="00EB2754"/>
    <w:rsid w:val="00F8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F0EBC2"/>
  <w15:chartTrackingRefBased/>
  <w15:docId w15:val="{3A0B140C-2203-49B3-A9E1-E07C8DEA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638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638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638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638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638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638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638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638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638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638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638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638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638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638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638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638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638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638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8638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63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638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8638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8638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8638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8638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8638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638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638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86386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686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E5E3F"/>
    <w:rPr>
      <w:color w:val="666666"/>
    </w:rPr>
  </w:style>
  <w:style w:type="paragraph" w:customStyle="1" w:styleId="Default">
    <w:name w:val="Default"/>
    <w:rsid w:val="006E5E3F"/>
    <w:pPr>
      <w:autoSpaceDE w:val="0"/>
      <w:autoSpaceDN w:val="0"/>
      <w:adjustRightInd w:val="0"/>
      <w:spacing w:after="0" w:line="240" w:lineRule="auto"/>
    </w:pPr>
    <w:rPr>
      <w:rFonts w:ascii="InterstateCondensed" w:hAnsi="InterstateCondensed" w:cs="InterstateCondensed"/>
      <w:color w:val="000000"/>
      <w:kern w:val="0"/>
      <w:sz w:val="24"/>
      <w:szCs w:val="24"/>
    </w:rPr>
  </w:style>
  <w:style w:type="character" w:customStyle="1" w:styleId="A4">
    <w:name w:val="A4"/>
    <w:uiPriority w:val="99"/>
    <w:rsid w:val="006E5E3F"/>
    <w:rPr>
      <w:rFonts w:cs="InterstateCondensed"/>
      <w:color w:val="00576E"/>
      <w:sz w:val="11"/>
      <w:szCs w:val="11"/>
    </w:rPr>
  </w:style>
  <w:style w:type="paragraph" w:styleId="Header">
    <w:name w:val="header"/>
    <w:basedOn w:val="Normal"/>
    <w:link w:val="HeaderChar"/>
    <w:uiPriority w:val="99"/>
    <w:unhideWhenUsed/>
    <w:rsid w:val="006E5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E3F"/>
  </w:style>
  <w:style w:type="paragraph" w:styleId="Footer">
    <w:name w:val="footer"/>
    <w:basedOn w:val="Normal"/>
    <w:link w:val="FooterChar"/>
    <w:uiPriority w:val="99"/>
    <w:unhideWhenUsed/>
    <w:rsid w:val="006E5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E3F"/>
  </w:style>
  <w:style w:type="character" w:styleId="Hyperlink">
    <w:name w:val="Hyperlink"/>
    <w:rsid w:val="009D2C83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4D4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D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D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D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D4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D4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D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c6b75ed6-17a3-44d7-80af-cd1fea4455f6" xsi:nil="true"/>
    <_dlc_DocId xmlns="6bb4863d-8cd6-4cd5-8e32-b9988c0a658a">7F5R2YH2KEY5-835309916-172</_dlc_DocId>
    <_dlc_DocIdUrl xmlns="6bb4863d-8cd6-4cd5-8e32-b9988c0a658a">
      <Url>https://stateofwa.sharepoint.com/sites/DOH-eph/oswp/LHS/food/_layouts/15/DocIdRedir.aspx?ID=7F5R2YH2KEY5-835309916-172</Url>
      <Description>7F5R2YH2KEY5-835309916-172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26A8781B9CD84091D283DFCB55E608" ma:contentTypeVersion="9" ma:contentTypeDescription="Create a new document." ma:contentTypeScope="" ma:versionID="7c026d333bcb3a663cb4c30f5460b720">
  <xsd:schema xmlns:xsd="http://www.w3.org/2001/XMLSchema" xmlns:xs="http://www.w3.org/2001/XMLSchema" xmlns:p="http://schemas.microsoft.com/office/2006/metadata/properties" xmlns:ns2="c6b75ed6-17a3-44d7-80af-cd1fea4455f6" xmlns:ns3="6bb4863d-8cd6-4cd5-8e32-b9988c0a658a" targetNamespace="http://schemas.microsoft.com/office/2006/metadata/properties" ma:root="true" ma:fieldsID="57804e8d0856319f11c7c815626c370f" ns2:_="" ns3:_="">
    <xsd:import namespace="c6b75ed6-17a3-44d7-80af-cd1fea4455f6"/>
    <xsd:import namespace="6bb4863d-8cd6-4cd5-8e32-b9988c0a65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75ed6-17a3-44d7-80af-cd1fea445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Notes" ma:index="17" nillable="true" ma:displayName="Notes" ma:description="Add comments to explain the document as needed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4863d-8cd6-4cd5-8e32-b9988c0a658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5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06B777-894E-4D2F-BBDC-55307C51576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764DA9B-E8C6-412F-B55E-F6566A72DD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FEC423-2069-45E2-856F-BAB8B9805D9B}">
  <ds:schemaRefs>
    <ds:schemaRef ds:uri="http://schemas.microsoft.com/office/2006/metadata/properties"/>
    <ds:schemaRef ds:uri="http://schemas.microsoft.com/office/infopath/2007/PartnerControls"/>
    <ds:schemaRef ds:uri="c6b75ed6-17a3-44d7-80af-cd1fea4455f6"/>
    <ds:schemaRef ds:uri="6bb4863d-8cd6-4cd5-8e32-b9988c0a658a"/>
  </ds:schemaRefs>
</ds:datastoreItem>
</file>

<file path=customXml/itemProps4.xml><?xml version="1.0" encoding="utf-8"?>
<ds:datastoreItem xmlns:ds="http://schemas.openxmlformats.org/officeDocument/2006/customXml" ds:itemID="{25E35852-0DF6-4721-AE68-88F217A95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75ed6-17a3-44d7-80af-cd1fea4455f6"/>
    <ds:schemaRef ds:uri="6bb4863d-8cd6-4cd5-8e32-b9988c0a6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Principales Alérgenos Alimentarios en el Menú</dc:title>
  <dc:subject/>
  <dc:creator>Washington State Department of Health</dc:creator>
  <cp:keywords/>
  <dc:description/>
  <cp:lastModifiedBy>Cesar Augusto</cp:lastModifiedBy>
  <cp:revision>6</cp:revision>
  <dcterms:created xsi:type="dcterms:W3CDTF">2024-01-19T23:24:00Z</dcterms:created>
  <dcterms:modified xsi:type="dcterms:W3CDTF">2024-02-21T16:48:00Z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2024-01-19T00:32:06Z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a781839d-56d4-4fd3-abfb-6df941b071ed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0x0101001826A8781B9CD84091D283DFCB55E608</vt:lpwstr>
  </property>
  <property fmtid="{D5CDD505-2E9C-101B-9397-08002B2CF9AE}" pid="10" name="_dlc_DocIdItemGuid">
    <vt:lpwstr>670ec154-2632-4e33-b8c7-4394f399b59c</vt:lpwstr>
  </property>
</Properties>
</file>