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DC700A" w14:textId="2EA3062A" w:rsidR="000C4C85" w:rsidRPr="006F423B" w:rsidRDefault="000C4C85" w:rsidP="006F423B">
      <w:pPr>
        <w:spacing w:line="240" w:lineRule="exact"/>
        <w:jc w:val="center"/>
        <w:rPr>
          <w:rFonts w:ascii="Arial" w:hAnsi="Arial" w:cs="Arial"/>
          <w:b/>
          <w:sz w:val="18"/>
          <w:szCs w:val="18"/>
        </w:rPr>
      </w:pPr>
    </w:p>
    <w:sdt>
      <w:sdtPr>
        <w:rPr>
          <w:rFonts w:ascii="Arial" w:hAnsi="Arial" w:cs="Arial"/>
        </w:rPr>
        <w:id w:val="6648514"/>
        <w:placeholder>
          <w:docPart w:val="DefaultPlaceholder_1081868574"/>
        </w:placeholder>
      </w:sdtPr>
      <w:sdtEndPr/>
      <w:sdtContent>
        <w:bookmarkStart w:id="0" w:name="_GoBack" w:displacedByCustomXml="next"/>
        <w:sdt>
          <w:sdtPr>
            <w:rPr>
              <w:rFonts w:ascii="Arial" w:hAnsi="Arial" w:cs="Arial"/>
            </w:rPr>
            <w:id w:val="-705645246"/>
            <w:placeholder>
              <w:docPart w:val="C1388DC827E349FABD776FD33DC6A3E0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1203209958"/>
                <w:placeholder>
                  <w:docPart w:val="C15442FEC71242BBA2457A01FB2AFA05"/>
                </w:placeholder>
                <w:showingPlcHdr/>
              </w:sdtPr>
              <w:sdtEndPr/>
              <w:sdtContent>
                <w:p w14:paraId="2BC2F8C4" w14:textId="1B972CE1" w:rsidR="000C4C85" w:rsidRPr="006F423B" w:rsidRDefault="00B04F18" w:rsidP="00B04F18">
                  <w:pPr>
                    <w:pStyle w:val="Caption"/>
                    <w:jc w:val="center"/>
                    <w:rPr>
                      <w:rFonts w:ascii="Arial" w:hAnsi="Arial" w:cs="Arial"/>
                    </w:rPr>
                  </w:pPr>
                  <w:r w:rsidRPr="00B04F18">
                    <w:rPr>
                      <w:rStyle w:val="PlaceholderText"/>
                      <w:i w:val="0"/>
                    </w:rPr>
                    <w:t>Click here to enter text.</w:t>
                  </w:r>
                </w:p>
              </w:sdtContent>
            </w:sdt>
          </w:sdtContent>
        </w:sdt>
        <w:bookmarkEnd w:id="0" w:displacedByCustomXml="next"/>
      </w:sdtContent>
    </w:sdt>
    <w:p w14:paraId="68F65837" w14:textId="77777777" w:rsidR="00330C0F" w:rsidRPr="006F423B" w:rsidRDefault="00330C0F" w:rsidP="006F423B">
      <w:pPr>
        <w:spacing w:line="240" w:lineRule="exact"/>
        <w:rPr>
          <w:rFonts w:ascii="Arial" w:hAnsi="Arial" w:cs="Arial"/>
          <w:sz w:val="18"/>
          <w:szCs w:val="18"/>
        </w:rPr>
      </w:pPr>
    </w:p>
    <w:p w14:paraId="4DA32A6B" w14:textId="77777777" w:rsidR="000C4C85" w:rsidRPr="006F423B" w:rsidRDefault="000C4C85" w:rsidP="006F423B">
      <w:pPr>
        <w:spacing w:line="240" w:lineRule="exact"/>
        <w:rPr>
          <w:rFonts w:ascii="Arial" w:hAnsi="Arial" w:cs="Arial"/>
          <w:sz w:val="18"/>
          <w:szCs w:val="18"/>
        </w:rPr>
      </w:pPr>
    </w:p>
    <w:p w14:paraId="079F2F0E" w14:textId="77777777" w:rsidR="000C4C85" w:rsidRPr="006F423B" w:rsidRDefault="006B5C8F" w:rsidP="006F423B">
      <w:pPr>
        <w:spacing w:line="240" w:lineRule="exact"/>
        <w:rPr>
          <w:rFonts w:ascii="Arial" w:hAnsi="Arial" w:cs="Arial"/>
          <w:sz w:val="18"/>
          <w:szCs w:val="18"/>
          <w:lang w:val="es-MX"/>
        </w:rPr>
      </w:pPr>
      <w:r w:rsidRPr="006F423B">
        <w:rPr>
          <w:rFonts w:ascii="Arial" w:hAnsi="Arial" w:cs="Arial"/>
          <w:sz w:val="18"/>
          <w:szCs w:val="18"/>
          <w:lang w:val="so"/>
        </w:rPr>
        <w:t>Hooyada naaska-nuujisaga qaaliga ah,</w:t>
      </w:r>
    </w:p>
    <w:p w14:paraId="00DCD9F2" w14:textId="77777777" w:rsidR="000C4C85" w:rsidRPr="006F423B" w:rsidRDefault="000C4C85" w:rsidP="006F423B">
      <w:pPr>
        <w:spacing w:line="240" w:lineRule="exact"/>
        <w:rPr>
          <w:rFonts w:ascii="Arial" w:hAnsi="Arial" w:cs="Arial"/>
          <w:sz w:val="18"/>
          <w:szCs w:val="18"/>
          <w:lang w:val="es-MX"/>
        </w:rPr>
      </w:pPr>
    </w:p>
    <w:p w14:paraId="33A1D2AF" w14:textId="77777777" w:rsidR="000C4C85" w:rsidRPr="006F423B" w:rsidRDefault="000C4C85" w:rsidP="006F423B">
      <w:pPr>
        <w:spacing w:line="240" w:lineRule="exact"/>
        <w:rPr>
          <w:rFonts w:ascii="Arial" w:hAnsi="Arial" w:cs="Arial"/>
          <w:sz w:val="18"/>
          <w:szCs w:val="18"/>
          <w:lang w:val="es-MX"/>
        </w:rPr>
      </w:pPr>
    </w:p>
    <w:p w14:paraId="621C5F23" w14:textId="77777777" w:rsidR="00330C0F" w:rsidRPr="006F423B" w:rsidRDefault="00330C0F" w:rsidP="006F423B">
      <w:pPr>
        <w:spacing w:line="240" w:lineRule="exact"/>
        <w:rPr>
          <w:rFonts w:ascii="Arial" w:hAnsi="Arial" w:cs="Arial"/>
          <w:sz w:val="18"/>
          <w:szCs w:val="18"/>
          <w:lang w:val="es-MX"/>
        </w:rPr>
      </w:pPr>
    </w:p>
    <w:p w14:paraId="757AA5B4" w14:textId="77777777" w:rsidR="000C4C85" w:rsidRPr="006F423B" w:rsidRDefault="000C4C85" w:rsidP="006F423B">
      <w:pPr>
        <w:spacing w:line="240" w:lineRule="exact"/>
        <w:rPr>
          <w:rFonts w:ascii="Arial" w:hAnsi="Arial" w:cs="Arial"/>
          <w:sz w:val="18"/>
          <w:szCs w:val="18"/>
          <w:lang w:val="es-MX"/>
        </w:rPr>
      </w:pPr>
      <w:r w:rsidRPr="006F423B">
        <w:rPr>
          <w:rFonts w:ascii="Arial" w:hAnsi="Arial" w:cs="Arial"/>
          <w:sz w:val="18"/>
          <w:szCs w:val="18"/>
          <w:lang w:val="so"/>
        </w:rPr>
        <w:t xml:space="preserve">Hamabalyo samaynayta ugu wanaagsan ee ilmahaaga iyo naftaada ee naas-nuujinta.  </w:t>
      </w:r>
    </w:p>
    <w:p w14:paraId="7D33E6C5" w14:textId="77777777" w:rsidR="000C4C85" w:rsidRPr="006F423B" w:rsidRDefault="000C4C85" w:rsidP="006F423B">
      <w:pPr>
        <w:spacing w:line="240" w:lineRule="exact"/>
        <w:contextualSpacing/>
        <w:rPr>
          <w:rFonts w:ascii="Arial" w:hAnsi="Arial" w:cs="Arial"/>
          <w:sz w:val="18"/>
          <w:szCs w:val="18"/>
          <w:lang w:val="es-MX"/>
        </w:rPr>
      </w:pPr>
    </w:p>
    <w:p w14:paraId="4B29017C" w14:textId="0A9599FF" w:rsidR="000C4C85" w:rsidRPr="006F423B" w:rsidRDefault="000C4C85" w:rsidP="006F423B">
      <w:pPr>
        <w:spacing w:line="240" w:lineRule="exact"/>
        <w:contextualSpacing/>
        <w:rPr>
          <w:rFonts w:ascii="Arial" w:hAnsi="Arial" w:cs="Arial"/>
          <w:sz w:val="18"/>
          <w:szCs w:val="18"/>
          <w:lang w:val="es-MX"/>
        </w:rPr>
      </w:pPr>
      <w:r w:rsidRPr="006F423B">
        <w:rPr>
          <w:rFonts w:ascii="Arial" w:hAnsi="Arial" w:cs="Arial"/>
          <w:sz w:val="18"/>
          <w:szCs w:val="18"/>
          <w:lang w:val="so"/>
        </w:rPr>
        <w:t>Waxaan ku deyminay naas nuugaha isticmaalaha-badan e</w:t>
      </w:r>
      <w:r w:rsidR="00C25021" w:rsidRPr="006F423B">
        <w:rPr>
          <w:rFonts w:ascii="Arial" w:hAnsi="Arial" w:cs="Arial"/>
          <w:sz w:val="18"/>
          <w:szCs w:val="18"/>
          <w:lang w:val="so"/>
        </w:rPr>
        <w:t xml:space="preserve">e </w:t>
      </w:r>
      <w:sdt>
        <w:sdtPr>
          <w:rPr>
            <w:rStyle w:val="Style1"/>
          </w:rPr>
          <w:alias w:val="Clinic Location"/>
          <w:tag w:val="Clinic Location"/>
          <w:id w:val="2055574364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sz w:val="18"/>
            <w:szCs w:val="18"/>
            <w:lang w:val="so"/>
          </w:rPr>
        </w:sdtEndPr>
        <w:sdtContent>
          <w:r w:rsidR="00942F24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="00C25021" w:rsidRPr="006F423B">
        <w:rPr>
          <w:rFonts w:ascii="Arial" w:hAnsi="Arial" w:cs="Arial"/>
          <w:sz w:val="18"/>
          <w:szCs w:val="18"/>
          <w:lang w:val="so"/>
        </w:rPr>
        <w:t xml:space="preserve"> </w:t>
      </w:r>
      <w:r w:rsidRPr="006F423B">
        <w:rPr>
          <w:rFonts w:ascii="Arial" w:hAnsi="Arial" w:cs="Arial"/>
          <w:sz w:val="18"/>
          <w:szCs w:val="18"/>
          <w:lang w:val="so"/>
        </w:rPr>
        <w:t>Rugta Caafimaadka</w:t>
      </w:r>
      <w:r w:rsidR="00A11307" w:rsidRPr="006F423B">
        <w:rPr>
          <w:rFonts w:ascii="Arial" w:hAnsi="Arial" w:cs="Arial"/>
          <w:sz w:val="18"/>
          <w:szCs w:val="18"/>
          <w:lang w:val="es-MX"/>
        </w:rPr>
        <w:t xml:space="preserve"> </w:t>
      </w:r>
      <w:r w:rsidRPr="006F423B">
        <w:rPr>
          <w:rFonts w:ascii="Arial" w:hAnsi="Arial" w:cs="Arial"/>
          <w:sz w:val="18"/>
          <w:szCs w:val="18"/>
          <w:lang w:val="so"/>
        </w:rPr>
        <w:t xml:space="preserve">WIC.  </w:t>
      </w:r>
    </w:p>
    <w:p w14:paraId="7F2ADDDD" w14:textId="77777777" w:rsidR="000C4C85" w:rsidRPr="006F423B" w:rsidRDefault="000C4C85" w:rsidP="006F423B">
      <w:pPr>
        <w:spacing w:line="240" w:lineRule="exact"/>
        <w:contextualSpacing/>
        <w:rPr>
          <w:rFonts w:ascii="Arial" w:hAnsi="Arial" w:cs="Arial"/>
          <w:sz w:val="18"/>
          <w:szCs w:val="18"/>
          <w:lang w:val="es-MX"/>
        </w:rPr>
      </w:pPr>
    </w:p>
    <w:p w14:paraId="2A8E761A" w14:textId="3AB942A6" w:rsidR="000C4C85" w:rsidRPr="006F423B" w:rsidRDefault="000C4C85" w:rsidP="006F423B">
      <w:pPr>
        <w:spacing w:line="240" w:lineRule="exact"/>
        <w:contextualSpacing/>
        <w:rPr>
          <w:rFonts w:ascii="Arial" w:hAnsi="Arial" w:cs="Arial"/>
          <w:sz w:val="18"/>
          <w:szCs w:val="18"/>
        </w:rPr>
      </w:pPr>
      <w:r w:rsidRPr="006F423B">
        <w:rPr>
          <w:rFonts w:ascii="Arial" w:hAnsi="Arial" w:cs="Arial"/>
          <w:sz w:val="18"/>
          <w:szCs w:val="18"/>
          <w:lang w:val="so"/>
        </w:rPr>
        <w:t>Bamka waxay ahayd in dib ugu soo laato rugta on</w:t>
      </w:r>
      <w:r w:rsidR="00942F24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Style w:val="Style1"/>
          </w:rPr>
          <w:id w:val="-715743969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Arial" w:hAnsi="Arial" w:cs="Arial"/>
            <w:sz w:val="18"/>
            <w:szCs w:val="18"/>
          </w:rPr>
        </w:sdtEndPr>
        <w:sdtContent>
          <w:r w:rsidR="00942F24" w:rsidRPr="008521C2">
            <w:rPr>
              <w:rStyle w:val="PlaceholderText"/>
              <w:rFonts w:eastAsiaTheme="minorHAnsi"/>
            </w:rPr>
            <w:t>Click here to enter a date.</w:t>
          </w:r>
        </w:sdtContent>
      </w:sdt>
      <w:r w:rsidR="00C25021" w:rsidRPr="006F423B">
        <w:rPr>
          <w:rFonts w:ascii="Arial" w:hAnsi="Arial" w:cs="Arial"/>
          <w:sz w:val="18"/>
          <w:szCs w:val="18"/>
          <w:lang w:val="so"/>
        </w:rPr>
        <w:t>.</w:t>
      </w:r>
    </w:p>
    <w:p w14:paraId="36557F04" w14:textId="77777777" w:rsidR="000C4C85" w:rsidRPr="006F423B" w:rsidRDefault="000C4C85" w:rsidP="006F423B">
      <w:pPr>
        <w:spacing w:line="240" w:lineRule="exact"/>
        <w:contextualSpacing/>
        <w:rPr>
          <w:rFonts w:ascii="Arial" w:hAnsi="Arial" w:cs="Arial"/>
          <w:sz w:val="18"/>
          <w:szCs w:val="18"/>
        </w:rPr>
      </w:pPr>
    </w:p>
    <w:p w14:paraId="08F67F71" w14:textId="77777777" w:rsidR="00AA1125" w:rsidRPr="006F423B" w:rsidRDefault="00AA1125" w:rsidP="006F423B">
      <w:pPr>
        <w:spacing w:line="240" w:lineRule="exact"/>
        <w:ind w:right="1080"/>
        <w:contextualSpacing/>
        <w:rPr>
          <w:rFonts w:ascii="Arial" w:hAnsi="Arial" w:cs="Arial"/>
          <w:sz w:val="18"/>
          <w:szCs w:val="18"/>
        </w:rPr>
      </w:pPr>
      <w:r w:rsidRPr="006F423B">
        <w:rPr>
          <w:rFonts w:ascii="Arial" w:hAnsi="Arial" w:cs="Arial"/>
          <w:sz w:val="18"/>
          <w:szCs w:val="18"/>
          <w:lang w:val="so"/>
        </w:rPr>
        <w:t>Haddii aan nuugida lagu soo celinin rugteena, xafiiska gobolka wuxuu ugu beddeli biilka qarashka caano nuugaha.</w:t>
      </w:r>
    </w:p>
    <w:p w14:paraId="7383D45C" w14:textId="77777777" w:rsidR="00AA1125" w:rsidRPr="006F423B" w:rsidRDefault="00AA1125" w:rsidP="006F423B">
      <w:pPr>
        <w:spacing w:line="240" w:lineRule="exact"/>
        <w:contextualSpacing/>
        <w:rPr>
          <w:rFonts w:ascii="Arial" w:hAnsi="Arial" w:cs="Arial"/>
          <w:sz w:val="18"/>
          <w:szCs w:val="18"/>
        </w:rPr>
      </w:pPr>
    </w:p>
    <w:p w14:paraId="2376C41C" w14:textId="2A501B78" w:rsidR="000C4C85" w:rsidRPr="006F423B" w:rsidRDefault="000C4C85" w:rsidP="006F423B">
      <w:pPr>
        <w:spacing w:line="240" w:lineRule="exact"/>
        <w:contextualSpacing/>
        <w:rPr>
          <w:rFonts w:ascii="Arial" w:hAnsi="Arial" w:cs="Arial"/>
          <w:sz w:val="18"/>
          <w:szCs w:val="18"/>
        </w:rPr>
      </w:pPr>
      <w:r w:rsidRPr="006F423B">
        <w:rPr>
          <w:rFonts w:ascii="Arial" w:hAnsi="Arial" w:cs="Arial"/>
          <w:sz w:val="18"/>
          <w:szCs w:val="18"/>
          <w:lang w:val="so"/>
        </w:rPr>
        <w:t>Fadlan soo celi caano nuugaha naas sida ugu dhaqsiyaha baddan, ama naga soo wac (</w:t>
      </w:r>
      <w:sdt>
        <w:sdtPr>
          <w:rPr>
            <w:rStyle w:val="Style1"/>
          </w:rPr>
          <w:alias w:val="Area Code"/>
          <w:tag w:val="Area Code"/>
          <w:id w:val="-1948303206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sz w:val="18"/>
            <w:szCs w:val="18"/>
            <w:lang w:val="so"/>
          </w:rPr>
        </w:sdtEndPr>
        <w:sdtContent>
          <w:r w:rsidR="00942F24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="00942F24">
        <w:rPr>
          <w:rFonts w:ascii="Arial" w:hAnsi="Arial" w:cs="Arial"/>
          <w:sz w:val="18"/>
          <w:szCs w:val="18"/>
          <w:lang w:val="so"/>
        </w:rPr>
        <w:t xml:space="preserve">) </w:t>
      </w:r>
      <w:sdt>
        <w:sdtPr>
          <w:rPr>
            <w:rStyle w:val="Style1"/>
          </w:rPr>
          <w:alias w:val="Clinic Phone Number"/>
          <w:tag w:val="Clinic Phone Number"/>
          <w:id w:val="604390929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sz w:val="18"/>
            <w:szCs w:val="18"/>
            <w:lang w:val="so"/>
          </w:rPr>
        </w:sdtEndPr>
        <w:sdtContent>
          <w:r w:rsidR="00942F24" w:rsidRPr="008521C2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1E4E3539" w14:textId="77777777" w:rsidR="000C4C85" w:rsidRPr="006F423B" w:rsidRDefault="000C4C85" w:rsidP="006F423B">
      <w:pPr>
        <w:spacing w:line="240" w:lineRule="exact"/>
        <w:contextualSpacing/>
        <w:rPr>
          <w:rFonts w:ascii="Arial" w:hAnsi="Arial" w:cs="Arial"/>
          <w:sz w:val="18"/>
          <w:szCs w:val="18"/>
          <w:lang w:val="es-MX"/>
        </w:rPr>
      </w:pPr>
      <w:r w:rsidRPr="006F423B">
        <w:rPr>
          <w:rFonts w:ascii="Arial" w:hAnsi="Arial" w:cs="Arial"/>
          <w:sz w:val="18"/>
          <w:szCs w:val="18"/>
          <w:lang w:val="so"/>
        </w:rPr>
        <w:t xml:space="preserve">ku saabsan surtagalnimada deynta caano nuugaha.  </w:t>
      </w:r>
    </w:p>
    <w:p w14:paraId="395C9763" w14:textId="77777777" w:rsidR="00AA1125" w:rsidRPr="006F423B" w:rsidRDefault="00AA1125" w:rsidP="006F423B">
      <w:pPr>
        <w:spacing w:line="240" w:lineRule="exact"/>
        <w:contextualSpacing/>
        <w:rPr>
          <w:rFonts w:ascii="Arial" w:hAnsi="Arial" w:cs="Arial"/>
          <w:sz w:val="18"/>
          <w:szCs w:val="18"/>
          <w:lang w:val="es-MX"/>
        </w:rPr>
      </w:pPr>
    </w:p>
    <w:p w14:paraId="302875FA" w14:textId="77777777" w:rsidR="000C4C85" w:rsidRPr="006F423B" w:rsidRDefault="000C4C85" w:rsidP="006F423B">
      <w:pPr>
        <w:spacing w:line="240" w:lineRule="exact"/>
        <w:contextualSpacing/>
        <w:rPr>
          <w:rFonts w:ascii="Arial" w:hAnsi="Arial" w:cs="Arial"/>
          <w:sz w:val="18"/>
          <w:szCs w:val="18"/>
          <w:lang w:val="es-MX"/>
        </w:rPr>
      </w:pPr>
    </w:p>
    <w:p w14:paraId="1B42B677" w14:textId="77777777" w:rsidR="00330C0F" w:rsidRPr="006F423B" w:rsidRDefault="00330C0F" w:rsidP="006F423B">
      <w:pPr>
        <w:spacing w:line="240" w:lineRule="exact"/>
        <w:contextualSpacing/>
        <w:rPr>
          <w:rFonts w:ascii="Arial" w:hAnsi="Arial" w:cs="Arial"/>
          <w:sz w:val="18"/>
          <w:szCs w:val="18"/>
          <w:lang w:val="es-MX"/>
        </w:rPr>
      </w:pPr>
    </w:p>
    <w:p w14:paraId="695EA102" w14:textId="77777777" w:rsidR="000C4C85" w:rsidRPr="006F423B" w:rsidRDefault="000C4C85" w:rsidP="006F423B">
      <w:pPr>
        <w:spacing w:line="240" w:lineRule="exact"/>
        <w:contextualSpacing/>
        <w:rPr>
          <w:rFonts w:ascii="Arial" w:hAnsi="Arial" w:cs="Arial"/>
          <w:sz w:val="18"/>
          <w:szCs w:val="18"/>
          <w:lang w:val="es-MX"/>
        </w:rPr>
      </w:pPr>
      <w:r w:rsidRPr="006F423B">
        <w:rPr>
          <w:rFonts w:ascii="Arial" w:hAnsi="Arial" w:cs="Arial"/>
          <w:sz w:val="18"/>
          <w:szCs w:val="18"/>
          <w:lang w:val="so"/>
        </w:rPr>
        <w:t xml:space="preserve">Waad ku mahadsantahay wada shaqeynta iyo hooyanimadaada. </w:t>
      </w:r>
    </w:p>
    <w:p w14:paraId="6E53C941" w14:textId="77777777" w:rsidR="000C4C85" w:rsidRPr="006F423B" w:rsidRDefault="000C4C85" w:rsidP="006F423B">
      <w:pPr>
        <w:spacing w:line="240" w:lineRule="exact"/>
        <w:rPr>
          <w:rFonts w:ascii="Arial" w:hAnsi="Arial" w:cs="Arial"/>
          <w:sz w:val="18"/>
          <w:szCs w:val="18"/>
          <w:lang w:val="es-MX"/>
        </w:rPr>
      </w:pPr>
    </w:p>
    <w:p w14:paraId="1F5CA24D" w14:textId="77777777" w:rsidR="000C4C85" w:rsidRPr="006F423B" w:rsidRDefault="000C4C85" w:rsidP="006F423B">
      <w:pPr>
        <w:spacing w:line="240" w:lineRule="exact"/>
        <w:rPr>
          <w:rFonts w:ascii="Arial" w:hAnsi="Arial" w:cs="Arial"/>
          <w:sz w:val="18"/>
          <w:szCs w:val="18"/>
          <w:lang w:val="es-MX"/>
        </w:rPr>
      </w:pPr>
      <w:r w:rsidRPr="006F423B">
        <w:rPr>
          <w:rFonts w:ascii="Arial" w:hAnsi="Arial" w:cs="Arial"/>
          <w:sz w:val="18"/>
          <w:szCs w:val="18"/>
          <w:lang w:val="so"/>
        </w:rPr>
        <w:t>Daacadnimo,</w:t>
      </w:r>
    </w:p>
    <w:p w14:paraId="3FCB15CD" w14:textId="77777777" w:rsidR="000C4C85" w:rsidRPr="006F423B" w:rsidRDefault="000C4C85" w:rsidP="006F423B">
      <w:pPr>
        <w:spacing w:line="240" w:lineRule="exact"/>
        <w:rPr>
          <w:rFonts w:ascii="Arial" w:hAnsi="Arial" w:cs="Arial"/>
          <w:sz w:val="18"/>
          <w:szCs w:val="18"/>
          <w:lang w:val="es-MX"/>
        </w:rPr>
      </w:pPr>
    </w:p>
    <w:sdt>
      <w:sdtPr>
        <w:rPr>
          <w:rStyle w:val="Style1"/>
        </w:rPr>
        <w:alias w:val="Clinic Contact Information"/>
        <w:tag w:val="Clinic Contact Information"/>
        <w:id w:val="-533259396"/>
        <w:placeholder>
          <w:docPart w:val="DefaultPlaceholder_1081868574"/>
        </w:placeholder>
        <w:showingPlcHdr/>
      </w:sdtPr>
      <w:sdtEndPr>
        <w:rPr>
          <w:rStyle w:val="DefaultParagraphFont"/>
          <w:rFonts w:ascii="Arial" w:hAnsi="Arial" w:cs="Arial"/>
          <w:sz w:val="18"/>
          <w:szCs w:val="18"/>
          <w:lang w:val="es-MX"/>
        </w:rPr>
      </w:sdtEndPr>
      <w:sdtContent>
        <w:p w14:paraId="6D102B4B" w14:textId="7CFE7266" w:rsidR="000C4C85" w:rsidRPr="006F423B" w:rsidRDefault="00B04F18" w:rsidP="00B04F18">
          <w:pPr>
            <w:rPr>
              <w:rFonts w:ascii="Arial" w:hAnsi="Arial" w:cs="Arial"/>
              <w:sz w:val="18"/>
              <w:szCs w:val="18"/>
              <w:lang w:val="es-MX"/>
            </w:rPr>
          </w:pPr>
          <w:r w:rsidRPr="008521C2">
            <w:rPr>
              <w:rStyle w:val="PlaceholderText"/>
            </w:rPr>
            <w:t>Click here to enter text.</w:t>
          </w:r>
        </w:p>
      </w:sdtContent>
    </w:sdt>
    <w:p w14:paraId="2059C393" w14:textId="77777777" w:rsidR="000C4C85" w:rsidRPr="006F423B" w:rsidRDefault="000C4C85" w:rsidP="006F423B">
      <w:pPr>
        <w:spacing w:line="240" w:lineRule="exact"/>
        <w:rPr>
          <w:rFonts w:ascii="Arial" w:hAnsi="Arial" w:cs="Arial"/>
          <w:sz w:val="18"/>
          <w:szCs w:val="18"/>
          <w:lang w:val="es-MX"/>
        </w:rPr>
      </w:pPr>
    </w:p>
    <w:p w14:paraId="34AA80C8" w14:textId="77777777" w:rsidR="000C4C85" w:rsidRPr="006F423B" w:rsidRDefault="000C4C85" w:rsidP="000C4C85">
      <w:pPr>
        <w:rPr>
          <w:rFonts w:ascii="Arial" w:hAnsi="Arial" w:cs="Arial"/>
          <w:sz w:val="16"/>
          <w:szCs w:val="16"/>
          <w:lang w:val="es-MX"/>
        </w:rPr>
      </w:pPr>
    </w:p>
    <w:p w14:paraId="0C1B4D7B" w14:textId="77777777" w:rsidR="00A11307" w:rsidRPr="006F423B" w:rsidRDefault="00A11307" w:rsidP="00A11307">
      <w:pPr>
        <w:jc w:val="center"/>
        <w:rPr>
          <w:rFonts w:ascii="Arial" w:hAnsi="Arial" w:cs="Arial"/>
          <w:b/>
          <w:sz w:val="16"/>
          <w:szCs w:val="16"/>
          <w:lang w:val="es-MX"/>
        </w:rPr>
      </w:pPr>
      <w:r w:rsidRPr="006F423B">
        <w:rPr>
          <w:rFonts w:ascii="Arial" w:hAnsi="Arial" w:cs="Arial"/>
          <w:b/>
          <w:sz w:val="16"/>
          <w:szCs w:val="16"/>
          <w:lang w:val="es-MX"/>
        </w:rPr>
        <w:t>Hay’addani waa fursad bixiye loo simanyahay.</w:t>
      </w:r>
    </w:p>
    <w:p w14:paraId="0E780C7A" w14:textId="77777777" w:rsidR="00A11307" w:rsidRPr="006F423B" w:rsidRDefault="00A11307" w:rsidP="00A11307">
      <w:pPr>
        <w:jc w:val="center"/>
        <w:rPr>
          <w:rFonts w:ascii="Arial" w:hAnsi="Arial" w:cs="Arial"/>
          <w:sz w:val="16"/>
          <w:szCs w:val="16"/>
          <w:lang w:val="pl-PL"/>
        </w:rPr>
      </w:pPr>
      <w:r w:rsidRPr="006F423B">
        <w:rPr>
          <w:rFonts w:ascii="Arial" w:hAnsi="Arial" w:cs="Arial"/>
          <w:sz w:val="16"/>
          <w:szCs w:val="16"/>
          <w:lang w:val="pl-PL"/>
        </w:rPr>
        <w:t>Barnaamijka Nafaqadda WIC ee Gobolka Washington ma takooro.</w:t>
      </w:r>
    </w:p>
    <w:p w14:paraId="2E835EEA" w14:textId="77777777" w:rsidR="00CB2C10" w:rsidRPr="006F423B" w:rsidRDefault="00CB2C10" w:rsidP="00A11307">
      <w:pPr>
        <w:jc w:val="center"/>
        <w:rPr>
          <w:rFonts w:ascii="Arial" w:hAnsi="Arial" w:cs="Arial"/>
          <w:sz w:val="16"/>
          <w:szCs w:val="16"/>
          <w:lang w:val="pl-PL"/>
        </w:rPr>
      </w:pPr>
    </w:p>
    <w:p w14:paraId="00DD1280" w14:textId="77777777" w:rsidR="00A11307" w:rsidRPr="006F423B" w:rsidRDefault="00A11307" w:rsidP="00A11307">
      <w:pPr>
        <w:jc w:val="center"/>
        <w:rPr>
          <w:rFonts w:ascii="Arial" w:hAnsi="Arial" w:cs="Arial"/>
          <w:sz w:val="16"/>
          <w:szCs w:val="16"/>
          <w:lang w:val="pl-PL"/>
        </w:rPr>
      </w:pPr>
      <w:r w:rsidRPr="006F423B">
        <w:rPr>
          <w:rFonts w:ascii="Arial" w:hAnsi="Arial" w:cs="Arial"/>
          <w:sz w:val="16"/>
          <w:szCs w:val="16"/>
          <w:lang w:val="pl-PL"/>
        </w:rPr>
        <w:t xml:space="preserve">Dadka naafada ah, xogta warqadan waxaa lagu heli karaa codsi iyaddoo qaabab kale u qoran. </w:t>
      </w:r>
      <w:r w:rsidRPr="006F423B">
        <w:rPr>
          <w:rFonts w:ascii="Arial" w:hAnsi="Arial" w:cs="Arial"/>
          <w:sz w:val="16"/>
          <w:szCs w:val="16"/>
          <w:lang w:val="pl-PL"/>
        </w:rPr>
        <w:br/>
        <w:t>Si aad u gudbiso codsi, fadlan wac 1-800-841-1410 (TDD/TTY 1-800-833-6388).</w:t>
      </w:r>
    </w:p>
    <w:p w14:paraId="3C1B63A9" w14:textId="77777777" w:rsidR="00330C0F" w:rsidRPr="006F423B" w:rsidRDefault="00330C0F" w:rsidP="00330C0F">
      <w:pPr>
        <w:jc w:val="center"/>
        <w:rPr>
          <w:rFonts w:ascii="Arial" w:hAnsi="Arial" w:cs="Arial"/>
          <w:sz w:val="16"/>
          <w:szCs w:val="16"/>
          <w:lang w:val="pl-PL"/>
        </w:rPr>
      </w:pPr>
    </w:p>
    <w:p w14:paraId="01CB15DA" w14:textId="77777777" w:rsidR="00AA246B" w:rsidRPr="006F423B" w:rsidRDefault="00330C0F" w:rsidP="006F423B">
      <w:pPr>
        <w:tabs>
          <w:tab w:val="right" w:pos="9360"/>
        </w:tabs>
        <w:spacing w:before="240"/>
        <w:rPr>
          <w:rFonts w:ascii="Arial" w:hAnsi="Arial" w:cs="Arial"/>
          <w:sz w:val="16"/>
          <w:szCs w:val="16"/>
          <w:lang w:val="pl-PL"/>
        </w:rPr>
      </w:pPr>
      <w:r w:rsidRPr="006F423B">
        <w:rPr>
          <w:rFonts w:ascii="Arial" w:hAnsi="Arial" w:cs="Arial"/>
          <w:sz w:val="16"/>
          <w:szCs w:val="16"/>
          <w:lang w:val="pl-PL"/>
        </w:rPr>
        <w:t>DOH 961-1128   June 2017</w:t>
      </w:r>
      <w:r w:rsidR="006F423B" w:rsidRPr="006F423B">
        <w:rPr>
          <w:rFonts w:ascii="Arial" w:hAnsi="Arial" w:cs="Arial"/>
          <w:sz w:val="16"/>
          <w:szCs w:val="16"/>
          <w:lang w:val="so"/>
        </w:rPr>
        <w:t xml:space="preserve">   Somali</w:t>
      </w:r>
      <w:r w:rsidR="006F423B" w:rsidRPr="006F423B">
        <w:rPr>
          <w:rFonts w:ascii="Arial" w:hAnsi="Arial" w:cs="Arial"/>
          <w:sz w:val="16"/>
          <w:szCs w:val="16"/>
          <w:lang w:val="so"/>
        </w:rPr>
        <w:tab/>
      </w:r>
      <w:r w:rsidRPr="006F423B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27A2198" wp14:editId="323C3D16">
            <wp:extent cx="836435" cy="220756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35" cy="22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23B">
        <w:rPr>
          <w:rFonts w:ascii="Arial" w:hAnsi="Arial" w:cs="Arial"/>
          <w:sz w:val="16"/>
          <w:szCs w:val="16"/>
          <w:lang w:val="so"/>
        </w:rPr>
        <w:t xml:space="preserve"> </w:t>
      </w:r>
      <w:r w:rsidR="006F423B" w:rsidRPr="006F423B">
        <w:rPr>
          <w:rFonts w:ascii="Arial" w:hAnsi="Arial" w:cs="Arial"/>
          <w:sz w:val="16"/>
          <w:szCs w:val="16"/>
          <w:lang w:val="so"/>
        </w:rPr>
        <w:t xml:space="preserve"> </w:t>
      </w:r>
      <w:r w:rsidRPr="006F423B">
        <w:rPr>
          <w:rFonts w:ascii="Arial" w:hAnsi="Arial" w:cs="Arial"/>
          <w:sz w:val="16"/>
          <w:szCs w:val="16"/>
          <w:lang w:val="so"/>
        </w:rPr>
        <w:t xml:space="preserve"> </w:t>
      </w:r>
      <w:r w:rsidRPr="006F423B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511A8BB" wp14:editId="2DA17E73">
            <wp:extent cx="860726" cy="38146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726" cy="38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6B" w:rsidRPr="006F423B" w:rsidSect="00330C0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cumentProtection w:edit="forms" w:enforcement="1" w:cryptProviderType="rsaAES" w:cryptAlgorithmClass="hash" w:cryptAlgorithmType="typeAny" w:cryptAlgorithmSid="14" w:cryptSpinCount="100000" w:hash="gwJhDcw3bfuyOXg3LX8RnoXxntW8sjkwOeUJqtIhlrApd1T6GMs3E8VgeYIwraQDdn9gPX1ASYYEPsGz6ziB2A==" w:salt="hExi13svjUvpUQVKL5XVa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B"/>
    <w:rsid w:val="00015171"/>
    <w:rsid w:val="00071787"/>
    <w:rsid w:val="000C4C85"/>
    <w:rsid w:val="00157CC6"/>
    <w:rsid w:val="00330C0F"/>
    <w:rsid w:val="004F19C4"/>
    <w:rsid w:val="00643253"/>
    <w:rsid w:val="00674D15"/>
    <w:rsid w:val="006B5C8F"/>
    <w:rsid w:val="006E3753"/>
    <w:rsid w:val="006F423B"/>
    <w:rsid w:val="007C79CA"/>
    <w:rsid w:val="008A19B8"/>
    <w:rsid w:val="008D3E0A"/>
    <w:rsid w:val="00942F24"/>
    <w:rsid w:val="009731FA"/>
    <w:rsid w:val="00994B8A"/>
    <w:rsid w:val="009C148B"/>
    <w:rsid w:val="00A11307"/>
    <w:rsid w:val="00AA1125"/>
    <w:rsid w:val="00AA246B"/>
    <w:rsid w:val="00B04F18"/>
    <w:rsid w:val="00B62176"/>
    <w:rsid w:val="00C25021"/>
    <w:rsid w:val="00CB2C10"/>
    <w:rsid w:val="00D1614C"/>
    <w:rsid w:val="00FF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7F201"/>
  <w15:docId w15:val="{1EC09177-6476-4FF0-9D59-8C6DAE78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2F24"/>
    <w:rPr>
      <w:color w:val="808080"/>
    </w:rPr>
  </w:style>
  <w:style w:type="character" w:customStyle="1" w:styleId="Style1">
    <w:name w:val="Style1"/>
    <w:basedOn w:val="DefaultParagraphFont"/>
    <w:uiPriority w:val="1"/>
    <w:rsid w:val="00942F24"/>
    <w:rPr>
      <w:rFonts w:ascii="Calibri" w:hAnsi="Calibri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8A19B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CCC5A-AB02-4ED9-B924-FCD1F1C44E67}"/>
      </w:docPartPr>
      <w:docPartBody>
        <w:p w:rsidR="00A56535" w:rsidRDefault="00375023">
          <w:r w:rsidRPr="008521C2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B5CAF-F9E0-4D9D-9AD9-1A02A9821A81}"/>
      </w:docPartPr>
      <w:docPartBody>
        <w:p w:rsidR="00A56535" w:rsidRDefault="00375023">
          <w:r w:rsidRPr="008521C2">
            <w:rPr>
              <w:rStyle w:val="PlaceholderText"/>
            </w:rPr>
            <w:t>Click here to enter a date.</w:t>
          </w:r>
        </w:p>
      </w:docPartBody>
    </w:docPart>
    <w:docPart>
      <w:docPartPr>
        <w:name w:val="C1388DC827E349FABD776FD33DC6A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ABA17-D70B-4DA5-AB91-798DA1A5C9D6}"/>
      </w:docPartPr>
      <w:docPartBody>
        <w:p w:rsidR="00CC5F1A" w:rsidRDefault="00A56535" w:rsidP="00A56535">
          <w:pPr>
            <w:pStyle w:val="C1388DC827E349FABD776FD33DC6A3E0"/>
          </w:pPr>
          <w:r w:rsidRPr="0052209B">
            <w:rPr>
              <w:rStyle w:val="PlaceholderText"/>
            </w:rPr>
            <w:t>Click here to enter text.</w:t>
          </w:r>
        </w:p>
      </w:docPartBody>
    </w:docPart>
    <w:docPart>
      <w:docPartPr>
        <w:name w:val="C15442FEC71242BBA2457A01FB2AF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450E0-9356-41B6-973D-9E5573F91936}"/>
      </w:docPartPr>
      <w:docPartBody>
        <w:p w:rsidR="00CC5F1A" w:rsidRDefault="00A56535" w:rsidP="00A56535">
          <w:pPr>
            <w:pStyle w:val="C15442FEC71242BBA2457A01FB2AFA05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023"/>
    <w:rsid w:val="00375023"/>
    <w:rsid w:val="00A56535"/>
    <w:rsid w:val="00CC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6535"/>
  </w:style>
  <w:style w:type="paragraph" w:customStyle="1" w:styleId="C1388DC827E349FABD776FD33DC6A3E0">
    <w:name w:val="C1388DC827E349FABD776FD33DC6A3E0"/>
    <w:rsid w:val="00A56535"/>
  </w:style>
  <w:style w:type="paragraph" w:customStyle="1" w:styleId="C15442FEC71242BBA2457A01FB2AFA05">
    <w:name w:val="C15442FEC71242BBA2457A01FB2AFA05"/>
    <w:rsid w:val="00A56535"/>
  </w:style>
  <w:style w:type="paragraph" w:customStyle="1" w:styleId="D14BF74C53D248D3B38278EFE71E72EF">
    <w:name w:val="D14BF74C53D248D3B38278EFE71E72EF"/>
    <w:rsid w:val="00A565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Breast Pump Letter - Somali</dc:title>
  <dc:subject>Letter to notify participants when the loaned breast pump is overdue</dc:subject>
  <dc:creator>Washington State Department of Health</dc:creator>
  <cp:keywords>WIC, breastfeeding, breast pump, overdue breast pump letter, Somali, Chapter 15</cp:keywords>
  <dc:description/>
  <cp:lastModifiedBy>Hunter, Robert (DOH)</cp:lastModifiedBy>
  <cp:revision>17</cp:revision>
  <cp:lastPrinted>2017-07-27T17:48:00Z</cp:lastPrinted>
  <dcterms:created xsi:type="dcterms:W3CDTF">2017-06-19T19:56:00Z</dcterms:created>
  <dcterms:modified xsi:type="dcterms:W3CDTF">2017-10-11T23:52:00Z</dcterms:modified>
</cp:coreProperties>
</file>