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B9107" w14:textId="77777777" w:rsidR="00684BB6" w:rsidRPr="007A5B6D" w:rsidRDefault="00684BB6" w:rsidP="008E3D61">
      <w:pPr>
        <w:pStyle w:val="BodyText"/>
        <w:widowControl/>
        <w:rPr>
          <w:rFonts w:asciiTheme="minorHAnsi" w:hAnsiTheme="minorHAnsi" w:cstheme="minorHAnsi"/>
        </w:rPr>
      </w:pPr>
      <w:r w:rsidRPr="007A5B6D">
        <w:rPr>
          <w:rFonts w:asciiTheme="minorHAnsi" w:hAnsiTheme="minorHAnsi" w:cstheme="minorHAnsi"/>
          <w:noProof/>
        </w:rPr>
        <w:drawing>
          <wp:inline distT="0" distB="0" distL="0" distR="0" wp14:anchorId="2544A82C" wp14:editId="55F4740E">
            <wp:extent cx="1632818" cy="72008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632818" cy="720089"/>
                    </a:xfrm>
                    <a:prstGeom prst="rect">
                      <a:avLst/>
                    </a:prstGeom>
                  </pic:spPr>
                </pic:pic>
              </a:graphicData>
            </a:graphic>
          </wp:inline>
        </w:drawing>
      </w:r>
      <w:bookmarkStart w:id="0" w:name="690-316_-_Nuclear_Pharmacy_-_COVER_PAGE_"/>
      <w:bookmarkEnd w:id="0"/>
    </w:p>
    <w:p w14:paraId="71AA07AD" w14:textId="77777777" w:rsidR="008F6206" w:rsidRDefault="008F6206" w:rsidP="008E3D61">
      <w:pPr>
        <w:pStyle w:val="Heading1"/>
        <w:widowControl/>
        <w:ind w:left="0"/>
        <w:rPr>
          <w:rFonts w:asciiTheme="minorHAnsi" w:hAnsiTheme="minorHAnsi" w:cstheme="minorHAnsi"/>
          <w:sz w:val="30"/>
          <w:szCs w:val="26"/>
        </w:rPr>
      </w:pPr>
      <w:r w:rsidRPr="008F6206">
        <w:rPr>
          <w:rFonts w:asciiTheme="minorHAnsi" w:hAnsiTheme="minorHAnsi" w:cstheme="minorHAnsi"/>
          <w:sz w:val="30"/>
          <w:szCs w:val="26"/>
          <w:highlight w:val="yellow"/>
        </w:rPr>
        <w:t>Read this page carefully</w:t>
      </w:r>
    </w:p>
    <w:p w14:paraId="7B2617CE" w14:textId="2C7823A5" w:rsidR="00684BB6" w:rsidRPr="007A5B6D" w:rsidRDefault="00684BB6" w:rsidP="008E3D61">
      <w:pPr>
        <w:pStyle w:val="Heading1"/>
        <w:widowControl/>
        <w:ind w:left="0"/>
        <w:rPr>
          <w:rFonts w:asciiTheme="minorHAnsi" w:hAnsiTheme="minorHAnsi" w:cstheme="minorHAnsi"/>
          <w:sz w:val="30"/>
          <w:szCs w:val="26"/>
        </w:rPr>
      </w:pPr>
      <w:r w:rsidRPr="007A5B6D">
        <w:rPr>
          <w:rFonts w:asciiTheme="minorHAnsi" w:hAnsiTheme="minorHAnsi" w:cstheme="minorHAnsi"/>
          <w:sz w:val="30"/>
          <w:szCs w:val="26"/>
        </w:rPr>
        <w:t>WA Pharmacy Quality Assurance Commission</w:t>
      </w:r>
    </w:p>
    <w:p w14:paraId="7F6C3C0F" w14:textId="77777777" w:rsidR="00684BB6" w:rsidRPr="007A5B6D" w:rsidRDefault="00684BB6" w:rsidP="008E3D61">
      <w:pPr>
        <w:widowControl/>
        <w:jc w:val="center"/>
        <w:rPr>
          <w:rFonts w:asciiTheme="minorHAnsi" w:hAnsiTheme="minorHAnsi" w:cstheme="minorHAnsi"/>
          <w:b/>
          <w:sz w:val="26"/>
          <w:szCs w:val="26"/>
        </w:rPr>
      </w:pPr>
      <w:r w:rsidRPr="007A5B6D">
        <w:rPr>
          <w:rFonts w:asciiTheme="minorHAnsi" w:hAnsiTheme="minorHAnsi" w:cstheme="minorHAnsi"/>
          <w:b/>
          <w:sz w:val="26"/>
          <w:szCs w:val="26"/>
        </w:rPr>
        <w:t>Pharmacy Self-Inspection Worksheet</w:t>
      </w:r>
    </w:p>
    <w:p w14:paraId="7648FFF6" w14:textId="5D7A00A8" w:rsidR="00684BB6" w:rsidRPr="007A5B6D" w:rsidRDefault="008F6206" w:rsidP="008E3D61">
      <w:pPr>
        <w:widowControl/>
        <w:jc w:val="center"/>
        <w:rPr>
          <w:rFonts w:asciiTheme="minorHAnsi" w:hAnsiTheme="minorHAnsi" w:cstheme="minorHAnsi"/>
          <w:b/>
          <w:sz w:val="26"/>
          <w:szCs w:val="26"/>
        </w:rPr>
      </w:pPr>
      <w:r>
        <w:rPr>
          <w:rFonts w:asciiTheme="minorHAnsi" w:hAnsiTheme="minorHAnsi" w:cstheme="minorHAnsi"/>
          <w:b/>
          <w:sz w:val="26"/>
          <w:szCs w:val="26"/>
        </w:rPr>
        <w:t xml:space="preserve">2022 </w:t>
      </w:r>
      <w:r w:rsidR="00684BB6" w:rsidRPr="007A5B6D">
        <w:rPr>
          <w:rFonts w:asciiTheme="minorHAnsi" w:hAnsiTheme="minorHAnsi" w:cstheme="minorHAnsi"/>
          <w:b/>
          <w:sz w:val="26"/>
          <w:szCs w:val="26"/>
        </w:rPr>
        <w:t>Nuclear Pharmacy Addendum</w:t>
      </w:r>
    </w:p>
    <w:p w14:paraId="647C56FF" w14:textId="77777777" w:rsidR="00684BB6" w:rsidRPr="007A5B6D" w:rsidRDefault="00684BB6" w:rsidP="008E3D61">
      <w:pPr>
        <w:pStyle w:val="BodyText"/>
        <w:widowControl/>
        <w:rPr>
          <w:rFonts w:asciiTheme="minorHAnsi" w:hAnsiTheme="minorHAnsi" w:cstheme="minorHAnsi"/>
          <w:b/>
        </w:rPr>
      </w:pPr>
    </w:p>
    <w:p w14:paraId="112257FF" w14:textId="5977A007" w:rsidR="00684BB6" w:rsidRPr="008F6206" w:rsidRDefault="00684BB6" w:rsidP="008E3D61">
      <w:pPr>
        <w:pStyle w:val="Heading1"/>
        <w:widowControl/>
        <w:ind w:left="0"/>
        <w:jc w:val="left"/>
        <w:rPr>
          <w:rFonts w:asciiTheme="minorHAnsi" w:hAnsiTheme="minorHAnsi" w:cstheme="minorHAnsi"/>
          <w:sz w:val="30"/>
          <w:szCs w:val="30"/>
        </w:rPr>
      </w:pPr>
      <w:r w:rsidRPr="008F6206">
        <w:rPr>
          <w:rFonts w:asciiTheme="minorHAnsi" w:hAnsiTheme="minorHAnsi" w:cstheme="minorHAnsi"/>
          <w:sz w:val="30"/>
          <w:szCs w:val="30"/>
        </w:rPr>
        <w:t xml:space="preserve">Attention: Responsible </w:t>
      </w:r>
      <w:r w:rsidR="004A3349" w:rsidRPr="008F6206">
        <w:rPr>
          <w:rFonts w:asciiTheme="minorHAnsi" w:hAnsiTheme="minorHAnsi" w:cstheme="minorHAnsi"/>
          <w:sz w:val="30"/>
          <w:szCs w:val="30"/>
        </w:rPr>
        <w:t xml:space="preserve">Pharmacy </w:t>
      </w:r>
      <w:r w:rsidRPr="008F6206">
        <w:rPr>
          <w:rFonts w:asciiTheme="minorHAnsi" w:hAnsiTheme="minorHAnsi" w:cstheme="minorHAnsi"/>
          <w:sz w:val="30"/>
          <w:szCs w:val="30"/>
        </w:rPr>
        <w:t>Manager</w:t>
      </w:r>
      <w:r w:rsidR="00333FDF" w:rsidRPr="008F6206">
        <w:rPr>
          <w:rFonts w:asciiTheme="minorHAnsi" w:hAnsiTheme="minorHAnsi" w:cstheme="minorHAnsi"/>
          <w:sz w:val="30"/>
          <w:szCs w:val="30"/>
        </w:rPr>
        <w:t xml:space="preserve"> or Equivalent Manager</w:t>
      </w:r>
    </w:p>
    <w:p w14:paraId="6D967F91" w14:textId="77777777" w:rsidR="00684BB6" w:rsidRPr="007A5B6D" w:rsidRDefault="00684BB6" w:rsidP="008E3D61">
      <w:pPr>
        <w:pStyle w:val="BodyText"/>
        <w:widowControl/>
        <w:rPr>
          <w:rFonts w:asciiTheme="minorHAnsi" w:hAnsiTheme="minorHAnsi" w:cstheme="minorHAnsi"/>
          <w:b/>
        </w:rPr>
      </w:pPr>
    </w:p>
    <w:p w14:paraId="41A8C4C7" w14:textId="250CF650" w:rsidR="00684BB6" w:rsidRPr="003D3E2A" w:rsidRDefault="00684BB6" w:rsidP="008E3D61">
      <w:pPr>
        <w:widowControl/>
        <w:rPr>
          <w:rFonts w:asciiTheme="minorHAnsi" w:hAnsiTheme="minorHAnsi" w:cstheme="minorHAnsi"/>
          <w:b/>
        </w:rPr>
      </w:pPr>
      <w:r w:rsidRPr="003D3E2A">
        <w:rPr>
          <w:rFonts w:asciiTheme="minorHAnsi" w:hAnsiTheme="minorHAnsi" w:cstheme="minorHAnsi"/>
        </w:rPr>
        <w:t xml:space="preserve">Washington law holds the responsible manager </w:t>
      </w:r>
      <w:r w:rsidR="00333FDF" w:rsidRPr="003D3E2A">
        <w:rPr>
          <w:rFonts w:asciiTheme="minorHAnsi" w:hAnsiTheme="minorHAnsi" w:cstheme="minorHAnsi"/>
        </w:rPr>
        <w:t xml:space="preserve">(or equivalent manager) </w:t>
      </w:r>
      <w:r w:rsidRPr="003D3E2A">
        <w:rPr>
          <w:rFonts w:asciiTheme="minorHAnsi" w:hAnsiTheme="minorHAnsi" w:cstheme="minorHAnsi"/>
        </w:rPr>
        <w:t xml:space="preserve">and all pharmacists on duty responsible for ensuring pharmacy compliance with all state and federal laws governing the practice of pharmacy. Failure to complete this report within the month of March or within 30 days of becoming responsible manager (as required by WAC 246-945-005(4) may result in disciplinary action. </w:t>
      </w:r>
      <w:r w:rsidRPr="003D3E2A">
        <w:rPr>
          <w:rFonts w:asciiTheme="minorHAnsi" w:hAnsiTheme="minorHAnsi" w:cstheme="minorHAnsi"/>
          <w:b/>
        </w:rPr>
        <w:t xml:space="preserve">The following addendum is required to be filled out and kept on file with the General Pharmacy Self-Inspection Worksheet. </w:t>
      </w:r>
      <w:r w:rsidRPr="003D3E2A">
        <w:rPr>
          <w:rFonts w:asciiTheme="minorHAnsi" w:hAnsiTheme="minorHAnsi" w:cstheme="minorHAnsi"/>
          <w:b/>
          <w:shd w:val="clear" w:color="auto" w:fill="FFFF00"/>
        </w:rPr>
        <w:t>Do not send to t</w:t>
      </w:r>
      <w:r w:rsidRPr="003D3E2A">
        <w:rPr>
          <w:rFonts w:asciiTheme="minorHAnsi" w:hAnsiTheme="minorHAnsi" w:cstheme="minorHAnsi"/>
          <w:b/>
          <w:highlight w:val="yellow"/>
          <w:shd w:val="clear" w:color="auto" w:fill="FFFF00"/>
        </w:rPr>
        <w:t>he</w:t>
      </w:r>
      <w:r w:rsidRPr="003D3E2A">
        <w:rPr>
          <w:rFonts w:asciiTheme="minorHAnsi" w:hAnsiTheme="minorHAnsi" w:cstheme="minorHAnsi"/>
          <w:b/>
          <w:highlight w:val="yellow"/>
        </w:rPr>
        <w:t xml:space="preserve"> </w:t>
      </w:r>
      <w:r w:rsidR="00AF2D8C" w:rsidRPr="003D3E2A">
        <w:rPr>
          <w:rFonts w:asciiTheme="minorHAnsi" w:hAnsiTheme="minorHAnsi" w:cstheme="minorHAnsi"/>
          <w:b/>
          <w:highlight w:val="yellow"/>
          <w:shd w:val="clear" w:color="auto" w:fill="FFFF00"/>
        </w:rPr>
        <w:t>commission</w:t>
      </w:r>
      <w:r w:rsidRPr="003D3E2A">
        <w:rPr>
          <w:rFonts w:asciiTheme="minorHAnsi" w:hAnsiTheme="minorHAnsi" w:cstheme="minorHAnsi"/>
          <w:b/>
          <w:highlight w:val="yellow"/>
          <w:shd w:val="clear" w:color="auto" w:fill="FFFF00"/>
        </w:rPr>
        <w:t xml:space="preserve"> off</w:t>
      </w:r>
      <w:r w:rsidRPr="003D3E2A">
        <w:rPr>
          <w:rFonts w:asciiTheme="minorHAnsi" w:hAnsiTheme="minorHAnsi" w:cstheme="minorHAnsi"/>
          <w:b/>
          <w:shd w:val="clear" w:color="auto" w:fill="FFFF00"/>
        </w:rPr>
        <w:t>ice.</w:t>
      </w:r>
    </w:p>
    <w:p w14:paraId="0291DDBD" w14:textId="77777777" w:rsidR="00684BB6" w:rsidRPr="003D3E2A" w:rsidRDefault="00684BB6" w:rsidP="008E3D61">
      <w:pPr>
        <w:pStyle w:val="BodyText"/>
        <w:widowControl/>
        <w:rPr>
          <w:rFonts w:asciiTheme="minorHAnsi" w:hAnsiTheme="minorHAnsi" w:cstheme="minorHAnsi"/>
          <w:b/>
          <w:sz w:val="22"/>
          <w:szCs w:val="22"/>
        </w:rPr>
      </w:pPr>
    </w:p>
    <w:p w14:paraId="30F44E2A" w14:textId="7F94613C" w:rsidR="00684BB6" w:rsidRPr="003D3E2A" w:rsidRDefault="00684BB6" w:rsidP="008E3D61">
      <w:pPr>
        <w:widowControl/>
        <w:rPr>
          <w:rFonts w:asciiTheme="minorHAnsi" w:hAnsiTheme="minorHAnsi" w:cstheme="minorHAnsi"/>
        </w:rPr>
      </w:pPr>
      <w:r w:rsidRPr="003D3E2A">
        <w:rPr>
          <w:rFonts w:asciiTheme="minorHAnsi" w:hAnsiTheme="minorHAnsi" w:cstheme="minorHAnsi"/>
        </w:rPr>
        <w:t>The primary objective of this report, and your self-inspection, is to provide an opportunity to identify and correct areas of non-compliance with state and federal law</w:t>
      </w:r>
      <w:r w:rsidRPr="003D3E2A">
        <w:rPr>
          <w:rFonts w:asciiTheme="minorHAnsi" w:hAnsiTheme="minorHAnsi" w:cstheme="minorHAnsi"/>
          <w:b/>
        </w:rPr>
        <w:t xml:space="preserve">. All radiopharmaceuticals must be compounded in accordance with RCW 18.64.270(2) which requires compliance with the U.S. Pharmacopeia (USP) standards for sterile and non-sterile </w:t>
      </w:r>
      <w:r w:rsidR="002D6F13" w:rsidRPr="003D3E2A">
        <w:rPr>
          <w:rFonts w:asciiTheme="minorHAnsi" w:hAnsiTheme="minorHAnsi" w:cstheme="minorHAnsi"/>
          <w:b/>
        </w:rPr>
        <w:t>compounding</w:t>
      </w:r>
      <w:r w:rsidRPr="003D3E2A">
        <w:rPr>
          <w:rFonts w:asciiTheme="minorHAnsi" w:hAnsiTheme="minorHAnsi" w:cstheme="minorHAnsi"/>
          <w:b/>
        </w:rPr>
        <w:t xml:space="preserve">. You must also complete those self- inspection addendums. </w:t>
      </w:r>
      <w:r w:rsidRPr="003D3E2A">
        <w:rPr>
          <w:rFonts w:asciiTheme="minorHAnsi" w:hAnsiTheme="minorHAnsi" w:cstheme="minorHAnsi"/>
        </w:rPr>
        <w:t>(</w:t>
      </w:r>
      <w:r w:rsidR="008B76BE" w:rsidRPr="003D3E2A">
        <w:rPr>
          <w:rFonts w:asciiTheme="minorHAnsi" w:hAnsiTheme="minorHAnsi" w:cstheme="minorHAnsi"/>
          <w:b/>
          <w:bCs/>
        </w:rPr>
        <w:t>Note</w:t>
      </w:r>
      <w:r w:rsidRPr="003D3E2A">
        <w:rPr>
          <w:rFonts w:asciiTheme="minorHAnsi" w:hAnsiTheme="minorHAnsi" w:cstheme="minorHAnsi"/>
        </w:rPr>
        <w:t xml:space="preserve">: Neither the self-inspection nor a </w:t>
      </w:r>
      <w:r w:rsidR="00AF2D8C" w:rsidRPr="003D3E2A">
        <w:rPr>
          <w:rFonts w:asciiTheme="minorHAnsi" w:hAnsiTheme="minorHAnsi" w:cstheme="minorHAnsi"/>
        </w:rPr>
        <w:t>commission</w:t>
      </w:r>
      <w:r w:rsidRPr="003D3E2A">
        <w:rPr>
          <w:rFonts w:asciiTheme="minorHAnsi" w:hAnsiTheme="minorHAnsi" w:cstheme="minorHAnsi"/>
        </w:rPr>
        <w:t xml:space="preserve"> inspection evaluates your complete compliance with all laws and rules of the practice of pharmacy.)</w:t>
      </w:r>
    </w:p>
    <w:p w14:paraId="27676512" w14:textId="77777777" w:rsidR="00684BB6" w:rsidRPr="003D3E2A" w:rsidRDefault="00684BB6" w:rsidP="008E3D61">
      <w:pPr>
        <w:pStyle w:val="BodyText"/>
        <w:widowControl/>
        <w:rPr>
          <w:rFonts w:asciiTheme="minorHAnsi" w:hAnsiTheme="minorHAnsi" w:cstheme="minorHAnsi"/>
          <w:sz w:val="22"/>
          <w:szCs w:val="22"/>
        </w:rPr>
      </w:pPr>
    </w:p>
    <w:p w14:paraId="449D3CC7" w14:textId="5C194DCC" w:rsidR="00684BB6" w:rsidRPr="003D3E2A" w:rsidRDefault="00684BB6" w:rsidP="008E3D61">
      <w:pPr>
        <w:pStyle w:val="BodyText"/>
        <w:widowControl/>
        <w:rPr>
          <w:rFonts w:asciiTheme="minorHAnsi" w:hAnsiTheme="minorHAnsi" w:cstheme="minorHAnsi"/>
          <w:sz w:val="22"/>
          <w:szCs w:val="22"/>
        </w:rPr>
      </w:pPr>
      <w:r w:rsidRPr="003D3E2A">
        <w:rPr>
          <w:rFonts w:asciiTheme="minorHAnsi" w:hAnsiTheme="minorHAnsi" w:cstheme="minorHAnsi"/>
          <w:sz w:val="22"/>
          <w:szCs w:val="22"/>
        </w:rPr>
        <w:t>By answering the questions and referencing the appropriate laws/rules/CFR provided, you can determine whether you are compliant with many of the rules and regulations. If you have corrected any deficiencies, please write corrected and the date of correction by the appropriate question.</w:t>
      </w:r>
    </w:p>
    <w:p w14:paraId="504E34E5" w14:textId="77777777" w:rsidR="00AF2D8C" w:rsidRPr="003D3E2A" w:rsidRDefault="00AF2D8C" w:rsidP="008E3D61">
      <w:pPr>
        <w:pStyle w:val="BodyText"/>
        <w:widowControl/>
        <w:rPr>
          <w:rFonts w:asciiTheme="minorHAnsi" w:hAnsiTheme="minorHAnsi" w:cstheme="minorHAnsi"/>
          <w:sz w:val="22"/>
          <w:szCs w:val="22"/>
        </w:rPr>
      </w:pPr>
    </w:p>
    <w:p w14:paraId="546172CC" w14:textId="51C9E8A9" w:rsidR="00AF2D8C" w:rsidRPr="003D3E2A" w:rsidRDefault="00AF2D8C" w:rsidP="008E3D61">
      <w:pPr>
        <w:widowControl/>
        <w:tabs>
          <w:tab w:val="right" w:pos="13680"/>
        </w:tabs>
        <w:spacing w:line="20" w:lineRule="atLeast"/>
        <w:rPr>
          <w:rFonts w:asciiTheme="minorHAnsi" w:hAnsiTheme="minorHAnsi" w:cstheme="minorHAnsi"/>
          <w:b/>
        </w:rPr>
      </w:pPr>
      <w:r w:rsidRPr="003D3E2A">
        <w:rPr>
          <w:rFonts w:asciiTheme="minorHAnsi" w:hAnsiTheme="minorHAnsi" w:cstheme="minorHAnsi"/>
          <w:b/>
        </w:rPr>
        <w:t xml:space="preserve">Date responsible manager/change of responsible manager inspection was performed: </w:t>
      </w:r>
      <w:sdt>
        <w:sdtPr>
          <w:rPr>
            <w:rFonts w:asciiTheme="minorHAnsi" w:hAnsiTheme="minorHAnsi" w:cstheme="minorHAnsi"/>
            <w:b/>
          </w:rPr>
          <w:id w:val="52900497"/>
          <w:placeholder>
            <w:docPart w:val="90645F28FDCE43D59AD37D5F4ED74629"/>
          </w:placeholder>
          <w:showingPlcHdr/>
          <w:date>
            <w:dateFormat w:val="M/d/yyyy"/>
            <w:lid w:val="en-US"/>
            <w:storeMappedDataAs w:val="dateTime"/>
            <w:calendar w:val="gregorian"/>
          </w:date>
        </w:sdtPr>
        <w:sdtEndPr/>
        <w:sdtContent>
          <w:r w:rsidRPr="007A5B6D">
            <w:rPr>
              <w:rStyle w:val="PlaceholderText"/>
            </w:rPr>
            <w:t>Click or tap to enter a date.</w:t>
          </w:r>
          <w:r w:rsidR="00C31BAB" w:rsidRPr="007A5B6D">
            <w:rPr>
              <w:rStyle w:val="PlaceholderText"/>
            </w:rPr>
            <w:t xml:space="preserve"> mm/dd/yy</w:t>
          </w:r>
        </w:sdtContent>
      </w:sdt>
    </w:p>
    <w:p w14:paraId="397DE948" w14:textId="77777777" w:rsidR="00AF2D8C" w:rsidRPr="003D3E2A" w:rsidRDefault="00AF2D8C" w:rsidP="008E3D61">
      <w:pPr>
        <w:pStyle w:val="BodyText"/>
        <w:widowControl/>
        <w:tabs>
          <w:tab w:val="right" w:pos="13680"/>
        </w:tabs>
        <w:spacing w:line="20" w:lineRule="atLeast"/>
        <w:rPr>
          <w:rFonts w:asciiTheme="minorHAnsi" w:hAnsiTheme="minorHAnsi" w:cstheme="minorHAnsi"/>
          <w:b/>
          <w:sz w:val="22"/>
          <w:szCs w:val="22"/>
        </w:rPr>
      </w:pPr>
    </w:p>
    <w:p w14:paraId="2E6B3B96" w14:textId="77777777" w:rsidR="00AF2D8C" w:rsidRPr="003D3E2A" w:rsidRDefault="00AF2D8C" w:rsidP="008E3D61">
      <w:pPr>
        <w:pStyle w:val="BodyText"/>
        <w:widowControl/>
        <w:tabs>
          <w:tab w:val="right" w:pos="13680"/>
        </w:tabs>
        <w:spacing w:line="20" w:lineRule="atLeast"/>
        <w:rPr>
          <w:rFonts w:asciiTheme="minorHAnsi" w:hAnsiTheme="minorHAnsi" w:cstheme="minorHAnsi"/>
          <w:sz w:val="22"/>
          <w:szCs w:val="22"/>
        </w:rPr>
      </w:pPr>
      <w:r w:rsidRPr="003D3E2A">
        <w:rPr>
          <w:rFonts w:asciiTheme="minorHAnsi" w:hAnsiTheme="minorHAnsi" w:cstheme="minorHAnsi"/>
          <w:sz w:val="22"/>
          <w:szCs w:val="22"/>
        </w:rPr>
        <w:t xml:space="preserve">Signature of responsible pharmacy manager: </w:t>
      </w:r>
      <w:sdt>
        <w:sdtPr>
          <w:rPr>
            <w:rFonts w:asciiTheme="minorHAnsi" w:hAnsiTheme="minorHAnsi" w:cstheme="minorHAnsi"/>
            <w:sz w:val="22"/>
            <w:szCs w:val="22"/>
          </w:rPr>
          <w:id w:val="-2109422645"/>
          <w:placeholder>
            <w:docPart w:val="02790DC613B945B8A608D7DE38656115"/>
          </w:placeholder>
          <w:showingPlcHdr/>
        </w:sdtPr>
        <w:sdtEndPr/>
        <w:sdtContent>
          <w:r w:rsidRPr="003D3E2A">
            <w:rPr>
              <w:rStyle w:val="PlaceholderText"/>
              <w:b/>
              <w:bCs/>
              <w:sz w:val="22"/>
              <w:szCs w:val="22"/>
              <w:u w:val="single"/>
            </w:rPr>
            <w:t>Click or tap here to enter text.</w:t>
          </w:r>
        </w:sdtContent>
      </w:sdt>
    </w:p>
    <w:p w14:paraId="62D9A775" w14:textId="77777777" w:rsidR="00AF2D8C" w:rsidRPr="003D3E2A" w:rsidRDefault="00AF2D8C" w:rsidP="008E3D61">
      <w:pPr>
        <w:pStyle w:val="BodyText"/>
        <w:widowControl/>
        <w:spacing w:line="20" w:lineRule="atLeast"/>
        <w:rPr>
          <w:rFonts w:asciiTheme="minorHAnsi" w:hAnsiTheme="minorHAnsi" w:cstheme="minorHAnsi"/>
          <w:sz w:val="22"/>
          <w:szCs w:val="22"/>
        </w:rPr>
      </w:pPr>
    </w:p>
    <w:p w14:paraId="52FA15A9" w14:textId="77777777" w:rsidR="00AF2D8C" w:rsidRPr="003D3E2A" w:rsidRDefault="00AF2D8C" w:rsidP="008E3D61">
      <w:pPr>
        <w:pStyle w:val="BodyText"/>
        <w:widowControl/>
        <w:spacing w:line="20" w:lineRule="atLeast"/>
        <w:rPr>
          <w:rFonts w:asciiTheme="minorHAnsi" w:hAnsiTheme="minorHAnsi" w:cstheme="minorHAnsi"/>
          <w:sz w:val="22"/>
          <w:szCs w:val="22"/>
        </w:rPr>
      </w:pPr>
      <w:r w:rsidRPr="003D3E2A">
        <w:rPr>
          <w:rFonts w:asciiTheme="minorHAnsi" w:hAnsiTheme="minorHAnsi" w:cstheme="minorHAnsi"/>
          <w:sz w:val="22"/>
          <w:szCs w:val="22"/>
        </w:rPr>
        <w:t xml:space="preserve">Questions highlighted in </w:t>
      </w:r>
      <w:r w:rsidRPr="003D3E2A">
        <w:rPr>
          <w:rFonts w:asciiTheme="minorHAnsi" w:hAnsiTheme="minorHAnsi" w:cstheme="minorHAnsi"/>
          <w:b/>
          <w:bCs/>
          <w:color w:val="5B9BD5" w:themeColor="accent1"/>
          <w:sz w:val="22"/>
          <w:szCs w:val="22"/>
        </w:rPr>
        <w:t>blue</w:t>
      </w:r>
      <w:r w:rsidRPr="003D3E2A">
        <w:rPr>
          <w:rFonts w:asciiTheme="minorHAnsi" w:hAnsiTheme="minorHAnsi" w:cstheme="minorHAnsi"/>
          <w:color w:val="5B9BD5" w:themeColor="accent1"/>
          <w:sz w:val="22"/>
          <w:szCs w:val="22"/>
        </w:rPr>
        <w:t xml:space="preserve"> </w:t>
      </w:r>
      <w:r w:rsidRPr="003D3E2A">
        <w:rPr>
          <w:rFonts w:asciiTheme="minorHAnsi" w:hAnsiTheme="minorHAnsi" w:cstheme="minorHAnsi"/>
          <w:sz w:val="22"/>
          <w:szCs w:val="22"/>
        </w:rPr>
        <w:t>are questions that will be focused on during routine pharmacy inspections.</w:t>
      </w:r>
    </w:p>
    <w:p w14:paraId="2EA19AF9" w14:textId="44BC30F5" w:rsidR="003D3E2A" w:rsidRDefault="003D3E2A" w:rsidP="003D3E2A">
      <w:pPr>
        <w:spacing w:line="20" w:lineRule="atLeast"/>
        <w:rPr>
          <w:rFonts w:asciiTheme="minorHAnsi" w:eastAsiaTheme="minorHAnsi" w:hAnsiTheme="minorHAnsi" w:cstheme="minorHAnsi"/>
        </w:rPr>
      </w:pPr>
    </w:p>
    <w:p w14:paraId="02AEF8C1" w14:textId="77777777" w:rsidR="00DD7E78" w:rsidRDefault="00DD7E78" w:rsidP="003D3E2A">
      <w:pPr>
        <w:spacing w:line="20" w:lineRule="atLeast"/>
        <w:rPr>
          <w:rFonts w:asciiTheme="minorHAnsi" w:eastAsiaTheme="minorHAnsi" w:hAnsiTheme="minorHAnsi" w:cstheme="minorHAnsi"/>
        </w:rPr>
      </w:pPr>
    </w:p>
    <w:p w14:paraId="3EF94E9A" w14:textId="6B3754C6" w:rsidR="003D3E2A" w:rsidRDefault="003D3E2A" w:rsidP="003D3E2A">
      <w:pPr>
        <w:pBdr>
          <w:top w:val="single" w:sz="24" w:space="1" w:color="C00000"/>
          <w:left w:val="single" w:sz="24" w:space="4" w:color="C00000"/>
          <w:bottom w:val="single" w:sz="24" w:space="1" w:color="C00000"/>
          <w:right w:val="single" w:sz="24" w:space="4" w:color="C00000"/>
        </w:pBdr>
        <w:rPr>
          <w:sz w:val="20"/>
          <w:szCs w:val="20"/>
        </w:rPr>
      </w:pPr>
      <w:r>
        <w:rPr>
          <w:sz w:val="20"/>
          <w:szCs w:val="20"/>
        </w:rPr>
        <w:t xml:space="preserve">To request this document in another format, call 1-800-525-0127. Deaf or hard of hearing customers, please call 711 (Washington Relay) or email </w:t>
      </w:r>
      <w:hyperlink r:id="rId7" w:history="1">
        <w:r>
          <w:rPr>
            <w:rStyle w:val="Hyperlink"/>
            <w:sz w:val="20"/>
            <w:szCs w:val="20"/>
          </w:rPr>
          <w:t>civil.rights@doh.wa.gov</w:t>
        </w:r>
      </w:hyperlink>
      <w:r>
        <w:rPr>
          <w:sz w:val="20"/>
          <w:szCs w:val="20"/>
        </w:rPr>
        <w:t xml:space="preserve">. View translated versions of this statement </w:t>
      </w:r>
      <w:hyperlink r:id="rId8" w:history="1">
        <w:r>
          <w:rPr>
            <w:rStyle w:val="Hyperlink"/>
            <w:sz w:val="20"/>
            <w:szCs w:val="20"/>
          </w:rPr>
          <w:t>here</w:t>
        </w:r>
      </w:hyperlink>
      <w:r>
        <w:rPr>
          <w:sz w:val="20"/>
          <w:szCs w:val="20"/>
        </w:rPr>
        <w:t>.</w:t>
      </w:r>
    </w:p>
    <w:p w14:paraId="7D4945CE" w14:textId="77777777" w:rsidR="003D3E2A" w:rsidRDefault="003D3E2A" w:rsidP="003D3E2A">
      <w:pPr>
        <w:spacing w:line="20" w:lineRule="atLeast"/>
        <w:rPr>
          <w:rFonts w:cstheme="minorHAnsi"/>
        </w:rPr>
      </w:pPr>
    </w:p>
    <w:p w14:paraId="7CF410E8" w14:textId="5FF73B54" w:rsidR="00AF2D8C" w:rsidRPr="007A5B6D" w:rsidRDefault="00AF2D8C" w:rsidP="008E3D61">
      <w:pPr>
        <w:widowControl/>
        <w:tabs>
          <w:tab w:val="left" w:pos="2726"/>
        </w:tabs>
        <w:rPr>
          <w:rFonts w:asciiTheme="minorHAnsi" w:hAnsiTheme="minorHAnsi" w:cstheme="minorHAnsi"/>
          <w:sz w:val="24"/>
          <w:szCs w:val="24"/>
        </w:rPr>
      </w:pPr>
    </w:p>
    <w:p w14:paraId="4EE260B5" w14:textId="77777777" w:rsidR="00AF2D8C" w:rsidRPr="007A5B6D" w:rsidRDefault="00AF2D8C" w:rsidP="008E3D61">
      <w:pPr>
        <w:widowControl/>
        <w:rPr>
          <w:rFonts w:asciiTheme="minorHAnsi" w:hAnsiTheme="minorHAnsi" w:cstheme="minorHAnsi"/>
          <w:sz w:val="24"/>
          <w:szCs w:val="24"/>
        </w:rPr>
      </w:pPr>
    </w:p>
    <w:p w14:paraId="138CE7FF" w14:textId="3A399A54" w:rsidR="00AF2D8C" w:rsidRPr="007A5B6D" w:rsidRDefault="00AF2D8C" w:rsidP="008E3D61">
      <w:pPr>
        <w:widowControl/>
        <w:rPr>
          <w:rFonts w:asciiTheme="minorHAnsi" w:hAnsiTheme="minorHAnsi" w:cstheme="minorHAnsi"/>
          <w:sz w:val="24"/>
          <w:szCs w:val="24"/>
        </w:rPr>
        <w:sectPr w:rsidR="00AF2D8C" w:rsidRPr="007A5B6D" w:rsidSect="00DD7E78">
          <w:headerReference w:type="default" r:id="rId9"/>
          <w:footerReference w:type="default" r:id="rId10"/>
          <w:headerReference w:type="first" r:id="rId11"/>
          <w:footerReference w:type="first" r:id="rId12"/>
          <w:pgSz w:w="15840" w:h="12240" w:orient="landscape" w:code="1"/>
          <w:pgMar w:top="720" w:right="720" w:bottom="720" w:left="720" w:header="720" w:footer="720" w:gutter="0"/>
          <w:cols w:space="720"/>
          <w:titlePg/>
          <w:docGrid w:linePitch="299"/>
        </w:sectPr>
      </w:pPr>
    </w:p>
    <w:tbl>
      <w:tblPr>
        <w:tblStyle w:val="GridTable4-Accent1"/>
        <w:tblW w:w="14503" w:type="dxa"/>
        <w:tblCellMar>
          <w:top w:w="29" w:type="dxa"/>
          <w:left w:w="29" w:type="dxa"/>
          <w:bottom w:w="29" w:type="dxa"/>
          <w:right w:w="29" w:type="dxa"/>
        </w:tblCellMar>
        <w:tblLook w:val="0480" w:firstRow="0" w:lastRow="0" w:firstColumn="1" w:lastColumn="0" w:noHBand="0" w:noVBand="1"/>
      </w:tblPr>
      <w:tblGrid>
        <w:gridCol w:w="445"/>
        <w:gridCol w:w="450"/>
        <w:gridCol w:w="450"/>
        <w:gridCol w:w="360"/>
        <w:gridCol w:w="450"/>
        <w:gridCol w:w="3150"/>
        <w:gridCol w:w="4500"/>
        <w:gridCol w:w="4698"/>
      </w:tblGrid>
      <w:tr w:rsidR="00DF6E61" w:rsidRPr="007A5B6D" w14:paraId="25A7447C" w14:textId="77777777" w:rsidTr="00327382">
        <w:trPr>
          <w:tblHeader/>
        </w:trPr>
        <w:tc>
          <w:tcPr>
            <w:cnfStyle w:val="001000000000" w:firstRow="0" w:lastRow="0" w:firstColumn="1" w:lastColumn="0" w:oddVBand="0" w:evenVBand="0" w:oddHBand="0" w:evenHBand="0" w:firstRowFirstColumn="0" w:firstRowLastColumn="0" w:lastRowFirstColumn="0" w:lastRowLastColumn="0"/>
            <w:tcW w:w="1345" w:type="dxa"/>
            <w:gridSpan w:val="3"/>
            <w:shd w:val="clear" w:color="auto" w:fill="F2F2F2" w:themeFill="background1" w:themeFillShade="F2"/>
            <w:vAlign w:val="center"/>
          </w:tcPr>
          <w:p w14:paraId="1FACCB00" w14:textId="77777777" w:rsidR="00367E02" w:rsidRPr="007A5B6D" w:rsidRDefault="00367E02" w:rsidP="008E3D61">
            <w:pPr>
              <w:widowControl/>
              <w:jc w:val="center"/>
              <w:rPr>
                <w:rFonts w:asciiTheme="minorHAnsi" w:hAnsiTheme="minorHAnsi" w:cstheme="minorHAnsi"/>
                <w:b w:val="0"/>
                <w:sz w:val="20"/>
                <w:szCs w:val="20"/>
              </w:rPr>
            </w:pPr>
            <w:r w:rsidRPr="007A5B6D">
              <w:rPr>
                <w:rFonts w:asciiTheme="minorHAnsi" w:hAnsiTheme="minorHAnsi" w:cstheme="minorHAnsi"/>
                <w:sz w:val="20"/>
                <w:szCs w:val="20"/>
              </w:rPr>
              <w:lastRenderedPageBreak/>
              <w:t>Compliant</w:t>
            </w:r>
          </w:p>
        </w:tc>
        <w:tc>
          <w:tcPr>
            <w:tcW w:w="360" w:type="dxa"/>
            <w:vMerge w:val="restart"/>
            <w:shd w:val="clear" w:color="auto" w:fill="F2F2F2" w:themeFill="background1" w:themeFillShade="F2"/>
            <w:vAlign w:val="center"/>
          </w:tcPr>
          <w:p w14:paraId="42F47CAB" w14:textId="77777777" w:rsidR="00367E02" w:rsidRPr="007A5B6D" w:rsidRDefault="00367E02"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A5B6D">
              <w:rPr>
                <w:rFonts w:asciiTheme="minorHAnsi" w:hAnsiTheme="minorHAnsi" w:cstheme="minorHAnsi"/>
                <w:b/>
                <w:sz w:val="20"/>
                <w:szCs w:val="20"/>
              </w:rPr>
              <w:t>#</w:t>
            </w:r>
          </w:p>
        </w:tc>
        <w:tc>
          <w:tcPr>
            <w:tcW w:w="8100" w:type="dxa"/>
            <w:gridSpan w:val="3"/>
            <w:vMerge w:val="restart"/>
            <w:shd w:val="clear" w:color="auto" w:fill="F2F2F2" w:themeFill="background1" w:themeFillShade="F2"/>
          </w:tcPr>
          <w:p w14:paraId="40B4C1CB" w14:textId="77777777" w:rsidR="00367E02" w:rsidRPr="007A5B6D" w:rsidRDefault="00367E02"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A5B6D">
              <w:rPr>
                <w:rFonts w:asciiTheme="minorHAnsi" w:hAnsiTheme="minorHAnsi" w:cstheme="minorHAnsi"/>
                <w:b/>
                <w:sz w:val="20"/>
                <w:szCs w:val="20"/>
              </w:rPr>
              <w:t>Rule Reference</w:t>
            </w:r>
          </w:p>
        </w:tc>
        <w:tc>
          <w:tcPr>
            <w:tcW w:w="4698" w:type="dxa"/>
            <w:vMerge w:val="restart"/>
            <w:shd w:val="clear" w:color="auto" w:fill="F2F2F2" w:themeFill="background1" w:themeFillShade="F2"/>
          </w:tcPr>
          <w:p w14:paraId="717B638E" w14:textId="77777777" w:rsidR="00367E02" w:rsidRPr="007A5B6D" w:rsidRDefault="00367E02" w:rsidP="00C1044B">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A5B6D">
              <w:rPr>
                <w:rFonts w:asciiTheme="minorHAnsi" w:hAnsiTheme="minorHAnsi" w:cstheme="minorHAnsi"/>
                <w:b/>
                <w:sz w:val="20"/>
                <w:szCs w:val="20"/>
              </w:rPr>
              <w:t>Notes/Corrective Action</w:t>
            </w:r>
          </w:p>
        </w:tc>
      </w:tr>
      <w:tr w:rsidR="00327382" w:rsidRPr="007A5B6D" w14:paraId="0A119706" w14:textId="77777777" w:rsidTr="00327382">
        <w:trPr>
          <w:tblHeader/>
        </w:trPr>
        <w:tc>
          <w:tcPr>
            <w:cnfStyle w:val="001000000000" w:firstRow="0" w:lastRow="0" w:firstColumn="1" w:lastColumn="0" w:oddVBand="0" w:evenVBand="0" w:oddHBand="0" w:evenHBand="0" w:firstRowFirstColumn="0" w:firstRowLastColumn="0" w:lastRowFirstColumn="0" w:lastRowLastColumn="0"/>
            <w:tcW w:w="445" w:type="dxa"/>
            <w:shd w:val="clear" w:color="auto" w:fill="F2F2F2" w:themeFill="background1" w:themeFillShade="F2"/>
            <w:vAlign w:val="center"/>
          </w:tcPr>
          <w:p w14:paraId="1CFB134E" w14:textId="77777777" w:rsidR="00367E02" w:rsidRPr="007A5B6D" w:rsidRDefault="00367E02" w:rsidP="008E3D61">
            <w:pPr>
              <w:widowControl/>
              <w:jc w:val="center"/>
              <w:rPr>
                <w:rFonts w:asciiTheme="minorHAnsi" w:hAnsiTheme="minorHAnsi" w:cstheme="minorHAnsi"/>
                <w:b w:val="0"/>
                <w:sz w:val="20"/>
                <w:szCs w:val="20"/>
              </w:rPr>
            </w:pPr>
            <w:r w:rsidRPr="007A5B6D">
              <w:rPr>
                <w:rFonts w:asciiTheme="minorHAnsi" w:hAnsiTheme="minorHAnsi" w:cstheme="minorHAnsi"/>
                <w:sz w:val="20"/>
                <w:szCs w:val="20"/>
              </w:rPr>
              <w:t>Yes</w:t>
            </w:r>
          </w:p>
        </w:tc>
        <w:tc>
          <w:tcPr>
            <w:tcW w:w="450" w:type="dxa"/>
            <w:shd w:val="clear" w:color="auto" w:fill="F2F2F2" w:themeFill="background1" w:themeFillShade="F2"/>
            <w:vAlign w:val="center"/>
          </w:tcPr>
          <w:p w14:paraId="67204B09" w14:textId="77777777" w:rsidR="00367E02" w:rsidRPr="007A5B6D" w:rsidRDefault="00367E02"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A5B6D">
              <w:rPr>
                <w:rFonts w:asciiTheme="minorHAnsi" w:hAnsiTheme="minorHAnsi" w:cstheme="minorHAnsi"/>
                <w:b/>
                <w:sz w:val="20"/>
                <w:szCs w:val="20"/>
              </w:rPr>
              <w:t>No</w:t>
            </w:r>
          </w:p>
        </w:tc>
        <w:tc>
          <w:tcPr>
            <w:tcW w:w="450" w:type="dxa"/>
            <w:shd w:val="clear" w:color="auto" w:fill="F2F2F2" w:themeFill="background1" w:themeFillShade="F2"/>
            <w:vAlign w:val="center"/>
          </w:tcPr>
          <w:p w14:paraId="5CEB7ED8" w14:textId="77777777" w:rsidR="00367E02" w:rsidRPr="007A5B6D" w:rsidRDefault="00367E02"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A5B6D">
              <w:rPr>
                <w:rFonts w:asciiTheme="minorHAnsi" w:hAnsiTheme="minorHAnsi" w:cstheme="minorHAnsi"/>
                <w:b/>
                <w:sz w:val="20"/>
                <w:szCs w:val="20"/>
              </w:rPr>
              <w:t>N/A</w:t>
            </w:r>
          </w:p>
        </w:tc>
        <w:tc>
          <w:tcPr>
            <w:tcW w:w="360" w:type="dxa"/>
            <w:vMerge/>
            <w:shd w:val="clear" w:color="auto" w:fill="F2F2F2" w:themeFill="background1" w:themeFillShade="F2"/>
            <w:vAlign w:val="center"/>
          </w:tcPr>
          <w:p w14:paraId="516E17DC" w14:textId="77777777" w:rsidR="00367E02" w:rsidRPr="007A5B6D" w:rsidRDefault="00367E02"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c>
          <w:tcPr>
            <w:tcW w:w="8100" w:type="dxa"/>
            <w:gridSpan w:val="3"/>
            <w:vMerge/>
            <w:shd w:val="clear" w:color="auto" w:fill="F2F2F2" w:themeFill="background1" w:themeFillShade="F2"/>
          </w:tcPr>
          <w:p w14:paraId="25AD989F" w14:textId="77777777" w:rsidR="00367E02" w:rsidRPr="007A5B6D" w:rsidRDefault="00367E02"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c>
          <w:tcPr>
            <w:tcW w:w="4698" w:type="dxa"/>
            <w:vMerge/>
            <w:shd w:val="clear" w:color="auto" w:fill="F2F2F2" w:themeFill="background1" w:themeFillShade="F2"/>
          </w:tcPr>
          <w:p w14:paraId="0FC4C04A" w14:textId="77777777" w:rsidR="00367E02" w:rsidRPr="007A5B6D" w:rsidRDefault="00367E02"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r>
      <w:tr w:rsidR="00BF4A52" w:rsidRPr="007A5B6D" w14:paraId="03E002A2" w14:textId="77777777" w:rsidTr="00C31BAB">
        <w:trPr>
          <w:cnfStyle w:val="000000100000" w:firstRow="0" w:lastRow="0" w:firstColumn="0" w:lastColumn="0" w:oddVBand="0" w:evenVBand="0" w:oddHBand="1" w:evenHBand="0" w:firstRowFirstColumn="0" w:firstRowLastColumn="0" w:lastRowFirstColumn="0" w:lastRowLastColumn="0"/>
          <w:trHeight w:val="31"/>
        </w:trPr>
        <w:tc>
          <w:tcPr>
            <w:cnfStyle w:val="001000000000" w:firstRow="0" w:lastRow="0" w:firstColumn="1" w:lastColumn="0" w:oddVBand="0" w:evenVBand="0" w:oddHBand="0" w:evenHBand="0" w:firstRowFirstColumn="0" w:firstRowLastColumn="0" w:lastRowFirstColumn="0" w:lastRowLastColumn="0"/>
            <w:tcW w:w="14503" w:type="dxa"/>
            <w:gridSpan w:val="8"/>
            <w:shd w:val="clear" w:color="auto" w:fill="D9D9D9" w:themeFill="background1" w:themeFillShade="D9"/>
            <w:vAlign w:val="center"/>
          </w:tcPr>
          <w:p w14:paraId="5FDB873C" w14:textId="77777777" w:rsidR="00BF4A52" w:rsidRPr="00F345E1" w:rsidRDefault="00BB7BCE" w:rsidP="00E43964">
            <w:pPr>
              <w:pStyle w:val="self-inspsections"/>
            </w:pPr>
            <w:r w:rsidRPr="00F345E1">
              <w:t xml:space="preserve">General </w:t>
            </w:r>
            <w:r w:rsidR="0056122D" w:rsidRPr="00F345E1">
              <w:t>Requirements</w:t>
            </w:r>
          </w:p>
        </w:tc>
      </w:tr>
      <w:tr w:rsidR="00327382" w:rsidRPr="007A5B6D" w14:paraId="52DFD544" w14:textId="77777777" w:rsidTr="00BF35D1">
        <w:sdt>
          <w:sdtPr>
            <w:rPr>
              <w:rFonts w:asciiTheme="minorHAnsi" w:hAnsiTheme="minorHAnsi" w:cstheme="minorHAnsi"/>
              <w:sz w:val="20"/>
              <w:szCs w:val="20"/>
            </w:rPr>
            <w:id w:val="-99741652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45" w:type="dxa"/>
                <w:shd w:val="clear" w:color="auto" w:fill="auto"/>
                <w:vAlign w:val="center"/>
              </w:tcPr>
              <w:p w14:paraId="43D1C1AA" w14:textId="585CE985" w:rsidR="00C2172B" w:rsidRPr="007A5B6D" w:rsidRDefault="00C2172B" w:rsidP="008E3D61">
                <w:pPr>
                  <w:widowControl/>
                  <w:jc w:val="center"/>
                  <w:rPr>
                    <w:rFonts w:asciiTheme="minorHAnsi" w:hAnsiTheme="minorHAnsi" w:cstheme="minorHAnsi"/>
                    <w:b w:val="0"/>
                    <w:bCs w:val="0"/>
                    <w:sz w:val="20"/>
                    <w:szCs w:val="20"/>
                  </w:rPr>
                </w:pPr>
                <w:r w:rsidRPr="007A5B6D">
                  <w:rPr>
                    <w:rFonts w:ascii="Segoe UI Symbol" w:eastAsia="MS Gothic" w:hAnsi="Segoe UI Symbol" w:cs="Segoe UI Symbol"/>
                    <w:b w:val="0"/>
                    <w:bCs w:val="0"/>
                    <w:sz w:val="20"/>
                    <w:szCs w:val="20"/>
                  </w:rPr>
                  <w:t>☐</w:t>
                </w:r>
              </w:p>
            </w:tc>
          </w:sdtContent>
        </w:sdt>
        <w:sdt>
          <w:sdtPr>
            <w:rPr>
              <w:rFonts w:asciiTheme="minorHAnsi" w:hAnsiTheme="minorHAnsi" w:cstheme="minorHAnsi"/>
              <w:sz w:val="20"/>
              <w:szCs w:val="20"/>
            </w:rPr>
            <w:id w:val="1920898454"/>
            <w14:checkbox>
              <w14:checked w14:val="0"/>
              <w14:checkedState w14:val="2612" w14:font="MS Gothic"/>
              <w14:uncheckedState w14:val="2610" w14:font="MS Gothic"/>
            </w14:checkbox>
          </w:sdtPr>
          <w:sdtEndPr/>
          <w:sdtContent>
            <w:tc>
              <w:tcPr>
                <w:tcW w:w="450" w:type="dxa"/>
                <w:shd w:val="clear" w:color="auto" w:fill="auto"/>
                <w:vAlign w:val="center"/>
              </w:tcPr>
              <w:p w14:paraId="60FF752A" w14:textId="7F77697B" w:rsidR="00C2172B" w:rsidRPr="007A5B6D"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786724822"/>
            <w14:checkbox>
              <w14:checked w14:val="0"/>
              <w14:checkedState w14:val="2612" w14:font="MS Gothic"/>
              <w14:uncheckedState w14:val="2610" w14:font="MS Gothic"/>
            </w14:checkbox>
          </w:sdtPr>
          <w:sdtEndPr/>
          <w:sdtContent>
            <w:tc>
              <w:tcPr>
                <w:tcW w:w="450" w:type="dxa"/>
                <w:shd w:val="clear" w:color="auto" w:fill="auto"/>
                <w:vAlign w:val="center"/>
              </w:tcPr>
              <w:p w14:paraId="433EC75D" w14:textId="23168F8B" w:rsidR="00C2172B" w:rsidRPr="007A5B6D"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tc>
          <w:tcPr>
            <w:tcW w:w="360" w:type="dxa"/>
            <w:shd w:val="clear" w:color="auto" w:fill="auto"/>
            <w:vAlign w:val="center"/>
          </w:tcPr>
          <w:p w14:paraId="5A732555" w14:textId="48B365CD" w:rsidR="00C2172B" w:rsidRPr="007A5B6D"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1</w:t>
            </w:r>
          </w:p>
        </w:tc>
        <w:tc>
          <w:tcPr>
            <w:tcW w:w="3600" w:type="dxa"/>
            <w:gridSpan w:val="2"/>
            <w:shd w:val="clear" w:color="auto" w:fill="auto"/>
            <w:vAlign w:val="center"/>
          </w:tcPr>
          <w:p w14:paraId="0E6C12F6" w14:textId="77777777" w:rsidR="00C2172B" w:rsidRPr="007A5B6D" w:rsidRDefault="00C2172B"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Does the pharmacy have a permit to operate as a nuclear pharmacy?</w:t>
            </w:r>
          </w:p>
        </w:tc>
        <w:tc>
          <w:tcPr>
            <w:tcW w:w="4500" w:type="dxa"/>
            <w:shd w:val="clear" w:color="auto" w:fill="auto"/>
          </w:tcPr>
          <w:p w14:paraId="61E37FF1" w14:textId="31E4BB09" w:rsidR="00C2172B" w:rsidRPr="007A5B6D" w:rsidRDefault="00C2172B"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Fonts w:asciiTheme="minorHAnsi" w:hAnsiTheme="minorHAnsi" w:cstheme="minorHAnsi"/>
                <w:b/>
                <w:sz w:val="20"/>
                <w:szCs w:val="20"/>
              </w:rPr>
              <w:t>WAC 246-945-490(1)</w:t>
            </w:r>
            <w:r w:rsidRPr="007A5B6D">
              <w:rPr>
                <w:rFonts w:asciiTheme="minorHAnsi" w:hAnsiTheme="minorHAnsi" w:cstheme="minorHAnsi"/>
                <w:sz w:val="20"/>
                <w:szCs w:val="20"/>
              </w:rPr>
              <w:t xml:space="preserve"> “The commission shall issue a permit to operate a nuclear pharmacy providing radiopharmaceutical services to a qualified nuclear pharmacist. The qualified nuclear pharmacist shall: (a) Supervise all personnel performing tasks in the preparation and distribution of radiopharmaceuticals. (b) Be responsible for all operations of the licensed area. (c) Designate one or more qualified health care professionals licensed under the chapters specified in RCW 18.130.040, to have access to the licensed area in emergency situations and in the nuclear pharmacist's absence. These individuals may obtain radiopharmaceuticals for the immediate emergency and must document such withdrawals in the control system.”</w:t>
            </w:r>
          </w:p>
        </w:tc>
        <w:sdt>
          <w:sdtPr>
            <w:rPr>
              <w:rFonts w:asciiTheme="minorHAnsi" w:hAnsiTheme="minorHAnsi" w:cstheme="minorHAnsi"/>
              <w:sz w:val="20"/>
              <w:szCs w:val="20"/>
            </w:rPr>
            <w:id w:val="-1929952242"/>
            <w:placeholder>
              <w:docPart w:val="DC54542EBCED42DFB107EC68A282A54A"/>
            </w:placeholder>
            <w:showingPlcHdr/>
          </w:sdtPr>
          <w:sdtEndPr/>
          <w:sdtContent>
            <w:tc>
              <w:tcPr>
                <w:tcW w:w="4698" w:type="dxa"/>
                <w:shd w:val="clear" w:color="auto" w:fill="auto"/>
              </w:tcPr>
              <w:p w14:paraId="6FB0209B" w14:textId="0DA70A7E" w:rsidR="00C2172B" w:rsidRPr="007A5B6D" w:rsidRDefault="008E3D61"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Style w:val="PlaceholderText"/>
                    <w:rFonts w:asciiTheme="minorHAnsi" w:hAnsiTheme="minorHAnsi" w:cstheme="minorHAnsi"/>
                  </w:rPr>
                  <w:t>Click or tap here to enter text.</w:t>
                </w:r>
              </w:p>
            </w:tc>
          </w:sdtContent>
        </w:sdt>
      </w:tr>
      <w:tr w:rsidR="00C2172B" w:rsidRPr="007A5B6D" w14:paraId="63658FE2" w14:textId="77777777" w:rsidTr="008E3D61">
        <w:trPr>
          <w:cnfStyle w:val="000000100000" w:firstRow="0" w:lastRow="0" w:firstColumn="0" w:lastColumn="0" w:oddVBand="0" w:evenVBand="0" w:oddHBand="1" w:evenHBand="0" w:firstRowFirstColumn="0" w:firstRowLastColumn="0" w:lastRowFirstColumn="0" w:lastRowLastColumn="0"/>
        </w:trPr>
        <w:sdt>
          <w:sdtPr>
            <w:rPr>
              <w:rFonts w:asciiTheme="minorHAnsi" w:hAnsiTheme="minorHAnsi" w:cstheme="minorHAnsi"/>
              <w:sz w:val="20"/>
              <w:szCs w:val="20"/>
            </w:rPr>
            <w:id w:val="191096448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45" w:type="dxa"/>
                <w:shd w:val="clear" w:color="auto" w:fill="D9E2F3" w:themeFill="accent5" w:themeFillTint="33"/>
                <w:vAlign w:val="center"/>
              </w:tcPr>
              <w:p w14:paraId="70056E63" w14:textId="349D40F4" w:rsidR="00C2172B" w:rsidRPr="007A5B6D" w:rsidRDefault="00C2172B" w:rsidP="008E3D61">
                <w:pPr>
                  <w:widowControl/>
                  <w:jc w:val="center"/>
                  <w:rPr>
                    <w:rFonts w:asciiTheme="minorHAnsi" w:hAnsiTheme="minorHAnsi" w:cstheme="minorHAnsi"/>
                    <w:b w:val="0"/>
                    <w:bCs w:val="0"/>
                    <w:sz w:val="20"/>
                    <w:szCs w:val="20"/>
                  </w:rPr>
                </w:pPr>
                <w:r w:rsidRPr="007A5B6D">
                  <w:rPr>
                    <w:rFonts w:ascii="Segoe UI Symbol" w:eastAsia="MS Gothic" w:hAnsi="Segoe UI Symbol" w:cs="Segoe UI Symbol"/>
                    <w:b w:val="0"/>
                    <w:bCs w:val="0"/>
                    <w:sz w:val="20"/>
                    <w:szCs w:val="20"/>
                  </w:rPr>
                  <w:t>☐</w:t>
                </w:r>
              </w:p>
            </w:tc>
          </w:sdtContent>
        </w:sdt>
        <w:sdt>
          <w:sdtPr>
            <w:rPr>
              <w:rFonts w:asciiTheme="minorHAnsi" w:hAnsiTheme="minorHAnsi" w:cstheme="minorHAnsi"/>
              <w:sz w:val="20"/>
              <w:szCs w:val="20"/>
            </w:rPr>
            <w:id w:val="177940922"/>
            <w14:checkbox>
              <w14:checked w14:val="0"/>
              <w14:checkedState w14:val="2612" w14:font="MS Gothic"/>
              <w14:uncheckedState w14:val="2610" w14:font="MS Gothic"/>
            </w14:checkbox>
          </w:sdtPr>
          <w:sdtEndPr/>
          <w:sdtContent>
            <w:tc>
              <w:tcPr>
                <w:tcW w:w="450" w:type="dxa"/>
                <w:shd w:val="clear" w:color="auto" w:fill="D9E2F3" w:themeFill="accent5" w:themeFillTint="33"/>
                <w:vAlign w:val="center"/>
              </w:tcPr>
              <w:p w14:paraId="1B68C042" w14:textId="0FD1A35D" w:rsidR="00C2172B" w:rsidRPr="007A5B6D" w:rsidRDefault="00C2172B"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54131920"/>
            <w14:checkbox>
              <w14:checked w14:val="0"/>
              <w14:checkedState w14:val="2612" w14:font="MS Gothic"/>
              <w14:uncheckedState w14:val="2610" w14:font="MS Gothic"/>
            </w14:checkbox>
          </w:sdtPr>
          <w:sdtEndPr/>
          <w:sdtContent>
            <w:tc>
              <w:tcPr>
                <w:tcW w:w="450" w:type="dxa"/>
                <w:shd w:val="clear" w:color="auto" w:fill="D9E2F3" w:themeFill="accent5" w:themeFillTint="33"/>
                <w:vAlign w:val="center"/>
              </w:tcPr>
              <w:p w14:paraId="1CA453DC" w14:textId="7874EEA3" w:rsidR="00C2172B" w:rsidRPr="007A5B6D" w:rsidRDefault="00C2172B"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tc>
          <w:tcPr>
            <w:tcW w:w="360" w:type="dxa"/>
            <w:shd w:val="clear" w:color="auto" w:fill="D9E2F3" w:themeFill="accent5" w:themeFillTint="33"/>
            <w:vAlign w:val="center"/>
          </w:tcPr>
          <w:p w14:paraId="6731D505" w14:textId="75BA85A2" w:rsidR="00C2172B" w:rsidRPr="007A5B6D" w:rsidRDefault="00C2172B"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2</w:t>
            </w:r>
          </w:p>
        </w:tc>
        <w:tc>
          <w:tcPr>
            <w:tcW w:w="3600" w:type="dxa"/>
            <w:gridSpan w:val="2"/>
            <w:shd w:val="clear" w:color="auto" w:fill="D9E2F3" w:themeFill="accent5" w:themeFillTint="33"/>
            <w:vAlign w:val="center"/>
          </w:tcPr>
          <w:p w14:paraId="7DC60032" w14:textId="77777777" w:rsidR="00C2172B" w:rsidRPr="007A5B6D" w:rsidRDefault="00C2172B" w:rsidP="008E3D61">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Are all pharmacists working in the nuclear pharmacy qualified nuclear pharmacists or working under the supervision of a qualified nuclear pharmacists?</w:t>
            </w:r>
          </w:p>
        </w:tc>
        <w:tc>
          <w:tcPr>
            <w:tcW w:w="4500" w:type="dxa"/>
            <w:shd w:val="clear" w:color="auto" w:fill="D9E2F3" w:themeFill="accent5" w:themeFillTint="33"/>
          </w:tcPr>
          <w:p w14:paraId="30028722" w14:textId="5589E9E6" w:rsidR="00C2172B" w:rsidRPr="007A5B6D" w:rsidRDefault="00C2172B" w:rsidP="008E3D61">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Fonts w:asciiTheme="minorHAnsi" w:hAnsiTheme="minorHAnsi" w:cstheme="minorHAnsi"/>
                <w:b/>
                <w:sz w:val="20"/>
                <w:szCs w:val="20"/>
              </w:rPr>
              <w:t>WAC 246-945-180</w:t>
            </w:r>
            <w:r w:rsidRPr="007A5B6D">
              <w:rPr>
                <w:rFonts w:asciiTheme="minorHAnsi" w:hAnsiTheme="minorHAnsi" w:cstheme="minorHAnsi"/>
                <w:sz w:val="20"/>
                <w:szCs w:val="20"/>
              </w:rPr>
              <w:t xml:space="preserve"> “To receive a nuclear pharmacist endorsement, a pharmacist must: (1) Be licensed to practice in Washington; (2) Meet minimal standards of training and experience in the handling of radioactive materials in accordance with WAC 246-240-075 and submit to the commission proof of compliance; and (3) Receive a letter of recognition as a nuclear pharmacist from the commission.”</w:t>
            </w:r>
          </w:p>
        </w:tc>
        <w:sdt>
          <w:sdtPr>
            <w:rPr>
              <w:rFonts w:asciiTheme="minorHAnsi" w:hAnsiTheme="minorHAnsi" w:cstheme="minorHAnsi"/>
              <w:sz w:val="20"/>
              <w:szCs w:val="20"/>
            </w:rPr>
            <w:id w:val="1648011255"/>
            <w:placeholder>
              <w:docPart w:val="3A545E099F7044A580021427071379F3"/>
            </w:placeholder>
            <w:showingPlcHdr/>
          </w:sdtPr>
          <w:sdtEndPr/>
          <w:sdtContent>
            <w:tc>
              <w:tcPr>
                <w:tcW w:w="4698" w:type="dxa"/>
                <w:shd w:val="clear" w:color="auto" w:fill="D9E2F3" w:themeFill="accent5" w:themeFillTint="33"/>
              </w:tcPr>
              <w:p w14:paraId="6C06FEB0" w14:textId="026C7686" w:rsidR="00C2172B" w:rsidRPr="007A5B6D" w:rsidRDefault="008E3D61" w:rsidP="008E3D61">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Style w:val="PlaceholderText"/>
                    <w:rFonts w:asciiTheme="minorHAnsi" w:hAnsiTheme="minorHAnsi" w:cstheme="minorHAnsi"/>
                  </w:rPr>
                  <w:t>Click or tap here to enter text.</w:t>
                </w:r>
              </w:p>
            </w:tc>
          </w:sdtContent>
        </w:sdt>
      </w:tr>
      <w:tr w:rsidR="00327382" w:rsidRPr="007A5B6D" w14:paraId="260360F5" w14:textId="77777777" w:rsidTr="00BF35D1">
        <w:sdt>
          <w:sdtPr>
            <w:rPr>
              <w:rFonts w:asciiTheme="minorHAnsi" w:hAnsiTheme="minorHAnsi" w:cstheme="minorHAnsi"/>
              <w:sz w:val="20"/>
              <w:szCs w:val="20"/>
            </w:rPr>
            <w:id w:val="143462979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45" w:type="dxa"/>
                <w:shd w:val="clear" w:color="auto" w:fill="auto"/>
                <w:vAlign w:val="center"/>
              </w:tcPr>
              <w:p w14:paraId="4A4DCB4F" w14:textId="452C8A2E" w:rsidR="00C2172B" w:rsidRPr="007A5B6D" w:rsidRDefault="00C2172B" w:rsidP="008E3D61">
                <w:pPr>
                  <w:widowControl/>
                  <w:jc w:val="center"/>
                  <w:rPr>
                    <w:rFonts w:asciiTheme="minorHAnsi" w:hAnsiTheme="minorHAnsi" w:cstheme="minorHAnsi"/>
                    <w:b w:val="0"/>
                    <w:bCs w:val="0"/>
                    <w:sz w:val="20"/>
                    <w:szCs w:val="20"/>
                  </w:rPr>
                </w:pPr>
                <w:r w:rsidRPr="007A5B6D">
                  <w:rPr>
                    <w:rFonts w:ascii="Segoe UI Symbol" w:eastAsia="MS Gothic" w:hAnsi="Segoe UI Symbol" w:cs="Segoe UI Symbol"/>
                    <w:b w:val="0"/>
                    <w:bCs w:val="0"/>
                    <w:sz w:val="20"/>
                    <w:szCs w:val="20"/>
                  </w:rPr>
                  <w:t>☐</w:t>
                </w:r>
              </w:p>
            </w:tc>
          </w:sdtContent>
        </w:sdt>
        <w:sdt>
          <w:sdtPr>
            <w:rPr>
              <w:rFonts w:asciiTheme="minorHAnsi" w:hAnsiTheme="minorHAnsi" w:cstheme="minorHAnsi"/>
              <w:sz w:val="20"/>
              <w:szCs w:val="20"/>
            </w:rPr>
            <w:id w:val="646631611"/>
            <w14:checkbox>
              <w14:checked w14:val="0"/>
              <w14:checkedState w14:val="2612" w14:font="MS Gothic"/>
              <w14:uncheckedState w14:val="2610" w14:font="MS Gothic"/>
            </w14:checkbox>
          </w:sdtPr>
          <w:sdtEndPr/>
          <w:sdtContent>
            <w:tc>
              <w:tcPr>
                <w:tcW w:w="450" w:type="dxa"/>
                <w:shd w:val="clear" w:color="auto" w:fill="auto"/>
                <w:vAlign w:val="center"/>
              </w:tcPr>
              <w:p w14:paraId="257D795B" w14:textId="58BDF095" w:rsidR="00C2172B" w:rsidRPr="007A5B6D"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81709010"/>
            <w14:checkbox>
              <w14:checked w14:val="0"/>
              <w14:checkedState w14:val="2612" w14:font="MS Gothic"/>
              <w14:uncheckedState w14:val="2610" w14:font="MS Gothic"/>
            </w14:checkbox>
          </w:sdtPr>
          <w:sdtEndPr/>
          <w:sdtContent>
            <w:tc>
              <w:tcPr>
                <w:tcW w:w="450" w:type="dxa"/>
                <w:shd w:val="clear" w:color="auto" w:fill="auto"/>
                <w:vAlign w:val="center"/>
              </w:tcPr>
              <w:p w14:paraId="59A561DD" w14:textId="09C37739" w:rsidR="00C2172B" w:rsidRPr="007A5B6D"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tc>
          <w:tcPr>
            <w:tcW w:w="360" w:type="dxa"/>
            <w:shd w:val="clear" w:color="auto" w:fill="auto"/>
            <w:vAlign w:val="center"/>
          </w:tcPr>
          <w:p w14:paraId="38A831E7" w14:textId="08E5DF77" w:rsidR="00C2172B" w:rsidRPr="007A5B6D"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3</w:t>
            </w:r>
          </w:p>
        </w:tc>
        <w:tc>
          <w:tcPr>
            <w:tcW w:w="3600" w:type="dxa"/>
            <w:gridSpan w:val="2"/>
            <w:shd w:val="clear" w:color="auto" w:fill="auto"/>
            <w:vAlign w:val="center"/>
          </w:tcPr>
          <w:p w14:paraId="278F43DC" w14:textId="42274F9B" w:rsidR="00C2172B" w:rsidRPr="007A5B6D" w:rsidRDefault="00C2172B"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Does the pharmacy comply with USP &lt;795&gt;, &lt;797&gt;, and &lt;800&gt; where applicable?</w:t>
            </w:r>
          </w:p>
        </w:tc>
        <w:tc>
          <w:tcPr>
            <w:tcW w:w="4500" w:type="dxa"/>
            <w:shd w:val="clear" w:color="auto" w:fill="auto"/>
          </w:tcPr>
          <w:p w14:paraId="3E2B19B3" w14:textId="6B9A8B10" w:rsidR="00C2172B" w:rsidRPr="007A5B6D" w:rsidRDefault="00C2172B"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Fonts w:asciiTheme="minorHAnsi" w:hAnsiTheme="minorHAnsi" w:cstheme="minorHAnsi"/>
                <w:b/>
                <w:sz w:val="20"/>
                <w:szCs w:val="20"/>
              </w:rPr>
              <w:t>WAC 246-945-100 (1)</w:t>
            </w:r>
            <w:r w:rsidRPr="007A5B6D">
              <w:rPr>
                <w:rFonts w:asciiTheme="minorHAnsi" w:hAnsiTheme="minorHAnsi" w:cstheme="minorHAnsi"/>
                <w:sz w:val="20"/>
                <w:szCs w:val="20"/>
              </w:rPr>
              <w:t xml:space="preserve"> “All licensees of the commission must comply, at a minimum, with the following chapters of the United States Pharmacopeia (USP) when engaged in compounding nonsterile and sterile products for patient administration or distribution to a licensed practitioner for patient use or administration: (a) USP General Chapter &lt;795&gt;; Pharmaceutical Compounding - Nonsterile Preparations; (b) USP General Chapter &lt;797&gt;; Pharmaceutical Compounding - Sterile Preparations; (c) USP General Chapter &lt;800&gt;; Hazardous Drugs - Handling in Healthcare Settings; and (d) USP General Chapter &lt;825&gt;; Radiopharmaceuticals - Preparation, Compounding, Dispensing, and Repackaging.”</w:t>
            </w:r>
          </w:p>
        </w:tc>
        <w:tc>
          <w:tcPr>
            <w:tcW w:w="4698" w:type="dxa"/>
            <w:shd w:val="clear" w:color="auto" w:fill="auto"/>
          </w:tcPr>
          <w:p w14:paraId="1685CC82" w14:textId="1AD2C6A9" w:rsidR="00C2172B" w:rsidRPr="007A5B6D" w:rsidRDefault="00C2172B"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Fonts w:asciiTheme="minorHAnsi" w:hAnsiTheme="minorHAnsi" w:cstheme="minorHAnsi"/>
                <w:sz w:val="20"/>
                <w:szCs w:val="20"/>
              </w:rPr>
              <w:t xml:space="preserve"> </w:t>
            </w:r>
            <w:sdt>
              <w:sdtPr>
                <w:rPr>
                  <w:rFonts w:asciiTheme="minorHAnsi" w:hAnsiTheme="minorHAnsi" w:cstheme="minorHAnsi"/>
                  <w:sz w:val="20"/>
                  <w:szCs w:val="20"/>
                </w:rPr>
                <w:id w:val="557824140"/>
                <w:placeholder>
                  <w:docPart w:val="4E17261E69DD423A842E5E84FB7EBA9F"/>
                </w:placeholder>
                <w:showingPlcHdr/>
              </w:sdtPr>
              <w:sdtEndPr/>
              <w:sdtContent>
                <w:r w:rsidR="008E3D61" w:rsidRPr="007A5B6D">
                  <w:rPr>
                    <w:rStyle w:val="PlaceholderText"/>
                    <w:rFonts w:asciiTheme="minorHAnsi" w:hAnsiTheme="minorHAnsi" w:cstheme="minorHAnsi"/>
                  </w:rPr>
                  <w:t>Click or tap here to enter text.</w:t>
                </w:r>
              </w:sdtContent>
            </w:sdt>
          </w:p>
        </w:tc>
      </w:tr>
      <w:tr w:rsidR="00C2172B" w:rsidRPr="007A5B6D" w14:paraId="4C8DF1BA" w14:textId="77777777" w:rsidTr="00C31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03" w:type="dxa"/>
            <w:gridSpan w:val="8"/>
            <w:shd w:val="clear" w:color="auto" w:fill="D9D9D9" w:themeFill="background1" w:themeFillShade="D9"/>
            <w:vAlign w:val="center"/>
          </w:tcPr>
          <w:p w14:paraId="6AAB66A7" w14:textId="77777777" w:rsidR="00C2172B" w:rsidRPr="007A5B6D" w:rsidRDefault="00C2172B" w:rsidP="00F345E1">
            <w:pPr>
              <w:pStyle w:val="self-inspsections"/>
              <w:rPr>
                <w:b w:val="0"/>
                <w:bCs w:val="0"/>
              </w:rPr>
            </w:pPr>
            <w:r w:rsidRPr="007A5B6D">
              <w:lastRenderedPageBreak/>
              <w:t>Facilities</w:t>
            </w:r>
          </w:p>
        </w:tc>
      </w:tr>
      <w:tr w:rsidR="00327382" w:rsidRPr="007A5B6D" w14:paraId="1BF0ADE6" w14:textId="77777777" w:rsidTr="008E3D61">
        <w:sdt>
          <w:sdtPr>
            <w:rPr>
              <w:rFonts w:asciiTheme="minorHAnsi" w:hAnsiTheme="minorHAnsi" w:cstheme="minorHAnsi"/>
              <w:sz w:val="20"/>
              <w:szCs w:val="20"/>
            </w:rPr>
            <w:id w:val="33951282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45" w:type="dxa"/>
                <w:shd w:val="clear" w:color="auto" w:fill="D9E2F3" w:themeFill="accent5" w:themeFillTint="33"/>
                <w:vAlign w:val="center"/>
              </w:tcPr>
              <w:p w14:paraId="7C7F5D56" w14:textId="18ED9C1E" w:rsidR="00C2172B" w:rsidRPr="007A5B6D" w:rsidRDefault="00C2172B" w:rsidP="008E3D61">
                <w:pPr>
                  <w:widowControl/>
                  <w:jc w:val="center"/>
                  <w:rPr>
                    <w:rFonts w:asciiTheme="minorHAnsi" w:hAnsiTheme="minorHAnsi" w:cstheme="minorHAnsi"/>
                    <w:b w:val="0"/>
                    <w:bCs w:val="0"/>
                    <w:sz w:val="20"/>
                    <w:szCs w:val="20"/>
                  </w:rPr>
                </w:pPr>
                <w:r w:rsidRPr="007A5B6D">
                  <w:rPr>
                    <w:rFonts w:ascii="Segoe UI Symbol" w:eastAsia="MS Gothic" w:hAnsi="Segoe UI Symbol" w:cs="Segoe UI Symbol"/>
                    <w:b w:val="0"/>
                    <w:bCs w:val="0"/>
                    <w:sz w:val="20"/>
                    <w:szCs w:val="20"/>
                  </w:rPr>
                  <w:t>☐</w:t>
                </w:r>
              </w:p>
            </w:tc>
          </w:sdtContent>
        </w:sdt>
        <w:sdt>
          <w:sdtPr>
            <w:rPr>
              <w:rFonts w:asciiTheme="minorHAnsi" w:hAnsiTheme="minorHAnsi" w:cstheme="minorHAnsi"/>
              <w:sz w:val="20"/>
              <w:szCs w:val="20"/>
            </w:rPr>
            <w:id w:val="-2141485244"/>
            <w14:checkbox>
              <w14:checked w14:val="0"/>
              <w14:checkedState w14:val="2612" w14:font="MS Gothic"/>
              <w14:uncheckedState w14:val="2610" w14:font="MS Gothic"/>
            </w14:checkbox>
          </w:sdtPr>
          <w:sdtEndPr/>
          <w:sdtContent>
            <w:tc>
              <w:tcPr>
                <w:tcW w:w="450" w:type="dxa"/>
                <w:shd w:val="clear" w:color="auto" w:fill="D9E2F3" w:themeFill="accent5" w:themeFillTint="33"/>
                <w:vAlign w:val="center"/>
              </w:tcPr>
              <w:p w14:paraId="3D2C943E" w14:textId="6E8AE437" w:rsidR="00C2172B" w:rsidRPr="007A5B6D"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467651723"/>
            <w14:checkbox>
              <w14:checked w14:val="0"/>
              <w14:checkedState w14:val="2612" w14:font="MS Gothic"/>
              <w14:uncheckedState w14:val="2610" w14:font="MS Gothic"/>
            </w14:checkbox>
          </w:sdtPr>
          <w:sdtEndPr/>
          <w:sdtContent>
            <w:tc>
              <w:tcPr>
                <w:tcW w:w="450" w:type="dxa"/>
                <w:shd w:val="clear" w:color="auto" w:fill="D9E2F3" w:themeFill="accent5" w:themeFillTint="33"/>
                <w:vAlign w:val="center"/>
              </w:tcPr>
              <w:p w14:paraId="723FECDB" w14:textId="61621075" w:rsidR="00C2172B" w:rsidRPr="007A5B6D"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tc>
          <w:tcPr>
            <w:tcW w:w="360" w:type="dxa"/>
            <w:shd w:val="clear" w:color="auto" w:fill="D9E2F3" w:themeFill="accent5" w:themeFillTint="33"/>
            <w:vAlign w:val="center"/>
          </w:tcPr>
          <w:p w14:paraId="196E81B3" w14:textId="5F345DEB" w:rsidR="00C2172B" w:rsidRPr="007A5B6D"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4</w:t>
            </w:r>
          </w:p>
        </w:tc>
        <w:tc>
          <w:tcPr>
            <w:tcW w:w="3600" w:type="dxa"/>
            <w:gridSpan w:val="2"/>
            <w:shd w:val="clear" w:color="auto" w:fill="D9E2F3" w:themeFill="accent5" w:themeFillTint="33"/>
            <w:vAlign w:val="center"/>
          </w:tcPr>
          <w:p w14:paraId="3F72787C" w14:textId="77777777" w:rsidR="00C2172B" w:rsidRPr="007A5B6D" w:rsidRDefault="00C2172B"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Are areas where radiopharmaceuticals are prepared separate from nonradiopharmaceutical preparation areas?</w:t>
            </w:r>
          </w:p>
        </w:tc>
        <w:tc>
          <w:tcPr>
            <w:tcW w:w="4500" w:type="dxa"/>
            <w:shd w:val="clear" w:color="auto" w:fill="D9E2F3" w:themeFill="accent5" w:themeFillTint="33"/>
          </w:tcPr>
          <w:p w14:paraId="2584F953" w14:textId="77777777" w:rsidR="00C2172B" w:rsidRPr="007A5B6D" w:rsidRDefault="00C2172B"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Fonts w:asciiTheme="minorHAnsi" w:hAnsiTheme="minorHAnsi" w:cstheme="minorHAnsi"/>
                <w:b/>
                <w:sz w:val="20"/>
                <w:szCs w:val="20"/>
              </w:rPr>
              <w:t>WAC 246-945-490(2)(a)</w:t>
            </w:r>
            <w:r w:rsidRPr="007A5B6D">
              <w:rPr>
                <w:rFonts w:asciiTheme="minorHAnsi" w:hAnsiTheme="minorHAnsi" w:cstheme="minorHAnsi"/>
                <w:sz w:val="20"/>
                <w:szCs w:val="20"/>
              </w:rPr>
              <w:t xml:space="preserve"> "Nuclear pharmacies shall have adequate space, commensurate with the scope of services to be provided. </w:t>
            </w:r>
            <w:r w:rsidRPr="007A5B6D">
              <w:rPr>
                <w:rFonts w:asciiTheme="minorHAnsi" w:hAnsiTheme="minorHAnsi" w:cstheme="minorHAnsi"/>
                <w:b/>
                <w:sz w:val="20"/>
                <w:szCs w:val="20"/>
              </w:rPr>
              <w:t xml:space="preserve">The nuclear pharmacy area shall be separate from the pharmacy areas for nonradiopharmaceuticals </w:t>
            </w:r>
            <w:r w:rsidRPr="007A5B6D">
              <w:rPr>
                <w:rFonts w:asciiTheme="minorHAnsi" w:hAnsiTheme="minorHAnsi" w:cstheme="minorHAnsi"/>
                <w:sz w:val="20"/>
                <w:szCs w:val="20"/>
              </w:rPr>
              <w:t>and shall be secured from access by</w:t>
            </w:r>
            <w:r w:rsidRPr="007A5B6D">
              <w:rPr>
                <w:rFonts w:asciiTheme="minorHAnsi" w:hAnsiTheme="minorHAnsi" w:cstheme="minorHAnsi"/>
                <w:spacing w:val="52"/>
                <w:sz w:val="20"/>
                <w:szCs w:val="20"/>
              </w:rPr>
              <w:t xml:space="preserve"> </w:t>
            </w:r>
            <w:r w:rsidRPr="007A5B6D">
              <w:rPr>
                <w:rFonts w:asciiTheme="minorHAnsi" w:hAnsiTheme="minorHAnsi" w:cstheme="minorHAnsi"/>
                <w:sz w:val="20"/>
                <w:szCs w:val="20"/>
              </w:rPr>
              <w:t>unauthorized</w:t>
            </w:r>
            <w:r w:rsidRPr="007A5B6D">
              <w:rPr>
                <w:rFonts w:asciiTheme="minorHAnsi" w:hAnsiTheme="minorHAnsi" w:cstheme="minorHAnsi"/>
                <w:spacing w:val="14"/>
                <w:sz w:val="20"/>
                <w:szCs w:val="20"/>
              </w:rPr>
              <w:t xml:space="preserve"> </w:t>
            </w:r>
            <w:r w:rsidRPr="007A5B6D">
              <w:rPr>
                <w:rFonts w:asciiTheme="minorHAnsi" w:hAnsiTheme="minorHAnsi" w:cstheme="minorHAnsi"/>
                <w:sz w:val="20"/>
                <w:szCs w:val="20"/>
              </w:rPr>
              <w:t>personnel.</w:t>
            </w:r>
          </w:p>
        </w:tc>
        <w:sdt>
          <w:sdtPr>
            <w:rPr>
              <w:rFonts w:asciiTheme="minorHAnsi" w:hAnsiTheme="minorHAnsi" w:cstheme="minorHAnsi"/>
              <w:sz w:val="20"/>
              <w:szCs w:val="20"/>
            </w:rPr>
            <w:id w:val="-910542192"/>
            <w:placeholder>
              <w:docPart w:val="151DC16D2BDA46C6ADC59B964F276FDA"/>
            </w:placeholder>
            <w:showingPlcHdr/>
          </w:sdtPr>
          <w:sdtEndPr/>
          <w:sdtContent>
            <w:tc>
              <w:tcPr>
                <w:tcW w:w="4698" w:type="dxa"/>
                <w:shd w:val="clear" w:color="auto" w:fill="D9E2F3" w:themeFill="accent5" w:themeFillTint="33"/>
              </w:tcPr>
              <w:p w14:paraId="795DBB8B" w14:textId="0179BBAF" w:rsidR="00C2172B" w:rsidRPr="007A5B6D" w:rsidRDefault="008E3D61"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Style w:val="PlaceholderText"/>
                    <w:rFonts w:asciiTheme="minorHAnsi" w:hAnsiTheme="minorHAnsi" w:cstheme="minorHAnsi"/>
                  </w:rPr>
                  <w:t>Click or tap here to enter text.</w:t>
                </w:r>
              </w:p>
            </w:tc>
          </w:sdtContent>
        </w:sdt>
      </w:tr>
      <w:tr w:rsidR="00C2172B" w:rsidRPr="007A5B6D" w14:paraId="419BCF20" w14:textId="77777777" w:rsidTr="008E3D61">
        <w:trPr>
          <w:cnfStyle w:val="000000100000" w:firstRow="0" w:lastRow="0" w:firstColumn="0" w:lastColumn="0" w:oddVBand="0" w:evenVBand="0" w:oddHBand="1" w:evenHBand="0" w:firstRowFirstColumn="0" w:firstRowLastColumn="0" w:lastRowFirstColumn="0" w:lastRowLastColumn="0"/>
        </w:trPr>
        <w:sdt>
          <w:sdtPr>
            <w:rPr>
              <w:rFonts w:asciiTheme="minorHAnsi" w:hAnsiTheme="minorHAnsi" w:cstheme="minorHAnsi"/>
              <w:sz w:val="20"/>
              <w:szCs w:val="20"/>
            </w:rPr>
            <w:id w:val="155373762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45" w:type="dxa"/>
                <w:shd w:val="clear" w:color="auto" w:fill="D9E2F3" w:themeFill="accent5" w:themeFillTint="33"/>
                <w:vAlign w:val="center"/>
              </w:tcPr>
              <w:p w14:paraId="7B4C0154" w14:textId="3FA3F2D9" w:rsidR="00C2172B" w:rsidRPr="007A5B6D" w:rsidRDefault="00C2172B" w:rsidP="008E3D61">
                <w:pPr>
                  <w:widowControl/>
                  <w:jc w:val="center"/>
                  <w:rPr>
                    <w:rFonts w:asciiTheme="minorHAnsi" w:hAnsiTheme="minorHAnsi" w:cstheme="minorHAnsi"/>
                    <w:b w:val="0"/>
                    <w:bCs w:val="0"/>
                    <w:sz w:val="20"/>
                    <w:szCs w:val="20"/>
                  </w:rPr>
                </w:pPr>
                <w:r w:rsidRPr="007A5B6D">
                  <w:rPr>
                    <w:rFonts w:ascii="Segoe UI Symbol" w:eastAsia="MS Gothic" w:hAnsi="Segoe UI Symbol" w:cs="Segoe UI Symbol"/>
                    <w:b w:val="0"/>
                    <w:bCs w:val="0"/>
                    <w:sz w:val="20"/>
                    <w:szCs w:val="20"/>
                  </w:rPr>
                  <w:t>☐</w:t>
                </w:r>
              </w:p>
            </w:tc>
          </w:sdtContent>
        </w:sdt>
        <w:sdt>
          <w:sdtPr>
            <w:rPr>
              <w:rFonts w:asciiTheme="minorHAnsi" w:hAnsiTheme="minorHAnsi" w:cstheme="minorHAnsi"/>
              <w:sz w:val="20"/>
              <w:szCs w:val="20"/>
            </w:rPr>
            <w:id w:val="1277450501"/>
            <w14:checkbox>
              <w14:checked w14:val="0"/>
              <w14:checkedState w14:val="2612" w14:font="MS Gothic"/>
              <w14:uncheckedState w14:val="2610" w14:font="MS Gothic"/>
            </w14:checkbox>
          </w:sdtPr>
          <w:sdtEndPr/>
          <w:sdtContent>
            <w:tc>
              <w:tcPr>
                <w:tcW w:w="450" w:type="dxa"/>
                <w:shd w:val="clear" w:color="auto" w:fill="D9E2F3" w:themeFill="accent5" w:themeFillTint="33"/>
                <w:vAlign w:val="center"/>
              </w:tcPr>
              <w:p w14:paraId="2DDBFD3C" w14:textId="0FA83D0F" w:rsidR="00C2172B" w:rsidRPr="007A5B6D" w:rsidRDefault="00C2172B"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949434203"/>
            <w14:checkbox>
              <w14:checked w14:val="0"/>
              <w14:checkedState w14:val="2612" w14:font="MS Gothic"/>
              <w14:uncheckedState w14:val="2610" w14:font="MS Gothic"/>
            </w14:checkbox>
          </w:sdtPr>
          <w:sdtEndPr/>
          <w:sdtContent>
            <w:tc>
              <w:tcPr>
                <w:tcW w:w="450" w:type="dxa"/>
                <w:shd w:val="clear" w:color="auto" w:fill="D9E2F3" w:themeFill="accent5" w:themeFillTint="33"/>
                <w:vAlign w:val="center"/>
              </w:tcPr>
              <w:p w14:paraId="6B8EBB3D" w14:textId="443B3434" w:rsidR="00C2172B" w:rsidRPr="007A5B6D" w:rsidRDefault="00C2172B"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tc>
          <w:tcPr>
            <w:tcW w:w="360" w:type="dxa"/>
            <w:shd w:val="clear" w:color="auto" w:fill="D9E2F3" w:themeFill="accent5" w:themeFillTint="33"/>
            <w:vAlign w:val="center"/>
          </w:tcPr>
          <w:p w14:paraId="5DB20832" w14:textId="6A587578" w:rsidR="00C2172B" w:rsidRPr="007A5B6D" w:rsidRDefault="00C2172B"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5</w:t>
            </w:r>
          </w:p>
        </w:tc>
        <w:tc>
          <w:tcPr>
            <w:tcW w:w="3600" w:type="dxa"/>
            <w:gridSpan w:val="2"/>
            <w:shd w:val="clear" w:color="auto" w:fill="D9E2F3" w:themeFill="accent5" w:themeFillTint="33"/>
            <w:vAlign w:val="center"/>
          </w:tcPr>
          <w:p w14:paraId="11F15BE1" w14:textId="77777777" w:rsidR="00C2172B" w:rsidRPr="007A5B6D" w:rsidRDefault="00C2172B" w:rsidP="008E3D61">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Are areas where radiopharmaceuticals are prepared secured from unauthorized personnel access?</w:t>
            </w:r>
          </w:p>
        </w:tc>
        <w:tc>
          <w:tcPr>
            <w:tcW w:w="4500" w:type="dxa"/>
            <w:shd w:val="clear" w:color="auto" w:fill="D9E2F3" w:themeFill="accent5" w:themeFillTint="33"/>
          </w:tcPr>
          <w:p w14:paraId="735E87EC" w14:textId="77777777" w:rsidR="00C2172B" w:rsidRPr="007A5B6D" w:rsidRDefault="00C2172B" w:rsidP="008E3D61">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Fonts w:asciiTheme="minorHAnsi" w:hAnsiTheme="minorHAnsi" w:cstheme="minorHAnsi"/>
                <w:b/>
                <w:sz w:val="20"/>
                <w:szCs w:val="20"/>
              </w:rPr>
              <w:t>WAC 246-945-490(2)(a)</w:t>
            </w:r>
            <w:r w:rsidRPr="007A5B6D">
              <w:rPr>
                <w:rFonts w:asciiTheme="minorHAnsi" w:hAnsiTheme="minorHAnsi" w:cstheme="minorHAnsi"/>
                <w:sz w:val="20"/>
                <w:szCs w:val="20"/>
              </w:rPr>
              <w:t xml:space="preserve"> "Nuclear pharmacies shall have adequate space, commensurate with the scope of services to be provided. The nuclear pharmacy area shall be separate from the pharmacy areas for nonradiopharmaceuticals and </w:t>
            </w:r>
            <w:r w:rsidRPr="007A5B6D">
              <w:rPr>
                <w:rFonts w:asciiTheme="minorHAnsi" w:hAnsiTheme="minorHAnsi" w:cstheme="minorHAnsi"/>
                <w:b/>
                <w:sz w:val="20"/>
                <w:szCs w:val="20"/>
              </w:rPr>
              <w:t>shall be secured from access by</w:t>
            </w:r>
            <w:r w:rsidRPr="007A5B6D">
              <w:rPr>
                <w:rFonts w:asciiTheme="minorHAnsi" w:hAnsiTheme="minorHAnsi" w:cstheme="minorHAnsi"/>
                <w:b/>
                <w:spacing w:val="15"/>
                <w:sz w:val="20"/>
                <w:szCs w:val="20"/>
              </w:rPr>
              <w:t xml:space="preserve"> </w:t>
            </w:r>
            <w:r w:rsidRPr="007A5B6D">
              <w:rPr>
                <w:rFonts w:asciiTheme="minorHAnsi" w:hAnsiTheme="minorHAnsi" w:cstheme="minorHAnsi"/>
                <w:b/>
                <w:sz w:val="20"/>
                <w:szCs w:val="20"/>
              </w:rPr>
              <w:t>unauthorized</w:t>
            </w:r>
            <w:r w:rsidRPr="007A5B6D">
              <w:rPr>
                <w:rFonts w:asciiTheme="minorHAnsi" w:hAnsiTheme="minorHAnsi" w:cstheme="minorHAnsi"/>
                <w:b/>
                <w:spacing w:val="10"/>
                <w:sz w:val="20"/>
                <w:szCs w:val="20"/>
              </w:rPr>
              <w:t xml:space="preserve"> </w:t>
            </w:r>
            <w:r w:rsidRPr="007A5B6D">
              <w:rPr>
                <w:rFonts w:asciiTheme="minorHAnsi" w:hAnsiTheme="minorHAnsi" w:cstheme="minorHAnsi"/>
                <w:b/>
                <w:sz w:val="20"/>
                <w:szCs w:val="20"/>
              </w:rPr>
              <w:t>personne</w:t>
            </w:r>
            <w:r w:rsidRPr="007A5B6D">
              <w:rPr>
                <w:rFonts w:asciiTheme="minorHAnsi" w:hAnsiTheme="minorHAnsi" w:cstheme="minorHAnsi"/>
                <w:sz w:val="20"/>
                <w:szCs w:val="20"/>
              </w:rPr>
              <w:t>l.</w:t>
            </w:r>
            <w:r w:rsidRPr="007A5B6D">
              <w:rPr>
                <w:rFonts w:asciiTheme="minorHAnsi" w:hAnsiTheme="minorHAnsi" w:cstheme="minorHAnsi"/>
                <w:sz w:val="20"/>
                <w:szCs w:val="20"/>
              </w:rPr>
              <w:tab/>
              <w:t>"</w:t>
            </w:r>
          </w:p>
        </w:tc>
        <w:sdt>
          <w:sdtPr>
            <w:rPr>
              <w:rFonts w:asciiTheme="minorHAnsi" w:hAnsiTheme="minorHAnsi" w:cstheme="minorHAnsi"/>
              <w:sz w:val="20"/>
              <w:szCs w:val="20"/>
            </w:rPr>
            <w:id w:val="1219473375"/>
            <w:placeholder>
              <w:docPart w:val="11E102BBC8E94FCEA26C307E126FAECF"/>
            </w:placeholder>
            <w:showingPlcHdr/>
          </w:sdtPr>
          <w:sdtEndPr/>
          <w:sdtContent>
            <w:tc>
              <w:tcPr>
                <w:tcW w:w="4698" w:type="dxa"/>
                <w:shd w:val="clear" w:color="auto" w:fill="D9E2F3" w:themeFill="accent5" w:themeFillTint="33"/>
              </w:tcPr>
              <w:p w14:paraId="0C9169FD" w14:textId="391B8EF4" w:rsidR="00C2172B" w:rsidRPr="007A5B6D" w:rsidRDefault="008E3D61" w:rsidP="008E3D61">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Style w:val="PlaceholderText"/>
                    <w:rFonts w:asciiTheme="minorHAnsi" w:hAnsiTheme="minorHAnsi" w:cstheme="minorHAnsi"/>
                  </w:rPr>
                  <w:t>Click or tap here to enter text.</w:t>
                </w:r>
              </w:p>
            </w:tc>
          </w:sdtContent>
        </w:sdt>
      </w:tr>
      <w:tr w:rsidR="00327382" w:rsidRPr="007A5B6D" w14:paraId="5C1F2651" w14:textId="77777777" w:rsidTr="00BF35D1">
        <w:sdt>
          <w:sdtPr>
            <w:rPr>
              <w:rFonts w:asciiTheme="minorHAnsi" w:hAnsiTheme="minorHAnsi" w:cstheme="minorHAnsi"/>
              <w:sz w:val="20"/>
              <w:szCs w:val="20"/>
            </w:rPr>
            <w:id w:val="176225133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45" w:type="dxa"/>
                <w:shd w:val="clear" w:color="auto" w:fill="auto"/>
                <w:vAlign w:val="center"/>
              </w:tcPr>
              <w:p w14:paraId="1165CBA8" w14:textId="0DC97C8E" w:rsidR="00C2172B" w:rsidRPr="007A5B6D" w:rsidRDefault="00C2172B" w:rsidP="008E3D61">
                <w:pPr>
                  <w:widowControl/>
                  <w:jc w:val="center"/>
                  <w:rPr>
                    <w:rFonts w:asciiTheme="minorHAnsi" w:hAnsiTheme="minorHAnsi" w:cstheme="minorHAnsi"/>
                    <w:b w:val="0"/>
                    <w:bCs w:val="0"/>
                    <w:sz w:val="20"/>
                    <w:szCs w:val="20"/>
                  </w:rPr>
                </w:pPr>
                <w:r w:rsidRPr="007A5B6D">
                  <w:rPr>
                    <w:rFonts w:ascii="Segoe UI Symbol" w:eastAsia="MS Gothic" w:hAnsi="Segoe UI Symbol" w:cs="Segoe UI Symbol"/>
                    <w:b w:val="0"/>
                    <w:bCs w:val="0"/>
                    <w:sz w:val="20"/>
                    <w:szCs w:val="20"/>
                  </w:rPr>
                  <w:t>☐</w:t>
                </w:r>
              </w:p>
            </w:tc>
          </w:sdtContent>
        </w:sdt>
        <w:sdt>
          <w:sdtPr>
            <w:rPr>
              <w:rFonts w:asciiTheme="minorHAnsi" w:hAnsiTheme="minorHAnsi" w:cstheme="minorHAnsi"/>
              <w:sz w:val="20"/>
              <w:szCs w:val="20"/>
            </w:rPr>
            <w:id w:val="-1055008344"/>
            <w14:checkbox>
              <w14:checked w14:val="0"/>
              <w14:checkedState w14:val="2612" w14:font="MS Gothic"/>
              <w14:uncheckedState w14:val="2610" w14:font="MS Gothic"/>
            </w14:checkbox>
          </w:sdtPr>
          <w:sdtEndPr/>
          <w:sdtContent>
            <w:tc>
              <w:tcPr>
                <w:tcW w:w="450" w:type="dxa"/>
                <w:shd w:val="clear" w:color="auto" w:fill="auto"/>
                <w:vAlign w:val="center"/>
              </w:tcPr>
              <w:p w14:paraId="09429505" w14:textId="05BC0FC2" w:rsidR="00C2172B" w:rsidRPr="007A5B6D"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665656649"/>
            <w14:checkbox>
              <w14:checked w14:val="0"/>
              <w14:checkedState w14:val="2612" w14:font="MS Gothic"/>
              <w14:uncheckedState w14:val="2610" w14:font="MS Gothic"/>
            </w14:checkbox>
          </w:sdtPr>
          <w:sdtEndPr/>
          <w:sdtContent>
            <w:tc>
              <w:tcPr>
                <w:tcW w:w="450" w:type="dxa"/>
                <w:shd w:val="clear" w:color="auto" w:fill="auto"/>
                <w:vAlign w:val="center"/>
              </w:tcPr>
              <w:p w14:paraId="5A5BA201" w14:textId="1AB5337C" w:rsidR="00C2172B" w:rsidRPr="007A5B6D"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tc>
          <w:tcPr>
            <w:tcW w:w="360" w:type="dxa"/>
            <w:shd w:val="clear" w:color="auto" w:fill="auto"/>
            <w:vAlign w:val="center"/>
          </w:tcPr>
          <w:p w14:paraId="0862DB41" w14:textId="22A9A7A7" w:rsidR="00C2172B" w:rsidRPr="007A5B6D"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6</w:t>
            </w:r>
          </w:p>
        </w:tc>
        <w:tc>
          <w:tcPr>
            <w:tcW w:w="3600" w:type="dxa"/>
            <w:gridSpan w:val="2"/>
            <w:shd w:val="clear" w:color="auto" w:fill="auto"/>
            <w:vAlign w:val="center"/>
          </w:tcPr>
          <w:p w14:paraId="53820CC0" w14:textId="60590E86" w:rsidR="00C2172B" w:rsidRPr="007A5B6D" w:rsidRDefault="00C2172B"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If needed, has the pharmacy submitted a waiver to the commission for exemption of space requirements?</w:t>
            </w:r>
          </w:p>
        </w:tc>
        <w:tc>
          <w:tcPr>
            <w:tcW w:w="4500" w:type="dxa"/>
            <w:shd w:val="clear" w:color="auto" w:fill="auto"/>
          </w:tcPr>
          <w:p w14:paraId="3F300E2C" w14:textId="77777777" w:rsidR="00C2172B" w:rsidRPr="007A5B6D" w:rsidRDefault="00C2172B"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Fonts w:asciiTheme="minorHAnsi" w:hAnsiTheme="minorHAnsi" w:cstheme="minorHAnsi"/>
                <w:b/>
                <w:sz w:val="20"/>
                <w:szCs w:val="20"/>
              </w:rPr>
              <w:t>WAC 246-945-490(2)(b)(c)</w:t>
            </w:r>
            <w:r w:rsidRPr="007A5B6D">
              <w:rPr>
                <w:rFonts w:asciiTheme="minorHAnsi" w:hAnsiTheme="minorHAnsi" w:cstheme="minorHAnsi"/>
                <w:sz w:val="20"/>
                <w:szCs w:val="20"/>
              </w:rPr>
              <w:t xml:space="preserve"> “A nuclear pharmacy handling radiopharmaceuticals exclusively may be exempted from the general space requirements for pharmacies by obtaining a waiver from the commission; and </w:t>
            </w:r>
            <w:r w:rsidRPr="007A5B6D">
              <w:rPr>
                <w:rFonts w:asciiTheme="minorHAnsi" w:hAnsiTheme="minorHAnsi" w:cstheme="minorHAnsi"/>
                <w:color w:val="000000"/>
                <w:sz w:val="20"/>
                <w:szCs w:val="20"/>
              </w:rPr>
              <w:t>(c) Detailed floor plans shall be submitted to the commission and the state radiation control agency before approval of the pharmacy license.</w:t>
            </w:r>
            <w:r w:rsidRPr="007A5B6D">
              <w:rPr>
                <w:rFonts w:asciiTheme="minorHAnsi" w:hAnsiTheme="minorHAnsi" w:cstheme="minorHAnsi"/>
                <w:sz w:val="20"/>
                <w:szCs w:val="20"/>
              </w:rPr>
              <w:t>”</w:t>
            </w:r>
          </w:p>
        </w:tc>
        <w:sdt>
          <w:sdtPr>
            <w:rPr>
              <w:rFonts w:asciiTheme="minorHAnsi" w:hAnsiTheme="minorHAnsi" w:cstheme="minorHAnsi"/>
              <w:sz w:val="20"/>
              <w:szCs w:val="20"/>
            </w:rPr>
            <w:id w:val="-1257052962"/>
            <w:placeholder>
              <w:docPart w:val="5D064280C5F64373AC26D3ADF8731DD7"/>
            </w:placeholder>
            <w:showingPlcHdr/>
          </w:sdtPr>
          <w:sdtEndPr/>
          <w:sdtContent>
            <w:tc>
              <w:tcPr>
                <w:tcW w:w="4698" w:type="dxa"/>
                <w:shd w:val="clear" w:color="auto" w:fill="auto"/>
              </w:tcPr>
              <w:p w14:paraId="319C8175" w14:textId="4A24A736" w:rsidR="00C2172B" w:rsidRPr="007A5B6D" w:rsidRDefault="008E3D61"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Style w:val="PlaceholderText"/>
                    <w:rFonts w:asciiTheme="minorHAnsi" w:hAnsiTheme="minorHAnsi" w:cstheme="minorHAnsi"/>
                  </w:rPr>
                  <w:t>Click or tap here to enter text.</w:t>
                </w:r>
              </w:p>
            </w:tc>
          </w:sdtContent>
        </w:sdt>
      </w:tr>
      <w:tr w:rsidR="00C2172B" w:rsidRPr="007A5B6D" w14:paraId="1F880A4C" w14:textId="77777777" w:rsidTr="00BF35D1">
        <w:trPr>
          <w:cnfStyle w:val="000000100000" w:firstRow="0" w:lastRow="0" w:firstColumn="0" w:lastColumn="0" w:oddVBand="0" w:evenVBand="0" w:oddHBand="1" w:evenHBand="0" w:firstRowFirstColumn="0" w:firstRowLastColumn="0" w:lastRowFirstColumn="0" w:lastRowLastColumn="0"/>
        </w:trPr>
        <w:sdt>
          <w:sdtPr>
            <w:rPr>
              <w:rFonts w:asciiTheme="minorHAnsi" w:hAnsiTheme="minorHAnsi" w:cstheme="minorHAnsi"/>
              <w:sz w:val="20"/>
              <w:szCs w:val="20"/>
            </w:rPr>
            <w:id w:val="140649579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45" w:type="dxa"/>
                <w:shd w:val="clear" w:color="auto" w:fill="auto"/>
                <w:vAlign w:val="center"/>
              </w:tcPr>
              <w:p w14:paraId="320DCFD6" w14:textId="1A3C7D1B" w:rsidR="00C2172B" w:rsidRPr="007A5B6D" w:rsidRDefault="00C2172B" w:rsidP="008E3D61">
                <w:pPr>
                  <w:widowControl/>
                  <w:jc w:val="center"/>
                  <w:rPr>
                    <w:rFonts w:asciiTheme="minorHAnsi" w:hAnsiTheme="minorHAnsi" w:cstheme="minorHAnsi"/>
                    <w:b w:val="0"/>
                    <w:bCs w:val="0"/>
                    <w:sz w:val="20"/>
                    <w:szCs w:val="20"/>
                  </w:rPr>
                </w:pPr>
                <w:r w:rsidRPr="007A5B6D">
                  <w:rPr>
                    <w:rFonts w:ascii="Segoe UI Symbol" w:eastAsia="MS Gothic" w:hAnsi="Segoe UI Symbol" w:cs="Segoe UI Symbol"/>
                    <w:b w:val="0"/>
                    <w:bCs w:val="0"/>
                    <w:sz w:val="20"/>
                    <w:szCs w:val="20"/>
                  </w:rPr>
                  <w:t>☐</w:t>
                </w:r>
              </w:p>
            </w:tc>
          </w:sdtContent>
        </w:sdt>
        <w:sdt>
          <w:sdtPr>
            <w:rPr>
              <w:rFonts w:asciiTheme="minorHAnsi" w:hAnsiTheme="minorHAnsi" w:cstheme="minorHAnsi"/>
              <w:sz w:val="20"/>
              <w:szCs w:val="20"/>
            </w:rPr>
            <w:id w:val="1350139883"/>
            <w14:checkbox>
              <w14:checked w14:val="0"/>
              <w14:checkedState w14:val="2612" w14:font="MS Gothic"/>
              <w14:uncheckedState w14:val="2610" w14:font="MS Gothic"/>
            </w14:checkbox>
          </w:sdtPr>
          <w:sdtEndPr/>
          <w:sdtContent>
            <w:tc>
              <w:tcPr>
                <w:tcW w:w="450" w:type="dxa"/>
                <w:shd w:val="clear" w:color="auto" w:fill="auto"/>
                <w:vAlign w:val="center"/>
              </w:tcPr>
              <w:p w14:paraId="56EB197C" w14:textId="1D983B78" w:rsidR="00C2172B" w:rsidRPr="007A5B6D" w:rsidRDefault="00C2172B"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993636529"/>
            <w14:checkbox>
              <w14:checked w14:val="0"/>
              <w14:checkedState w14:val="2612" w14:font="MS Gothic"/>
              <w14:uncheckedState w14:val="2610" w14:font="MS Gothic"/>
            </w14:checkbox>
          </w:sdtPr>
          <w:sdtEndPr/>
          <w:sdtContent>
            <w:tc>
              <w:tcPr>
                <w:tcW w:w="450" w:type="dxa"/>
                <w:shd w:val="clear" w:color="auto" w:fill="auto"/>
                <w:vAlign w:val="center"/>
              </w:tcPr>
              <w:p w14:paraId="143D9499" w14:textId="742E2915" w:rsidR="00C2172B" w:rsidRPr="007A5B6D" w:rsidRDefault="00C2172B"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tc>
          <w:tcPr>
            <w:tcW w:w="360" w:type="dxa"/>
            <w:shd w:val="clear" w:color="auto" w:fill="auto"/>
            <w:vAlign w:val="center"/>
          </w:tcPr>
          <w:p w14:paraId="197A704D" w14:textId="2426B3FE" w:rsidR="00C2172B" w:rsidRPr="007A5B6D" w:rsidRDefault="00C2172B"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7</w:t>
            </w:r>
          </w:p>
        </w:tc>
        <w:tc>
          <w:tcPr>
            <w:tcW w:w="3600" w:type="dxa"/>
            <w:gridSpan w:val="2"/>
            <w:shd w:val="clear" w:color="auto" w:fill="auto"/>
            <w:vAlign w:val="center"/>
          </w:tcPr>
          <w:p w14:paraId="0932EEBA" w14:textId="77777777" w:rsidR="00C2172B" w:rsidRPr="007A5B6D" w:rsidRDefault="00C2172B" w:rsidP="008E3D61">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Does the pharmacy have adequate equipment to prepare radiopharmaceuticals?</w:t>
            </w:r>
          </w:p>
        </w:tc>
        <w:tc>
          <w:tcPr>
            <w:tcW w:w="4500" w:type="dxa"/>
            <w:shd w:val="clear" w:color="auto" w:fill="auto"/>
          </w:tcPr>
          <w:p w14:paraId="01FD0441" w14:textId="77777777" w:rsidR="00C2172B" w:rsidRPr="007A5B6D" w:rsidRDefault="00C2172B" w:rsidP="008E3D61">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Fonts w:asciiTheme="minorHAnsi" w:hAnsiTheme="minorHAnsi" w:cstheme="minorHAnsi"/>
                <w:b/>
                <w:sz w:val="20"/>
                <w:szCs w:val="20"/>
              </w:rPr>
              <w:t>WAC 246-945-492(1)</w:t>
            </w:r>
            <w:r w:rsidRPr="007A5B6D">
              <w:rPr>
                <w:rFonts w:asciiTheme="minorHAnsi" w:hAnsiTheme="minorHAnsi" w:cstheme="minorHAnsi"/>
                <w:sz w:val="20"/>
                <w:szCs w:val="20"/>
              </w:rPr>
              <w:t xml:space="preserve"> “A nuclear pharmacy shall have adequate equipment appropriate with the scope of radiopharmaceutical services to be provided. The nuclear pharmacy shall submit to the commission and the radiation control agency a detailed list of equipment and description of use before approval of the license.”</w:t>
            </w:r>
          </w:p>
        </w:tc>
        <w:sdt>
          <w:sdtPr>
            <w:rPr>
              <w:rFonts w:asciiTheme="minorHAnsi" w:hAnsiTheme="minorHAnsi" w:cstheme="minorHAnsi"/>
              <w:sz w:val="20"/>
              <w:szCs w:val="20"/>
            </w:rPr>
            <w:id w:val="1848822002"/>
            <w:placeholder>
              <w:docPart w:val="846C82B352CC464AB98669D707508D20"/>
            </w:placeholder>
            <w:showingPlcHdr/>
          </w:sdtPr>
          <w:sdtEndPr/>
          <w:sdtContent>
            <w:tc>
              <w:tcPr>
                <w:tcW w:w="4698" w:type="dxa"/>
                <w:shd w:val="clear" w:color="auto" w:fill="auto"/>
              </w:tcPr>
              <w:p w14:paraId="6298EB4E" w14:textId="207E2EC1" w:rsidR="00C2172B" w:rsidRPr="007A5B6D" w:rsidRDefault="008E3D61" w:rsidP="008E3D61">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Style w:val="PlaceholderText"/>
                    <w:rFonts w:asciiTheme="minorHAnsi" w:hAnsiTheme="minorHAnsi" w:cstheme="minorHAnsi"/>
                  </w:rPr>
                  <w:t>Click or tap here to enter text.</w:t>
                </w:r>
              </w:p>
            </w:tc>
          </w:sdtContent>
        </w:sdt>
      </w:tr>
      <w:tr w:rsidR="00C2172B" w:rsidRPr="007A5B6D" w14:paraId="3149262D" w14:textId="77777777" w:rsidTr="00C31BAB">
        <w:tc>
          <w:tcPr>
            <w:cnfStyle w:val="001000000000" w:firstRow="0" w:lastRow="0" w:firstColumn="1" w:lastColumn="0" w:oddVBand="0" w:evenVBand="0" w:oddHBand="0" w:evenHBand="0" w:firstRowFirstColumn="0" w:firstRowLastColumn="0" w:lastRowFirstColumn="0" w:lastRowLastColumn="0"/>
            <w:tcW w:w="14503" w:type="dxa"/>
            <w:gridSpan w:val="8"/>
            <w:shd w:val="clear" w:color="auto" w:fill="D9D9D9" w:themeFill="background1" w:themeFillShade="D9"/>
            <w:vAlign w:val="center"/>
          </w:tcPr>
          <w:p w14:paraId="40FFD2DC" w14:textId="77777777" w:rsidR="00C2172B" w:rsidRPr="007A5B6D" w:rsidRDefault="00C2172B" w:rsidP="00F345E1">
            <w:pPr>
              <w:pStyle w:val="self-inspsections"/>
              <w:rPr>
                <w:b w:val="0"/>
                <w:bCs w:val="0"/>
              </w:rPr>
            </w:pPr>
            <w:r w:rsidRPr="007A5B6D">
              <w:t>Radiopharmaceutical Product and Recordkeeping</w:t>
            </w:r>
          </w:p>
        </w:tc>
      </w:tr>
      <w:tr w:rsidR="00C2172B" w:rsidRPr="007A5B6D" w14:paraId="63907F2A" w14:textId="77777777" w:rsidTr="00C31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03" w:type="dxa"/>
            <w:gridSpan w:val="8"/>
            <w:shd w:val="clear" w:color="auto" w:fill="D9D9D9" w:themeFill="background1" w:themeFillShade="D9"/>
            <w:vAlign w:val="center"/>
          </w:tcPr>
          <w:p w14:paraId="54D3FCA7" w14:textId="43D5C166" w:rsidR="00C2172B" w:rsidRPr="007A5B6D" w:rsidRDefault="00F8399F" w:rsidP="008E3D61">
            <w:pPr>
              <w:widowControl/>
              <w:rPr>
                <w:rFonts w:asciiTheme="minorHAnsi" w:hAnsiTheme="minorHAnsi" w:cstheme="minorHAnsi"/>
                <w:sz w:val="24"/>
                <w:szCs w:val="24"/>
              </w:rPr>
            </w:pPr>
            <w:r>
              <w:rPr>
                <w:rFonts w:asciiTheme="minorHAnsi" w:hAnsiTheme="minorHAnsi" w:cstheme="minorHAnsi"/>
                <w:color w:val="FF0000"/>
                <w:sz w:val="20"/>
                <w:szCs w:val="20"/>
              </w:rPr>
              <w:t>Note</w:t>
            </w:r>
            <w:r w:rsidR="00C2172B" w:rsidRPr="007A5B6D">
              <w:rPr>
                <w:rFonts w:asciiTheme="minorHAnsi" w:hAnsiTheme="minorHAnsi" w:cstheme="minorHAnsi"/>
                <w:color w:val="FF0000"/>
                <w:sz w:val="20"/>
                <w:szCs w:val="20"/>
              </w:rPr>
              <w:t xml:space="preserve">: The Pharmacy Quality Assurance Commission (commission) is currently requiring pharmacies to comply with USP General Chapter &lt;825&gt;; Radiopharmaceuticals - Preparation, Compounding, Dispensing, and Repackaging (USP &lt;825&gt;). For further information, please contact the commission’s office at </w:t>
            </w:r>
            <w:hyperlink r:id="rId13" w:history="1">
              <w:r w:rsidRPr="00A2079A">
                <w:rPr>
                  <w:rStyle w:val="Hyperlink"/>
                  <w:rFonts w:asciiTheme="minorHAnsi" w:hAnsiTheme="minorHAnsi" w:cstheme="minorHAnsi"/>
                  <w:sz w:val="20"/>
                  <w:szCs w:val="20"/>
                </w:rPr>
                <w:t>WSPQAC@doh.wa.gov</w:t>
              </w:r>
            </w:hyperlink>
            <w:r w:rsidR="00C2172B" w:rsidRPr="007A5B6D">
              <w:rPr>
                <w:rFonts w:asciiTheme="minorHAnsi" w:hAnsiTheme="minorHAnsi" w:cstheme="minorHAnsi"/>
                <w:color w:val="FF0000"/>
                <w:sz w:val="20"/>
                <w:szCs w:val="20"/>
              </w:rPr>
              <w:t>.</w:t>
            </w:r>
          </w:p>
        </w:tc>
      </w:tr>
      <w:tr w:rsidR="00327382" w:rsidRPr="007A5B6D" w14:paraId="1E200042" w14:textId="77777777" w:rsidTr="00BF35D1">
        <w:sdt>
          <w:sdtPr>
            <w:rPr>
              <w:rFonts w:asciiTheme="minorHAnsi" w:hAnsiTheme="minorHAnsi" w:cstheme="minorHAnsi"/>
              <w:sz w:val="20"/>
              <w:szCs w:val="20"/>
            </w:rPr>
            <w:id w:val="-105322677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45" w:type="dxa"/>
                <w:shd w:val="clear" w:color="auto" w:fill="auto"/>
                <w:vAlign w:val="center"/>
              </w:tcPr>
              <w:p w14:paraId="5E4A6789" w14:textId="6019B70F" w:rsidR="00C2172B" w:rsidRPr="007A5B6D" w:rsidRDefault="00C2172B" w:rsidP="008E3D61">
                <w:pPr>
                  <w:widowControl/>
                  <w:jc w:val="center"/>
                  <w:rPr>
                    <w:rFonts w:asciiTheme="minorHAnsi" w:hAnsiTheme="minorHAnsi" w:cstheme="minorHAnsi"/>
                    <w:b w:val="0"/>
                    <w:bCs w:val="0"/>
                    <w:sz w:val="20"/>
                    <w:szCs w:val="20"/>
                  </w:rPr>
                </w:pPr>
                <w:r w:rsidRPr="007A5B6D">
                  <w:rPr>
                    <w:rFonts w:ascii="Segoe UI Symbol" w:eastAsia="MS Gothic" w:hAnsi="Segoe UI Symbol" w:cs="Segoe UI Symbol"/>
                    <w:b w:val="0"/>
                    <w:bCs w:val="0"/>
                    <w:sz w:val="20"/>
                    <w:szCs w:val="20"/>
                  </w:rPr>
                  <w:t>☐</w:t>
                </w:r>
              </w:p>
            </w:tc>
          </w:sdtContent>
        </w:sdt>
        <w:sdt>
          <w:sdtPr>
            <w:rPr>
              <w:rFonts w:asciiTheme="minorHAnsi" w:hAnsiTheme="minorHAnsi" w:cstheme="minorHAnsi"/>
              <w:sz w:val="20"/>
              <w:szCs w:val="20"/>
            </w:rPr>
            <w:id w:val="-1322115258"/>
            <w14:checkbox>
              <w14:checked w14:val="0"/>
              <w14:checkedState w14:val="2612" w14:font="MS Gothic"/>
              <w14:uncheckedState w14:val="2610" w14:font="MS Gothic"/>
            </w14:checkbox>
          </w:sdtPr>
          <w:sdtEndPr/>
          <w:sdtContent>
            <w:tc>
              <w:tcPr>
                <w:tcW w:w="450" w:type="dxa"/>
                <w:shd w:val="clear" w:color="auto" w:fill="auto"/>
                <w:vAlign w:val="center"/>
              </w:tcPr>
              <w:p w14:paraId="6772CEC8" w14:textId="55909F57" w:rsidR="00C2172B" w:rsidRPr="007A5B6D"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554594626"/>
            <w14:checkbox>
              <w14:checked w14:val="0"/>
              <w14:checkedState w14:val="2612" w14:font="MS Gothic"/>
              <w14:uncheckedState w14:val="2610" w14:font="MS Gothic"/>
            </w14:checkbox>
          </w:sdtPr>
          <w:sdtEndPr/>
          <w:sdtContent>
            <w:tc>
              <w:tcPr>
                <w:tcW w:w="450" w:type="dxa"/>
                <w:shd w:val="clear" w:color="auto" w:fill="auto"/>
                <w:vAlign w:val="center"/>
              </w:tcPr>
              <w:p w14:paraId="3A73AA98" w14:textId="283DA985" w:rsidR="00C2172B" w:rsidRPr="007A5B6D"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tc>
          <w:tcPr>
            <w:tcW w:w="360" w:type="dxa"/>
            <w:shd w:val="clear" w:color="auto" w:fill="auto"/>
            <w:vAlign w:val="center"/>
          </w:tcPr>
          <w:p w14:paraId="02645E31" w14:textId="08BF6649" w:rsidR="00C2172B" w:rsidRPr="007A5B6D"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8</w:t>
            </w:r>
          </w:p>
        </w:tc>
        <w:tc>
          <w:tcPr>
            <w:tcW w:w="3600" w:type="dxa"/>
            <w:gridSpan w:val="2"/>
            <w:shd w:val="clear" w:color="auto" w:fill="auto"/>
            <w:vAlign w:val="center"/>
          </w:tcPr>
          <w:p w14:paraId="5F7E3087" w14:textId="36FD8AFB" w:rsidR="00C2172B" w:rsidRPr="007A5B6D" w:rsidRDefault="00C2172B"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Does the nuclear pharmacy comply with USP &lt;825&gt;?</w:t>
            </w:r>
          </w:p>
        </w:tc>
        <w:tc>
          <w:tcPr>
            <w:tcW w:w="4500" w:type="dxa"/>
            <w:shd w:val="clear" w:color="auto" w:fill="auto"/>
          </w:tcPr>
          <w:p w14:paraId="071883C4" w14:textId="77777777" w:rsidR="00C2172B" w:rsidRPr="007A5B6D" w:rsidRDefault="00C2172B"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Fonts w:asciiTheme="minorHAnsi" w:hAnsiTheme="minorHAnsi" w:cstheme="minorHAnsi"/>
                <w:b/>
                <w:sz w:val="20"/>
                <w:szCs w:val="20"/>
              </w:rPr>
              <w:t>WAC 246-945-490(3)</w:t>
            </w:r>
            <w:r w:rsidRPr="007A5B6D">
              <w:rPr>
                <w:rFonts w:asciiTheme="minorHAnsi" w:hAnsiTheme="minorHAnsi" w:cstheme="minorHAnsi"/>
                <w:sz w:val="20"/>
                <w:szCs w:val="20"/>
              </w:rPr>
              <w:t xml:space="preserve"> “A nuclear pharmacy shall prepare, compound, and dispense radiopharmaceuticals in accordance with USP &lt;825&gt;”</w:t>
            </w:r>
          </w:p>
        </w:tc>
        <w:tc>
          <w:tcPr>
            <w:tcW w:w="4698" w:type="dxa"/>
            <w:shd w:val="clear" w:color="auto" w:fill="auto"/>
          </w:tcPr>
          <w:p w14:paraId="52839CB7" w14:textId="2E273508" w:rsidR="00C2172B" w:rsidRPr="007A5B6D" w:rsidRDefault="00C2172B"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Fonts w:asciiTheme="minorHAnsi" w:hAnsiTheme="minorHAnsi" w:cstheme="minorHAnsi"/>
                <w:sz w:val="20"/>
                <w:szCs w:val="20"/>
              </w:rPr>
              <w:t xml:space="preserve">Full compliance with USP &lt;825&gt; is not currently required. For further information, please contact the commission’s office at </w:t>
            </w:r>
            <w:hyperlink r:id="rId14" w:history="1">
              <w:r w:rsidR="00F8399F" w:rsidRPr="00A2079A">
                <w:rPr>
                  <w:rStyle w:val="Hyperlink"/>
                  <w:rFonts w:asciiTheme="minorHAnsi" w:hAnsiTheme="minorHAnsi" w:cstheme="minorHAnsi"/>
                  <w:sz w:val="20"/>
                  <w:szCs w:val="20"/>
                </w:rPr>
                <w:t>WSPQAC@doh.wa.gov</w:t>
              </w:r>
            </w:hyperlink>
            <w:r w:rsidRPr="007A5B6D">
              <w:rPr>
                <w:rFonts w:asciiTheme="minorHAnsi" w:hAnsiTheme="minorHAnsi" w:cstheme="minorHAnsi"/>
                <w:sz w:val="20"/>
                <w:szCs w:val="20"/>
              </w:rPr>
              <w:t>.</w:t>
            </w:r>
          </w:p>
        </w:tc>
      </w:tr>
      <w:tr w:rsidR="00C2172B" w:rsidRPr="007A5B6D" w14:paraId="34985064" w14:textId="77777777" w:rsidTr="00BF35D1">
        <w:trPr>
          <w:cnfStyle w:val="000000100000" w:firstRow="0" w:lastRow="0" w:firstColumn="0" w:lastColumn="0" w:oddVBand="0" w:evenVBand="0" w:oddHBand="1" w:evenHBand="0" w:firstRowFirstColumn="0" w:firstRowLastColumn="0" w:lastRowFirstColumn="0" w:lastRowLastColumn="0"/>
        </w:trPr>
        <w:sdt>
          <w:sdtPr>
            <w:rPr>
              <w:rFonts w:asciiTheme="minorHAnsi" w:hAnsiTheme="minorHAnsi" w:cstheme="minorHAnsi"/>
              <w:sz w:val="20"/>
              <w:szCs w:val="20"/>
            </w:rPr>
            <w:id w:val="-55192189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45" w:type="dxa"/>
                <w:shd w:val="clear" w:color="auto" w:fill="auto"/>
                <w:vAlign w:val="center"/>
              </w:tcPr>
              <w:p w14:paraId="4CB6AD68" w14:textId="10177DD7" w:rsidR="00C2172B" w:rsidRPr="007A5B6D" w:rsidRDefault="00C2172B" w:rsidP="008E3D61">
                <w:pPr>
                  <w:widowControl/>
                  <w:jc w:val="center"/>
                  <w:rPr>
                    <w:rFonts w:asciiTheme="minorHAnsi" w:hAnsiTheme="minorHAnsi" w:cstheme="minorHAnsi"/>
                    <w:b w:val="0"/>
                    <w:bCs w:val="0"/>
                    <w:sz w:val="20"/>
                    <w:szCs w:val="20"/>
                  </w:rPr>
                </w:pPr>
                <w:r w:rsidRPr="007A5B6D">
                  <w:rPr>
                    <w:rFonts w:ascii="Segoe UI Symbol" w:eastAsia="MS Gothic" w:hAnsi="Segoe UI Symbol" w:cs="Segoe UI Symbol"/>
                    <w:b w:val="0"/>
                    <w:bCs w:val="0"/>
                    <w:sz w:val="20"/>
                    <w:szCs w:val="20"/>
                  </w:rPr>
                  <w:t>☐</w:t>
                </w:r>
              </w:p>
            </w:tc>
          </w:sdtContent>
        </w:sdt>
        <w:sdt>
          <w:sdtPr>
            <w:rPr>
              <w:rFonts w:asciiTheme="minorHAnsi" w:hAnsiTheme="minorHAnsi" w:cstheme="minorHAnsi"/>
              <w:sz w:val="20"/>
              <w:szCs w:val="20"/>
            </w:rPr>
            <w:id w:val="-1110427571"/>
            <w14:checkbox>
              <w14:checked w14:val="0"/>
              <w14:checkedState w14:val="2612" w14:font="MS Gothic"/>
              <w14:uncheckedState w14:val="2610" w14:font="MS Gothic"/>
            </w14:checkbox>
          </w:sdtPr>
          <w:sdtEndPr/>
          <w:sdtContent>
            <w:tc>
              <w:tcPr>
                <w:tcW w:w="450" w:type="dxa"/>
                <w:shd w:val="clear" w:color="auto" w:fill="auto"/>
                <w:vAlign w:val="center"/>
              </w:tcPr>
              <w:p w14:paraId="172748EC" w14:textId="70434DD6" w:rsidR="00C2172B" w:rsidRPr="007A5B6D" w:rsidRDefault="00C2172B"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932397643"/>
            <w14:checkbox>
              <w14:checked w14:val="0"/>
              <w14:checkedState w14:val="2612" w14:font="MS Gothic"/>
              <w14:uncheckedState w14:val="2610" w14:font="MS Gothic"/>
            </w14:checkbox>
          </w:sdtPr>
          <w:sdtEndPr/>
          <w:sdtContent>
            <w:tc>
              <w:tcPr>
                <w:tcW w:w="450" w:type="dxa"/>
                <w:shd w:val="clear" w:color="auto" w:fill="auto"/>
                <w:vAlign w:val="center"/>
              </w:tcPr>
              <w:p w14:paraId="59254CEA" w14:textId="610DF570" w:rsidR="00C2172B" w:rsidRPr="007A5B6D" w:rsidRDefault="00C2172B"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tc>
          <w:tcPr>
            <w:tcW w:w="360" w:type="dxa"/>
            <w:shd w:val="clear" w:color="auto" w:fill="auto"/>
            <w:vAlign w:val="center"/>
          </w:tcPr>
          <w:p w14:paraId="07049C48" w14:textId="3C1A4F1A" w:rsidR="00C2172B" w:rsidRPr="007A5B6D" w:rsidRDefault="00C2172B"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9</w:t>
            </w:r>
          </w:p>
        </w:tc>
        <w:tc>
          <w:tcPr>
            <w:tcW w:w="3600" w:type="dxa"/>
            <w:gridSpan w:val="2"/>
            <w:shd w:val="clear" w:color="auto" w:fill="auto"/>
            <w:vAlign w:val="center"/>
          </w:tcPr>
          <w:p w14:paraId="56EC1F84" w14:textId="77777777" w:rsidR="00C2172B" w:rsidRPr="007A5B6D" w:rsidRDefault="00C2172B" w:rsidP="008E3D61">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Does the final drug product meet USP &lt;825&gt;?</w:t>
            </w:r>
          </w:p>
        </w:tc>
        <w:tc>
          <w:tcPr>
            <w:tcW w:w="4500" w:type="dxa"/>
            <w:shd w:val="clear" w:color="auto" w:fill="auto"/>
          </w:tcPr>
          <w:p w14:paraId="3B81EEFC" w14:textId="77777777" w:rsidR="00C2172B" w:rsidRPr="007A5B6D" w:rsidRDefault="00C2172B" w:rsidP="008E3D61">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Fonts w:asciiTheme="minorHAnsi" w:hAnsiTheme="minorHAnsi" w:cstheme="minorHAnsi"/>
                <w:b/>
                <w:sz w:val="20"/>
                <w:szCs w:val="20"/>
              </w:rPr>
              <w:t>WAC 246-945-490(4)</w:t>
            </w:r>
            <w:r w:rsidRPr="007A5B6D">
              <w:rPr>
                <w:rFonts w:asciiTheme="minorHAnsi" w:hAnsiTheme="minorHAnsi" w:cstheme="minorHAnsi"/>
                <w:sz w:val="20"/>
                <w:szCs w:val="20"/>
              </w:rPr>
              <w:t xml:space="preserve"> “The preparation of nuclear pharmaceuticals requires the compounding skills of the nuclear pharmacist and shall be done to assure that the final drug product meets USP &lt;825&gt;”</w:t>
            </w:r>
          </w:p>
        </w:tc>
        <w:tc>
          <w:tcPr>
            <w:tcW w:w="4698" w:type="dxa"/>
            <w:shd w:val="clear" w:color="auto" w:fill="auto"/>
          </w:tcPr>
          <w:p w14:paraId="02B9FFD5" w14:textId="584EEE1D" w:rsidR="00C2172B" w:rsidRPr="007A5B6D" w:rsidRDefault="00C2172B" w:rsidP="008E3D61">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Fonts w:asciiTheme="minorHAnsi" w:hAnsiTheme="minorHAnsi" w:cstheme="minorHAnsi"/>
                <w:sz w:val="20"/>
                <w:szCs w:val="20"/>
              </w:rPr>
              <w:t xml:space="preserve">Full compliance with USP &lt;825&gt; is not currently required. For further information, please contact the commission’s office at </w:t>
            </w:r>
            <w:hyperlink r:id="rId15" w:history="1">
              <w:r w:rsidR="00F8399F" w:rsidRPr="00A2079A">
                <w:rPr>
                  <w:rStyle w:val="Hyperlink"/>
                  <w:rFonts w:asciiTheme="minorHAnsi" w:hAnsiTheme="minorHAnsi" w:cstheme="minorHAnsi"/>
                  <w:sz w:val="20"/>
                  <w:szCs w:val="20"/>
                </w:rPr>
                <w:t>WSPQAC@doh.wa.gov</w:t>
              </w:r>
            </w:hyperlink>
            <w:r w:rsidRPr="007A5B6D">
              <w:rPr>
                <w:rFonts w:asciiTheme="minorHAnsi" w:hAnsiTheme="minorHAnsi" w:cstheme="minorHAnsi"/>
                <w:sz w:val="20"/>
                <w:szCs w:val="20"/>
              </w:rPr>
              <w:t>.</w:t>
            </w:r>
          </w:p>
        </w:tc>
      </w:tr>
      <w:tr w:rsidR="00327382" w:rsidRPr="007A5B6D" w14:paraId="73C88B6D" w14:textId="77777777" w:rsidTr="00BF35D1">
        <w:sdt>
          <w:sdtPr>
            <w:rPr>
              <w:rFonts w:asciiTheme="minorHAnsi" w:hAnsiTheme="minorHAnsi" w:cstheme="minorHAnsi"/>
              <w:sz w:val="20"/>
              <w:szCs w:val="20"/>
            </w:rPr>
            <w:id w:val="-320181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45" w:type="dxa"/>
                <w:shd w:val="clear" w:color="auto" w:fill="auto"/>
                <w:vAlign w:val="center"/>
              </w:tcPr>
              <w:p w14:paraId="5250E725" w14:textId="4D3B1FDE" w:rsidR="00C2172B" w:rsidRPr="007A5B6D" w:rsidRDefault="00C2172B" w:rsidP="008E3D61">
                <w:pPr>
                  <w:widowControl/>
                  <w:jc w:val="center"/>
                  <w:rPr>
                    <w:rFonts w:asciiTheme="minorHAnsi" w:hAnsiTheme="minorHAnsi" w:cstheme="minorHAnsi"/>
                    <w:b w:val="0"/>
                    <w:bCs w:val="0"/>
                    <w:sz w:val="20"/>
                    <w:szCs w:val="20"/>
                  </w:rPr>
                </w:pPr>
                <w:r w:rsidRPr="007A5B6D">
                  <w:rPr>
                    <w:rFonts w:ascii="Segoe UI Symbol" w:eastAsia="MS Gothic" w:hAnsi="Segoe UI Symbol" w:cs="Segoe UI Symbol"/>
                    <w:b w:val="0"/>
                    <w:bCs w:val="0"/>
                    <w:sz w:val="20"/>
                    <w:szCs w:val="20"/>
                  </w:rPr>
                  <w:t>☐</w:t>
                </w:r>
              </w:p>
            </w:tc>
          </w:sdtContent>
        </w:sdt>
        <w:sdt>
          <w:sdtPr>
            <w:rPr>
              <w:rFonts w:asciiTheme="minorHAnsi" w:hAnsiTheme="minorHAnsi" w:cstheme="minorHAnsi"/>
              <w:sz w:val="20"/>
              <w:szCs w:val="20"/>
            </w:rPr>
            <w:id w:val="13036178"/>
            <w14:checkbox>
              <w14:checked w14:val="0"/>
              <w14:checkedState w14:val="2612" w14:font="MS Gothic"/>
              <w14:uncheckedState w14:val="2610" w14:font="MS Gothic"/>
            </w14:checkbox>
          </w:sdtPr>
          <w:sdtEndPr/>
          <w:sdtContent>
            <w:tc>
              <w:tcPr>
                <w:tcW w:w="450" w:type="dxa"/>
                <w:shd w:val="clear" w:color="auto" w:fill="auto"/>
                <w:vAlign w:val="center"/>
              </w:tcPr>
              <w:p w14:paraId="04C0469E" w14:textId="70425E6A" w:rsidR="00C2172B" w:rsidRPr="007A5B6D"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199973302"/>
            <w14:checkbox>
              <w14:checked w14:val="0"/>
              <w14:checkedState w14:val="2612" w14:font="MS Gothic"/>
              <w14:uncheckedState w14:val="2610" w14:font="MS Gothic"/>
            </w14:checkbox>
          </w:sdtPr>
          <w:sdtEndPr/>
          <w:sdtContent>
            <w:tc>
              <w:tcPr>
                <w:tcW w:w="450" w:type="dxa"/>
                <w:shd w:val="clear" w:color="auto" w:fill="auto"/>
                <w:vAlign w:val="center"/>
              </w:tcPr>
              <w:p w14:paraId="5F61DC82" w14:textId="3D2CEF63" w:rsidR="00C2172B" w:rsidRPr="007A5B6D"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tc>
          <w:tcPr>
            <w:tcW w:w="360" w:type="dxa"/>
            <w:shd w:val="clear" w:color="auto" w:fill="auto"/>
            <w:vAlign w:val="center"/>
          </w:tcPr>
          <w:p w14:paraId="48556182" w14:textId="49F0816F" w:rsidR="00C2172B" w:rsidRPr="007A5B6D"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10</w:t>
            </w:r>
          </w:p>
        </w:tc>
        <w:tc>
          <w:tcPr>
            <w:tcW w:w="3600" w:type="dxa"/>
            <w:gridSpan w:val="2"/>
            <w:shd w:val="clear" w:color="auto" w:fill="auto"/>
            <w:vAlign w:val="center"/>
          </w:tcPr>
          <w:p w14:paraId="0E8AA2DA" w14:textId="77777777" w:rsidR="00C2172B" w:rsidRPr="007A5B6D" w:rsidRDefault="00C2172B"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Do you have acquisition and deposition records of all your radiopharmaceuticals?</w:t>
            </w:r>
          </w:p>
        </w:tc>
        <w:tc>
          <w:tcPr>
            <w:tcW w:w="4500" w:type="dxa"/>
            <w:shd w:val="clear" w:color="auto" w:fill="auto"/>
          </w:tcPr>
          <w:p w14:paraId="77964AE0" w14:textId="77777777" w:rsidR="00C2172B" w:rsidRPr="007A5B6D" w:rsidRDefault="00C2172B"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Fonts w:asciiTheme="minorHAnsi" w:hAnsiTheme="minorHAnsi" w:cstheme="minorHAnsi"/>
                <w:b/>
                <w:sz w:val="20"/>
                <w:szCs w:val="20"/>
              </w:rPr>
              <w:t>WAC 246-945-490(5)</w:t>
            </w:r>
            <w:r w:rsidRPr="007A5B6D">
              <w:rPr>
                <w:rFonts w:asciiTheme="minorHAnsi" w:hAnsiTheme="minorHAnsi" w:cstheme="minorHAnsi"/>
                <w:sz w:val="20"/>
                <w:szCs w:val="20"/>
              </w:rPr>
              <w:t xml:space="preserve"> “A nuclear pharmacy shall maintain records of acquisition and disposition of all radiopharmaceuticals in accordance with applicable regulations of the commission, the state radiation control agency and other state and federal agencies.”</w:t>
            </w:r>
          </w:p>
        </w:tc>
        <w:sdt>
          <w:sdtPr>
            <w:rPr>
              <w:rFonts w:asciiTheme="minorHAnsi" w:hAnsiTheme="minorHAnsi" w:cstheme="minorHAnsi"/>
              <w:sz w:val="20"/>
              <w:szCs w:val="20"/>
            </w:rPr>
            <w:id w:val="1672209717"/>
            <w:placeholder>
              <w:docPart w:val="B8A9CCF81C6E424D94B1E275E8FB321F"/>
            </w:placeholder>
            <w:showingPlcHdr/>
          </w:sdtPr>
          <w:sdtEndPr/>
          <w:sdtContent>
            <w:tc>
              <w:tcPr>
                <w:tcW w:w="4698" w:type="dxa"/>
                <w:shd w:val="clear" w:color="auto" w:fill="auto"/>
              </w:tcPr>
              <w:p w14:paraId="5BC370BB" w14:textId="41CC95A3" w:rsidR="00C2172B" w:rsidRPr="007A5B6D" w:rsidRDefault="008E3D61"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Style w:val="PlaceholderText"/>
                    <w:rFonts w:asciiTheme="minorHAnsi" w:hAnsiTheme="minorHAnsi" w:cstheme="minorHAnsi"/>
                  </w:rPr>
                  <w:t>Click or tap here to enter text.</w:t>
                </w:r>
              </w:p>
            </w:tc>
          </w:sdtContent>
        </w:sdt>
      </w:tr>
      <w:tr w:rsidR="00C2172B" w:rsidRPr="007A5B6D" w14:paraId="384D49F3" w14:textId="77777777" w:rsidTr="00BF35D1">
        <w:trPr>
          <w:cnfStyle w:val="000000100000" w:firstRow="0" w:lastRow="0" w:firstColumn="0" w:lastColumn="0" w:oddVBand="0" w:evenVBand="0" w:oddHBand="1" w:evenHBand="0" w:firstRowFirstColumn="0" w:firstRowLastColumn="0" w:lastRowFirstColumn="0" w:lastRowLastColumn="0"/>
        </w:trPr>
        <w:sdt>
          <w:sdtPr>
            <w:rPr>
              <w:rFonts w:asciiTheme="minorHAnsi" w:hAnsiTheme="minorHAnsi" w:cstheme="minorHAnsi"/>
              <w:sz w:val="20"/>
              <w:szCs w:val="20"/>
            </w:rPr>
            <w:id w:val="-61999532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45" w:type="dxa"/>
                <w:shd w:val="clear" w:color="auto" w:fill="auto"/>
                <w:vAlign w:val="center"/>
              </w:tcPr>
              <w:p w14:paraId="6F99B81A" w14:textId="10652472" w:rsidR="00C2172B" w:rsidRPr="007A5B6D" w:rsidRDefault="00C2172B" w:rsidP="008E3D61">
                <w:pPr>
                  <w:widowControl/>
                  <w:jc w:val="center"/>
                  <w:rPr>
                    <w:rFonts w:asciiTheme="minorHAnsi" w:hAnsiTheme="minorHAnsi" w:cstheme="minorHAnsi"/>
                    <w:b w:val="0"/>
                    <w:bCs w:val="0"/>
                    <w:sz w:val="20"/>
                    <w:szCs w:val="20"/>
                  </w:rPr>
                </w:pPr>
                <w:r w:rsidRPr="007A5B6D">
                  <w:rPr>
                    <w:rFonts w:ascii="Segoe UI Symbol" w:eastAsia="MS Gothic" w:hAnsi="Segoe UI Symbol" w:cs="Segoe UI Symbol"/>
                    <w:b w:val="0"/>
                    <w:bCs w:val="0"/>
                    <w:sz w:val="20"/>
                    <w:szCs w:val="20"/>
                  </w:rPr>
                  <w:t>☐</w:t>
                </w:r>
              </w:p>
            </w:tc>
          </w:sdtContent>
        </w:sdt>
        <w:sdt>
          <w:sdtPr>
            <w:rPr>
              <w:rFonts w:asciiTheme="minorHAnsi" w:hAnsiTheme="minorHAnsi" w:cstheme="minorHAnsi"/>
              <w:sz w:val="20"/>
              <w:szCs w:val="20"/>
            </w:rPr>
            <w:id w:val="-1819876419"/>
            <w14:checkbox>
              <w14:checked w14:val="0"/>
              <w14:checkedState w14:val="2612" w14:font="MS Gothic"/>
              <w14:uncheckedState w14:val="2610" w14:font="MS Gothic"/>
            </w14:checkbox>
          </w:sdtPr>
          <w:sdtEndPr/>
          <w:sdtContent>
            <w:tc>
              <w:tcPr>
                <w:tcW w:w="450" w:type="dxa"/>
                <w:shd w:val="clear" w:color="auto" w:fill="auto"/>
                <w:vAlign w:val="center"/>
              </w:tcPr>
              <w:p w14:paraId="77389FAC" w14:textId="1333EA74" w:rsidR="00C2172B" w:rsidRPr="007A5B6D" w:rsidRDefault="00C2172B"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730264441"/>
            <w14:checkbox>
              <w14:checked w14:val="0"/>
              <w14:checkedState w14:val="2612" w14:font="MS Gothic"/>
              <w14:uncheckedState w14:val="2610" w14:font="MS Gothic"/>
            </w14:checkbox>
          </w:sdtPr>
          <w:sdtEndPr/>
          <w:sdtContent>
            <w:tc>
              <w:tcPr>
                <w:tcW w:w="450" w:type="dxa"/>
                <w:shd w:val="clear" w:color="auto" w:fill="auto"/>
                <w:vAlign w:val="center"/>
              </w:tcPr>
              <w:p w14:paraId="52528EC8" w14:textId="49B63117" w:rsidR="00C2172B" w:rsidRPr="007A5B6D" w:rsidRDefault="00C2172B"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tc>
          <w:tcPr>
            <w:tcW w:w="360" w:type="dxa"/>
            <w:shd w:val="clear" w:color="auto" w:fill="auto"/>
            <w:vAlign w:val="center"/>
          </w:tcPr>
          <w:p w14:paraId="443C6DE4" w14:textId="34F4A829" w:rsidR="00C2172B" w:rsidRPr="007A5B6D" w:rsidRDefault="00C2172B"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11</w:t>
            </w:r>
          </w:p>
        </w:tc>
        <w:tc>
          <w:tcPr>
            <w:tcW w:w="3600" w:type="dxa"/>
            <w:gridSpan w:val="2"/>
            <w:shd w:val="clear" w:color="auto" w:fill="auto"/>
            <w:vAlign w:val="center"/>
          </w:tcPr>
          <w:p w14:paraId="5D50987F" w14:textId="77777777" w:rsidR="00C2172B" w:rsidRPr="007A5B6D" w:rsidRDefault="00C2172B" w:rsidP="008E3D61">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Are radiopharmaceuticals dispensed based on valid prescriptions or orders from practitioners authorized to possess and administer them?</w:t>
            </w:r>
          </w:p>
        </w:tc>
        <w:tc>
          <w:tcPr>
            <w:tcW w:w="4500" w:type="dxa"/>
            <w:shd w:val="clear" w:color="auto" w:fill="auto"/>
          </w:tcPr>
          <w:p w14:paraId="77F723B7" w14:textId="77777777" w:rsidR="00C2172B" w:rsidRPr="007A5B6D" w:rsidRDefault="00C2172B" w:rsidP="008E3D61">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Fonts w:asciiTheme="minorHAnsi" w:hAnsiTheme="minorHAnsi" w:cstheme="minorHAnsi"/>
                <w:b/>
                <w:sz w:val="20"/>
                <w:szCs w:val="20"/>
              </w:rPr>
              <w:t>WAC 246-945-490(7)</w:t>
            </w:r>
            <w:r w:rsidRPr="007A5B6D">
              <w:rPr>
                <w:rFonts w:asciiTheme="minorHAnsi" w:hAnsiTheme="minorHAnsi" w:cstheme="minorHAnsi"/>
                <w:sz w:val="20"/>
                <w:szCs w:val="20"/>
              </w:rPr>
              <w:t xml:space="preserve"> "Radiopharmaceuticals are to be dispensed only upon a prescription from a practitioner authorized to possess, use and administer radiopharmaceuticals. A nuclear pharmacy may also furnish radiopharmaceuticals for office use to these practitioners. In absence of a prescription for an individual identified patient, the statement "Office Use Only" should be applied.”</w:t>
            </w:r>
          </w:p>
        </w:tc>
        <w:sdt>
          <w:sdtPr>
            <w:rPr>
              <w:rFonts w:asciiTheme="minorHAnsi" w:hAnsiTheme="minorHAnsi" w:cstheme="minorHAnsi"/>
              <w:sz w:val="20"/>
              <w:szCs w:val="20"/>
            </w:rPr>
            <w:id w:val="466856190"/>
            <w:placeholder>
              <w:docPart w:val="BCB6B6826F41404B9F6A74EDFC23C8DB"/>
            </w:placeholder>
            <w:showingPlcHdr/>
          </w:sdtPr>
          <w:sdtEndPr/>
          <w:sdtContent>
            <w:tc>
              <w:tcPr>
                <w:tcW w:w="4698" w:type="dxa"/>
                <w:shd w:val="clear" w:color="auto" w:fill="auto"/>
              </w:tcPr>
              <w:p w14:paraId="5F220CAE" w14:textId="411AAAC3" w:rsidR="00C2172B" w:rsidRPr="007A5B6D" w:rsidRDefault="008E3D61" w:rsidP="008E3D61">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Style w:val="PlaceholderText"/>
                    <w:rFonts w:asciiTheme="minorHAnsi" w:hAnsiTheme="minorHAnsi" w:cstheme="minorHAnsi"/>
                  </w:rPr>
                  <w:t>Click or tap here to enter text.</w:t>
                </w:r>
              </w:p>
            </w:tc>
          </w:sdtContent>
        </w:sdt>
      </w:tr>
      <w:tr w:rsidR="00327382" w:rsidRPr="007A5B6D" w14:paraId="0FD74DCE" w14:textId="77777777" w:rsidTr="00BF35D1">
        <w:sdt>
          <w:sdtPr>
            <w:rPr>
              <w:rFonts w:asciiTheme="minorHAnsi" w:hAnsiTheme="minorHAnsi" w:cstheme="minorHAnsi"/>
              <w:sz w:val="20"/>
              <w:szCs w:val="20"/>
            </w:rPr>
            <w:id w:val="23275136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45" w:type="dxa"/>
                <w:shd w:val="clear" w:color="auto" w:fill="auto"/>
                <w:vAlign w:val="center"/>
              </w:tcPr>
              <w:p w14:paraId="081AC7D9" w14:textId="54D64A0F" w:rsidR="00C2172B" w:rsidRPr="007A5B6D" w:rsidRDefault="00C2172B" w:rsidP="008E3D61">
                <w:pPr>
                  <w:widowControl/>
                  <w:jc w:val="center"/>
                  <w:rPr>
                    <w:rFonts w:asciiTheme="minorHAnsi" w:hAnsiTheme="minorHAnsi" w:cstheme="minorHAnsi"/>
                    <w:b w:val="0"/>
                    <w:bCs w:val="0"/>
                    <w:sz w:val="20"/>
                    <w:szCs w:val="20"/>
                  </w:rPr>
                </w:pPr>
                <w:r w:rsidRPr="007A5B6D">
                  <w:rPr>
                    <w:rFonts w:ascii="Segoe UI Symbol" w:eastAsia="MS Gothic" w:hAnsi="Segoe UI Symbol" w:cs="Segoe UI Symbol"/>
                    <w:b w:val="0"/>
                    <w:bCs w:val="0"/>
                    <w:sz w:val="20"/>
                    <w:szCs w:val="20"/>
                  </w:rPr>
                  <w:t>☐</w:t>
                </w:r>
              </w:p>
            </w:tc>
          </w:sdtContent>
        </w:sdt>
        <w:sdt>
          <w:sdtPr>
            <w:rPr>
              <w:rFonts w:asciiTheme="minorHAnsi" w:hAnsiTheme="minorHAnsi" w:cstheme="minorHAnsi"/>
              <w:sz w:val="20"/>
              <w:szCs w:val="20"/>
            </w:rPr>
            <w:id w:val="-1415391092"/>
            <w14:checkbox>
              <w14:checked w14:val="0"/>
              <w14:checkedState w14:val="2612" w14:font="MS Gothic"/>
              <w14:uncheckedState w14:val="2610" w14:font="MS Gothic"/>
            </w14:checkbox>
          </w:sdtPr>
          <w:sdtEndPr/>
          <w:sdtContent>
            <w:tc>
              <w:tcPr>
                <w:tcW w:w="450" w:type="dxa"/>
                <w:shd w:val="clear" w:color="auto" w:fill="auto"/>
                <w:vAlign w:val="center"/>
              </w:tcPr>
              <w:p w14:paraId="067177C6" w14:textId="3BE3F8AB" w:rsidR="00C2172B" w:rsidRPr="007A5B6D"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440683499"/>
            <w14:checkbox>
              <w14:checked w14:val="0"/>
              <w14:checkedState w14:val="2612" w14:font="MS Gothic"/>
              <w14:uncheckedState w14:val="2610" w14:font="MS Gothic"/>
            </w14:checkbox>
          </w:sdtPr>
          <w:sdtEndPr/>
          <w:sdtContent>
            <w:tc>
              <w:tcPr>
                <w:tcW w:w="450" w:type="dxa"/>
                <w:shd w:val="clear" w:color="auto" w:fill="auto"/>
                <w:vAlign w:val="center"/>
              </w:tcPr>
              <w:p w14:paraId="4A0C9349" w14:textId="33C77C15" w:rsidR="00C2172B" w:rsidRPr="007A5B6D"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tc>
          <w:tcPr>
            <w:tcW w:w="360" w:type="dxa"/>
            <w:shd w:val="clear" w:color="auto" w:fill="auto"/>
            <w:vAlign w:val="center"/>
          </w:tcPr>
          <w:p w14:paraId="5F7B45BD" w14:textId="3BC2C1FC" w:rsidR="00C2172B" w:rsidRPr="007A5B6D"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12</w:t>
            </w:r>
          </w:p>
        </w:tc>
        <w:tc>
          <w:tcPr>
            <w:tcW w:w="3600" w:type="dxa"/>
            <w:gridSpan w:val="2"/>
            <w:shd w:val="clear" w:color="auto" w:fill="auto"/>
            <w:vAlign w:val="center"/>
          </w:tcPr>
          <w:p w14:paraId="172F44EB" w14:textId="77777777" w:rsidR="00C2172B" w:rsidRPr="007A5B6D" w:rsidRDefault="00C2172B"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Are radioactive materials transferred to other authorized persons?</w:t>
            </w:r>
          </w:p>
        </w:tc>
        <w:tc>
          <w:tcPr>
            <w:tcW w:w="4500" w:type="dxa"/>
            <w:shd w:val="clear" w:color="auto" w:fill="auto"/>
          </w:tcPr>
          <w:p w14:paraId="0B73BC5F" w14:textId="77777777" w:rsidR="00C2172B" w:rsidRPr="007A5B6D" w:rsidRDefault="00C2172B"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Fonts w:asciiTheme="minorHAnsi" w:hAnsiTheme="minorHAnsi" w:cstheme="minorHAnsi"/>
                <w:b/>
                <w:sz w:val="20"/>
                <w:szCs w:val="20"/>
              </w:rPr>
              <w:t>WAC 246-945-490(8)</w:t>
            </w:r>
            <w:r w:rsidRPr="007A5B6D">
              <w:rPr>
                <w:rFonts w:asciiTheme="minorHAnsi" w:hAnsiTheme="minorHAnsi" w:cstheme="minorHAnsi"/>
                <w:sz w:val="20"/>
                <w:szCs w:val="20"/>
              </w:rPr>
              <w:t xml:space="preserve"> “A nuclear pharmacist may transfer to authorized persons radioactive materials not intended for drug use, in accordance with regulations of the state radiation control agency.”</w:t>
            </w:r>
          </w:p>
          <w:p w14:paraId="720E498C" w14:textId="77777777" w:rsidR="00C2172B" w:rsidRPr="007A5B6D" w:rsidRDefault="00C2172B" w:rsidP="008E3D61">
            <w:pPr>
              <w:widowControl/>
              <w:ind w:firstLine="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sdt>
          <w:sdtPr>
            <w:rPr>
              <w:rFonts w:asciiTheme="minorHAnsi" w:hAnsiTheme="minorHAnsi" w:cstheme="minorHAnsi"/>
              <w:sz w:val="20"/>
              <w:szCs w:val="20"/>
            </w:rPr>
            <w:id w:val="-368607762"/>
            <w:placeholder>
              <w:docPart w:val="B0F2F62B271D4F83AB9BFF8B53A09F28"/>
            </w:placeholder>
            <w:showingPlcHdr/>
          </w:sdtPr>
          <w:sdtEndPr/>
          <w:sdtContent>
            <w:tc>
              <w:tcPr>
                <w:tcW w:w="4698" w:type="dxa"/>
                <w:shd w:val="clear" w:color="auto" w:fill="auto"/>
              </w:tcPr>
              <w:p w14:paraId="2928732D" w14:textId="3EF912FC" w:rsidR="00C2172B" w:rsidRPr="007A5B6D" w:rsidRDefault="008E3D61"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Style w:val="PlaceholderText"/>
                    <w:rFonts w:asciiTheme="minorHAnsi" w:hAnsiTheme="minorHAnsi" w:cstheme="minorHAnsi"/>
                  </w:rPr>
                  <w:t>Click or tap here to enter text.</w:t>
                </w:r>
              </w:p>
            </w:tc>
          </w:sdtContent>
        </w:sdt>
      </w:tr>
      <w:tr w:rsidR="00C2172B" w:rsidRPr="007A5B6D" w14:paraId="64F16AB5" w14:textId="77777777" w:rsidTr="00BF35D1">
        <w:trPr>
          <w:cnfStyle w:val="000000100000" w:firstRow="0" w:lastRow="0" w:firstColumn="0" w:lastColumn="0" w:oddVBand="0" w:evenVBand="0" w:oddHBand="1" w:evenHBand="0" w:firstRowFirstColumn="0" w:firstRowLastColumn="0" w:lastRowFirstColumn="0" w:lastRowLastColumn="0"/>
          <w:trHeight w:val="27"/>
        </w:trPr>
        <w:sdt>
          <w:sdtPr>
            <w:rPr>
              <w:rFonts w:asciiTheme="minorHAnsi" w:hAnsiTheme="minorHAnsi" w:cstheme="minorHAnsi"/>
              <w:sz w:val="20"/>
              <w:szCs w:val="20"/>
            </w:rPr>
            <w:id w:val="-53889173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45" w:type="dxa"/>
                <w:shd w:val="clear" w:color="auto" w:fill="auto"/>
                <w:vAlign w:val="center"/>
              </w:tcPr>
              <w:p w14:paraId="51D0A41D" w14:textId="5A581E18" w:rsidR="00C2172B" w:rsidRPr="007A5B6D" w:rsidRDefault="00C2172B" w:rsidP="008E3D61">
                <w:pPr>
                  <w:widowControl/>
                  <w:jc w:val="center"/>
                  <w:rPr>
                    <w:rFonts w:asciiTheme="minorHAnsi" w:hAnsiTheme="minorHAnsi" w:cstheme="minorHAnsi"/>
                    <w:b w:val="0"/>
                    <w:bCs w:val="0"/>
                    <w:sz w:val="20"/>
                    <w:szCs w:val="20"/>
                  </w:rPr>
                </w:pPr>
                <w:r w:rsidRPr="007A5B6D">
                  <w:rPr>
                    <w:rFonts w:ascii="Segoe UI Symbol" w:eastAsia="MS Gothic" w:hAnsi="Segoe UI Symbol" w:cs="Segoe UI Symbol"/>
                    <w:b w:val="0"/>
                    <w:bCs w:val="0"/>
                    <w:sz w:val="20"/>
                    <w:szCs w:val="20"/>
                  </w:rPr>
                  <w:t>☐</w:t>
                </w:r>
              </w:p>
            </w:tc>
          </w:sdtContent>
        </w:sdt>
        <w:sdt>
          <w:sdtPr>
            <w:rPr>
              <w:rFonts w:asciiTheme="minorHAnsi" w:hAnsiTheme="minorHAnsi" w:cstheme="minorHAnsi"/>
              <w:sz w:val="20"/>
              <w:szCs w:val="20"/>
            </w:rPr>
            <w:id w:val="1783304582"/>
            <w14:checkbox>
              <w14:checked w14:val="0"/>
              <w14:checkedState w14:val="2612" w14:font="MS Gothic"/>
              <w14:uncheckedState w14:val="2610" w14:font="MS Gothic"/>
            </w14:checkbox>
          </w:sdtPr>
          <w:sdtEndPr/>
          <w:sdtContent>
            <w:tc>
              <w:tcPr>
                <w:tcW w:w="450" w:type="dxa"/>
                <w:shd w:val="clear" w:color="auto" w:fill="auto"/>
                <w:vAlign w:val="center"/>
              </w:tcPr>
              <w:p w14:paraId="4C34C2ED" w14:textId="01877748" w:rsidR="00C2172B" w:rsidRPr="007A5B6D" w:rsidRDefault="00C2172B"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932576052"/>
            <w14:checkbox>
              <w14:checked w14:val="0"/>
              <w14:checkedState w14:val="2612" w14:font="MS Gothic"/>
              <w14:uncheckedState w14:val="2610" w14:font="MS Gothic"/>
            </w14:checkbox>
          </w:sdtPr>
          <w:sdtEndPr/>
          <w:sdtContent>
            <w:tc>
              <w:tcPr>
                <w:tcW w:w="450" w:type="dxa"/>
                <w:shd w:val="clear" w:color="auto" w:fill="auto"/>
                <w:vAlign w:val="center"/>
              </w:tcPr>
              <w:p w14:paraId="1F26E880" w14:textId="44F7C299" w:rsidR="00C2172B" w:rsidRPr="007A5B6D" w:rsidRDefault="00C2172B"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tc>
          <w:tcPr>
            <w:tcW w:w="360" w:type="dxa"/>
            <w:shd w:val="clear" w:color="auto" w:fill="auto"/>
            <w:vAlign w:val="center"/>
          </w:tcPr>
          <w:p w14:paraId="32B22748" w14:textId="7C2C9C24" w:rsidR="00C2172B" w:rsidRPr="007A5B6D" w:rsidRDefault="00C2172B"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13</w:t>
            </w:r>
          </w:p>
        </w:tc>
        <w:tc>
          <w:tcPr>
            <w:tcW w:w="3600" w:type="dxa"/>
            <w:gridSpan w:val="2"/>
            <w:shd w:val="clear" w:color="auto" w:fill="auto"/>
            <w:vAlign w:val="center"/>
          </w:tcPr>
          <w:p w14:paraId="7799B225" w14:textId="77777777" w:rsidR="00C2172B" w:rsidRPr="007A5B6D" w:rsidRDefault="00C2172B" w:rsidP="008E3D61">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In addition to labeling requirements in RCW 18.64.246, are the immediate outer containers of the radiopharmaceuticals dispensed labeled with the following?</w:t>
            </w:r>
          </w:p>
        </w:tc>
        <w:tc>
          <w:tcPr>
            <w:tcW w:w="4500" w:type="dxa"/>
            <w:vMerge w:val="restart"/>
            <w:shd w:val="clear" w:color="auto" w:fill="auto"/>
          </w:tcPr>
          <w:p w14:paraId="5EC61642" w14:textId="7D521521" w:rsidR="00C2172B" w:rsidRPr="007A5B6D" w:rsidRDefault="00C2172B" w:rsidP="00333FD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Fonts w:asciiTheme="minorHAnsi" w:hAnsiTheme="minorHAnsi" w:cstheme="minorHAnsi"/>
                <w:b/>
                <w:sz w:val="20"/>
                <w:szCs w:val="20"/>
              </w:rPr>
              <w:t>WAC 246-945-490(9)</w:t>
            </w:r>
            <w:r w:rsidRPr="007A5B6D">
              <w:rPr>
                <w:rFonts w:asciiTheme="minorHAnsi" w:hAnsiTheme="minorHAnsi" w:cstheme="minorHAnsi"/>
                <w:sz w:val="20"/>
                <w:szCs w:val="20"/>
              </w:rPr>
              <w:t xml:space="preserve"> “In addition to labeling requirements of WAC 246-945-015 through 246-945-017 for nonradiopharmaceuticals, the immediate outer container of the radiopharmaceutical to be dispensed shall also be labeled with: (a) Standard radiation symbol;(b) The words "caution-radioactive material";(c) Radionuclide and chemical form (generic name);(d) Activity dispensed with units (millicuries or microcuries) at calibration date and time;(e) If a liquid, the volume in milliliters;(f) Calibration date and time for the dose; (g) BUD and special storage and handling instructions for nonimmediate use;(h) Specific concentration of radioactivity; and(i) The patient name/identifier, and number of dosage units dispensed, for all therapeutic and blood-products.”</w:t>
            </w:r>
          </w:p>
        </w:tc>
        <w:sdt>
          <w:sdtPr>
            <w:rPr>
              <w:rFonts w:asciiTheme="minorHAnsi" w:hAnsiTheme="minorHAnsi" w:cstheme="minorHAnsi"/>
              <w:sz w:val="20"/>
              <w:szCs w:val="20"/>
            </w:rPr>
            <w:id w:val="202840223"/>
            <w:placeholder>
              <w:docPart w:val="A666B53A40584811940B5A255C78DDC2"/>
            </w:placeholder>
            <w:showingPlcHdr/>
          </w:sdtPr>
          <w:sdtEndPr/>
          <w:sdtContent>
            <w:tc>
              <w:tcPr>
                <w:tcW w:w="4698" w:type="dxa"/>
                <w:shd w:val="clear" w:color="auto" w:fill="auto"/>
              </w:tcPr>
              <w:p w14:paraId="7050C062" w14:textId="69D66B16" w:rsidR="00C2172B" w:rsidRPr="007A5B6D" w:rsidRDefault="008E3D61" w:rsidP="008E3D61">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Style w:val="PlaceholderText"/>
                    <w:rFonts w:asciiTheme="minorHAnsi" w:hAnsiTheme="minorHAnsi" w:cstheme="minorHAnsi"/>
                  </w:rPr>
                  <w:t>Click or tap here to enter text.</w:t>
                </w:r>
              </w:p>
            </w:tc>
          </w:sdtContent>
        </w:sdt>
      </w:tr>
      <w:tr w:rsidR="00C2172B" w:rsidRPr="007A5B6D" w14:paraId="3324D461" w14:textId="77777777" w:rsidTr="00BF35D1">
        <w:trPr>
          <w:trHeight w:val="25"/>
        </w:trPr>
        <w:sdt>
          <w:sdtPr>
            <w:rPr>
              <w:rFonts w:asciiTheme="minorHAnsi" w:hAnsiTheme="minorHAnsi" w:cstheme="minorHAnsi"/>
              <w:sz w:val="20"/>
              <w:szCs w:val="20"/>
            </w:rPr>
            <w:id w:val="-161812849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45" w:type="dxa"/>
                <w:shd w:val="clear" w:color="auto" w:fill="auto"/>
                <w:vAlign w:val="center"/>
              </w:tcPr>
              <w:p w14:paraId="1C978C61" w14:textId="145F7ACC" w:rsidR="00C2172B" w:rsidRPr="007A5B6D" w:rsidRDefault="00C2172B" w:rsidP="008E3D61">
                <w:pPr>
                  <w:widowControl/>
                  <w:jc w:val="center"/>
                  <w:rPr>
                    <w:rFonts w:asciiTheme="minorHAnsi" w:hAnsiTheme="minorHAnsi" w:cstheme="minorHAnsi"/>
                    <w:b w:val="0"/>
                    <w:bCs w:val="0"/>
                    <w:sz w:val="20"/>
                    <w:szCs w:val="20"/>
                  </w:rPr>
                </w:pPr>
                <w:r w:rsidRPr="007A5B6D">
                  <w:rPr>
                    <w:rFonts w:ascii="Segoe UI Symbol" w:eastAsia="MS Gothic" w:hAnsi="Segoe UI Symbol" w:cs="Segoe UI Symbol"/>
                    <w:b w:val="0"/>
                    <w:bCs w:val="0"/>
                    <w:sz w:val="20"/>
                    <w:szCs w:val="20"/>
                  </w:rPr>
                  <w:t>☐</w:t>
                </w:r>
              </w:p>
            </w:tc>
          </w:sdtContent>
        </w:sdt>
        <w:sdt>
          <w:sdtPr>
            <w:rPr>
              <w:rFonts w:asciiTheme="minorHAnsi" w:hAnsiTheme="minorHAnsi" w:cstheme="minorHAnsi"/>
              <w:sz w:val="20"/>
              <w:szCs w:val="20"/>
            </w:rPr>
            <w:id w:val="-1766756431"/>
            <w14:checkbox>
              <w14:checked w14:val="0"/>
              <w14:checkedState w14:val="2612" w14:font="MS Gothic"/>
              <w14:uncheckedState w14:val="2610" w14:font="MS Gothic"/>
            </w14:checkbox>
          </w:sdtPr>
          <w:sdtEndPr/>
          <w:sdtContent>
            <w:tc>
              <w:tcPr>
                <w:tcW w:w="450" w:type="dxa"/>
                <w:shd w:val="clear" w:color="auto" w:fill="auto"/>
                <w:vAlign w:val="center"/>
              </w:tcPr>
              <w:p w14:paraId="7CF12AEB" w14:textId="2DF6A214" w:rsidR="00C2172B" w:rsidRPr="007A5B6D"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188793271"/>
            <w14:checkbox>
              <w14:checked w14:val="0"/>
              <w14:checkedState w14:val="2612" w14:font="MS Gothic"/>
              <w14:uncheckedState w14:val="2610" w14:font="MS Gothic"/>
            </w14:checkbox>
          </w:sdtPr>
          <w:sdtEndPr/>
          <w:sdtContent>
            <w:tc>
              <w:tcPr>
                <w:tcW w:w="450" w:type="dxa"/>
                <w:shd w:val="clear" w:color="auto" w:fill="auto"/>
                <w:vAlign w:val="center"/>
              </w:tcPr>
              <w:p w14:paraId="4B0876BA" w14:textId="69B4950E" w:rsidR="00C2172B" w:rsidRPr="007A5B6D"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tc>
          <w:tcPr>
            <w:tcW w:w="360" w:type="dxa"/>
            <w:shd w:val="clear" w:color="auto" w:fill="auto"/>
            <w:vAlign w:val="center"/>
          </w:tcPr>
          <w:p w14:paraId="1EBF9311" w14:textId="571D6B38" w:rsidR="00C2172B" w:rsidRPr="007A5B6D" w:rsidRDefault="00327382"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13</w:t>
            </w:r>
          </w:p>
        </w:tc>
        <w:tc>
          <w:tcPr>
            <w:tcW w:w="450" w:type="dxa"/>
            <w:shd w:val="clear" w:color="auto" w:fill="auto"/>
            <w:vAlign w:val="center"/>
          </w:tcPr>
          <w:p w14:paraId="3679B051" w14:textId="0BDB5E41" w:rsidR="00C2172B" w:rsidRPr="007A5B6D"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a</w:t>
            </w:r>
          </w:p>
        </w:tc>
        <w:tc>
          <w:tcPr>
            <w:tcW w:w="3150" w:type="dxa"/>
            <w:shd w:val="clear" w:color="auto" w:fill="auto"/>
            <w:vAlign w:val="center"/>
          </w:tcPr>
          <w:p w14:paraId="756DF5A7" w14:textId="77777777" w:rsidR="00C2172B" w:rsidRPr="007A5B6D" w:rsidRDefault="00C2172B"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Standard radiation symbol</w:t>
            </w:r>
          </w:p>
        </w:tc>
        <w:tc>
          <w:tcPr>
            <w:tcW w:w="4500" w:type="dxa"/>
            <w:vMerge/>
            <w:shd w:val="clear" w:color="auto" w:fill="auto"/>
          </w:tcPr>
          <w:p w14:paraId="16760CE5" w14:textId="77777777" w:rsidR="00C2172B" w:rsidRPr="007A5B6D" w:rsidRDefault="00C2172B"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sdt>
          <w:sdtPr>
            <w:rPr>
              <w:rFonts w:asciiTheme="minorHAnsi" w:hAnsiTheme="minorHAnsi" w:cstheme="minorHAnsi"/>
              <w:sz w:val="20"/>
              <w:szCs w:val="20"/>
            </w:rPr>
            <w:id w:val="-987468014"/>
            <w:placeholder>
              <w:docPart w:val="28F272D72DB44F9BAA4BBDCDE7A07CA2"/>
            </w:placeholder>
            <w:showingPlcHdr/>
          </w:sdtPr>
          <w:sdtEndPr/>
          <w:sdtContent>
            <w:tc>
              <w:tcPr>
                <w:tcW w:w="4698" w:type="dxa"/>
                <w:shd w:val="clear" w:color="auto" w:fill="auto"/>
              </w:tcPr>
              <w:p w14:paraId="49D95F2B" w14:textId="278CB40B" w:rsidR="00C2172B" w:rsidRPr="007A5B6D" w:rsidRDefault="008E3D61"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Style w:val="PlaceholderText"/>
                    <w:rFonts w:asciiTheme="minorHAnsi" w:hAnsiTheme="minorHAnsi" w:cstheme="minorHAnsi"/>
                  </w:rPr>
                  <w:t>Click or tap here to enter text.</w:t>
                </w:r>
              </w:p>
            </w:tc>
          </w:sdtContent>
        </w:sdt>
      </w:tr>
      <w:tr w:rsidR="00C2172B" w:rsidRPr="007A5B6D" w14:paraId="10134DDB" w14:textId="77777777" w:rsidTr="00BF35D1">
        <w:trPr>
          <w:cnfStyle w:val="000000100000" w:firstRow="0" w:lastRow="0" w:firstColumn="0" w:lastColumn="0" w:oddVBand="0" w:evenVBand="0" w:oddHBand="1" w:evenHBand="0" w:firstRowFirstColumn="0" w:firstRowLastColumn="0" w:lastRowFirstColumn="0" w:lastRowLastColumn="0"/>
          <w:trHeight w:val="25"/>
        </w:trPr>
        <w:sdt>
          <w:sdtPr>
            <w:rPr>
              <w:rFonts w:asciiTheme="minorHAnsi" w:hAnsiTheme="minorHAnsi" w:cstheme="minorHAnsi"/>
              <w:sz w:val="20"/>
              <w:szCs w:val="20"/>
            </w:rPr>
            <w:id w:val="-166654555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45" w:type="dxa"/>
                <w:shd w:val="clear" w:color="auto" w:fill="auto"/>
                <w:vAlign w:val="center"/>
              </w:tcPr>
              <w:p w14:paraId="26F46C53" w14:textId="5236CBF6" w:rsidR="00C2172B" w:rsidRPr="007A5B6D" w:rsidRDefault="00C2172B" w:rsidP="008E3D61">
                <w:pPr>
                  <w:widowControl/>
                  <w:jc w:val="center"/>
                  <w:rPr>
                    <w:rFonts w:asciiTheme="minorHAnsi" w:hAnsiTheme="minorHAnsi" w:cstheme="minorHAnsi"/>
                    <w:b w:val="0"/>
                    <w:bCs w:val="0"/>
                    <w:sz w:val="20"/>
                    <w:szCs w:val="20"/>
                  </w:rPr>
                </w:pPr>
                <w:r w:rsidRPr="007A5B6D">
                  <w:rPr>
                    <w:rFonts w:ascii="Segoe UI Symbol" w:eastAsia="MS Gothic" w:hAnsi="Segoe UI Symbol" w:cs="Segoe UI Symbol"/>
                    <w:b w:val="0"/>
                    <w:bCs w:val="0"/>
                    <w:sz w:val="20"/>
                    <w:szCs w:val="20"/>
                  </w:rPr>
                  <w:t>☐</w:t>
                </w:r>
              </w:p>
            </w:tc>
          </w:sdtContent>
        </w:sdt>
        <w:sdt>
          <w:sdtPr>
            <w:rPr>
              <w:rFonts w:asciiTheme="minorHAnsi" w:hAnsiTheme="minorHAnsi" w:cstheme="minorHAnsi"/>
              <w:sz w:val="20"/>
              <w:szCs w:val="20"/>
            </w:rPr>
            <w:id w:val="1738823268"/>
            <w14:checkbox>
              <w14:checked w14:val="0"/>
              <w14:checkedState w14:val="2612" w14:font="MS Gothic"/>
              <w14:uncheckedState w14:val="2610" w14:font="MS Gothic"/>
            </w14:checkbox>
          </w:sdtPr>
          <w:sdtEndPr/>
          <w:sdtContent>
            <w:tc>
              <w:tcPr>
                <w:tcW w:w="450" w:type="dxa"/>
                <w:shd w:val="clear" w:color="auto" w:fill="auto"/>
                <w:vAlign w:val="center"/>
              </w:tcPr>
              <w:p w14:paraId="09EC72E3" w14:textId="1B3B7C34" w:rsidR="00C2172B" w:rsidRPr="007A5B6D" w:rsidRDefault="00C2172B"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2124220575"/>
            <w14:checkbox>
              <w14:checked w14:val="0"/>
              <w14:checkedState w14:val="2612" w14:font="MS Gothic"/>
              <w14:uncheckedState w14:val="2610" w14:font="MS Gothic"/>
            </w14:checkbox>
          </w:sdtPr>
          <w:sdtEndPr/>
          <w:sdtContent>
            <w:tc>
              <w:tcPr>
                <w:tcW w:w="450" w:type="dxa"/>
                <w:shd w:val="clear" w:color="auto" w:fill="auto"/>
                <w:vAlign w:val="center"/>
              </w:tcPr>
              <w:p w14:paraId="4F0033EC" w14:textId="54189694" w:rsidR="00C2172B" w:rsidRPr="007A5B6D" w:rsidRDefault="00C2172B"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tc>
          <w:tcPr>
            <w:tcW w:w="360" w:type="dxa"/>
            <w:shd w:val="clear" w:color="auto" w:fill="auto"/>
            <w:vAlign w:val="center"/>
          </w:tcPr>
          <w:p w14:paraId="55D4CD2F" w14:textId="1EA727E6" w:rsidR="00C2172B" w:rsidRPr="007A5B6D" w:rsidRDefault="00327382"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13</w:t>
            </w:r>
          </w:p>
        </w:tc>
        <w:tc>
          <w:tcPr>
            <w:tcW w:w="450" w:type="dxa"/>
            <w:shd w:val="clear" w:color="auto" w:fill="auto"/>
            <w:vAlign w:val="center"/>
          </w:tcPr>
          <w:p w14:paraId="5FD065DB" w14:textId="2FFE783B" w:rsidR="00C2172B" w:rsidRPr="007A5B6D" w:rsidRDefault="00C2172B"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b</w:t>
            </w:r>
          </w:p>
        </w:tc>
        <w:tc>
          <w:tcPr>
            <w:tcW w:w="3150" w:type="dxa"/>
            <w:shd w:val="clear" w:color="auto" w:fill="auto"/>
            <w:vAlign w:val="center"/>
          </w:tcPr>
          <w:p w14:paraId="58E05DF8" w14:textId="77777777" w:rsidR="00C2172B" w:rsidRPr="007A5B6D" w:rsidRDefault="00C2172B" w:rsidP="008E3D61">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"Caution-radioactive material"</w:t>
            </w:r>
          </w:p>
        </w:tc>
        <w:tc>
          <w:tcPr>
            <w:tcW w:w="4500" w:type="dxa"/>
            <w:vMerge/>
            <w:shd w:val="clear" w:color="auto" w:fill="auto"/>
          </w:tcPr>
          <w:p w14:paraId="3281E403" w14:textId="77777777" w:rsidR="00C2172B" w:rsidRPr="007A5B6D" w:rsidRDefault="00C2172B" w:rsidP="008E3D61">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sdt>
          <w:sdtPr>
            <w:rPr>
              <w:rFonts w:asciiTheme="minorHAnsi" w:hAnsiTheme="minorHAnsi" w:cstheme="minorHAnsi"/>
              <w:sz w:val="20"/>
              <w:szCs w:val="20"/>
            </w:rPr>
            <w:id w:val="-688600948"/>
            <w:placeholder>
              <w:docPart w:val="56DFE6366813495F98BC2839A4975356"/>
            </w:placeholder>
            <w:showingPlcHdr/>
          </w:sdtPr>
          <w:sdtEndPr/>
          <w:sdtContent>
            <w:tc>
              <w:tcPr>
                <w:tcW w:w="4698" w:type="dxa"/>
                <w:shd w:val="clear" w:color="auto" w:fill="auto"/>
              </w:tcPr>
              <w:p w14:paraId="3C1516AA" w14:textId="7E3966CB" w:rsidR="00C2172B" w:rsidRPr="007A5B6D" w:rsidRDefault="008E3D61" w:rsidP="008E3D61">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Style w:val="PlaceholderText"/>
                    <w:rFonts w:asciiTheme="minorHAnsi" w:hAnsiTheme="minorHAnsi" w:cstheme="minorHAnsi"/>
                  </w:rPr>
                  <w:t>Click or tap here to enter text.</w:t>
                </w:r>
              </w:p>
            </w:tc>
          </w:sdtContent>
        </w:sdt>
      </w:tr>
      <w:tr w:rsidR="00C2172B" w:rsidRPr="007A5B6D" w14:paraId="4465149D" w14:textId="77777777" w:rsidTr="00BF35D1">
        <w:trPr>
          <w:trHeight w:val="25"/>
        </w:trPr>
        <w:sdt>
          <w:sdtPr>
            <w:rPr>
              <w:rFonts w:asciiTheme="minorHAnsi" w:hAnsiTheme="minorHAnsi" w:cstheme="minorHAnsi"/>
              <w:sz w:val="20"/>
              <w:szCs w:val="20"/>
            </w:rPr>
            <w:id w:val="-200743739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45" w:type="dxa"/>
                <w:shd w:val="clear" w:color="auto" w:fill="auto"/>
                <w:vAlign w:val="center"/>
              </w:tcPr>
              <w:p w14:paraId="4F9E72B8" w14:textId="3E61C3DB" w:rsidR="00C2172B" w:rsidRPr="007A5B6D" w:rsidRDefault="00C2172B" w:rsidP="008E3D61">
                <w:pPr>
                  <w:widowControl/>
                  <w:jc w:val="center"/>
                  <w:rPr>
                    <w:rFonts w:asciiTheme="minorHAnsi" w:hAnsiTheme="minorHAnsi" w:cstheme="minorHAnsi"/>
                    <w:b w:val="0"/>
                    <w:bCs w:val="0"/>
                    <w:sz w:val="20"/>
                    <w:szCs w:val="20"/>
                  </w:rPr>
                </w:pPr>
                <w:r w:rsidRPr="007A5B6D">
                  <w:rPr>
                    <w:rFonts w:ascii="Segoe UI Symbol" w:eastAsia="MS Gothic" w:hAnsi="Segoe UI Symbol" w:cs="Segoe UI Symbol"/>
                    <w:b w:val="0"/>
                    <w:bCs w:val="0"/>
                    <w:sz w:val="20"/>
                    <w:szCs w:val="20"/>
                  </w:rPr>
                  <w:t>☐</w:t>
                </w:r>
              </w:p>
            </w:tc>
          </w:sdtContent>
        </w:sdt>
        <w:sdt>
          <w:sdtPr>
            <w:rPr>
              <w:rFonts w:asciiTheme="minorHAnsi" w:hAnsiTheme="minorHAnsi" w:cstheme="minorHAnsi"/>
              <w:sz w:val="20"/>
              <w:szCs w:val="20"/>
            </w:rPr>
            <w:id w:val="-823654135"/>
            <w14:checkbox>
              <w14:checked w14:val="0"/>
              <w14:checkedState w14:val="2612" w14:font="MS Gothic"/>
              <w14:uncheckedState w14:val="2610" w14:font="MS Gothic"/>
            </w14:checkbox>
          </w:sdtPr>
          <w:sdtEndPr/>
          <w:sdtContent>
            <w:tc>
              <w:tcPr>
                <w:tcW w:w="450" w:type="dxa"/>
                <w:shd w:val="clear" w:color="auto" w:fill="auto"/>
                <w:vAlign w:val="center"/>
              </w:tcPr>
              <w:p w14:paraId="0CA3E479" w14:textId="47A37536" w:rsidR="00C2172B" w:rsidRPr="007A5B6D"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621602771"/>
            <w14:checkbox>
              <w14:checked w14:val="0"/>
              <w14:checkedState w14:val="2612" w14:font="MS Gothic"/>
              <w14:uncheckedState w14:val="2610" w14:font="MS Gothic"/>
            </w14:checkbox>
          </w:sdtPr>
          <w:sdtEndPr/>
          <w:sdtContent>
            <w:tc>
              <w:tcPr>
                <w:tcW w:w="450" w:type="dxa"/>
                <w:shd w:val="clear" w:color="auto" w:fill="auto"/>
                <w:vAlign w:val="center"/>
              </w:tcPr>
              <w:p w14:paraId="0680B174" w14:textId="64D46B7C" w:rsidR="00C2172B" w:rsidRPr="007A5B6D"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tc>
          <w:tcPr>
            <w:tcW w:w="360" w:type="dxa"/>
            <w:shd w:val="clear" w:color="auto" w:fill="auto"/>
            <w:vAlign w:val="center"/>
          </w:tcPr>
          <w:p w14:paraId="12246B29" w14:textId="4FDD67EC" w:rsidR="00C2172B" w:rsidRPr="007A5B6D" w:rsidRDefault="00327382"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13</w:t>
            </w:r>
          </w:p>
        </w:tc>
        <w:tc>
          <w:tcPr>
            <w:tcW w:w="450" w:type="dxa"/>
            <w:shd w:val="clear" w:color="auto" w:fill="auto"/>
            <w:vAlign w:val="center"/>
          </w:tcPr>
          <w:p w14:paraId="1A2FCA54" w14:textId="3E49E39F" w:rsidR="00C2172B" w:rsidRPr="007A5B6D"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c</w:t>
            </w:r>
          </w:p>
        </w:tc>
        <w:tc>
          <w:tcPr>
            <w:tcW w:w="3150" w:type="dxa"/>
            <w:shd w:val="clear" w:color="auto" w:fill="auto"/>
            <w:vAlign w:val="center"/>
          </w:tcPr>
          <w:p w14:paraId="3671C877" w14:textId="77777777" w:rsidR="00C2172B" w:rsidRPr="007A5B6D" w:rsidRDefault="00C2172B"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Name of radiopharmaceutical</w:t>
            </w:r>
          </w:p>
        </w:tc>
        <w:tc>
          <w:tcPr>
            <w:tcW w:w="4500" w:type="dxa"/>
            <w:vMerge/>
            <w:shd w:val="clear" w:color="auto" w:fill="auto"/>
          </w:tcPr>
          <w:p w14:paraId="46244FCD" w14:textId="77777777" w:rsidR="00C2172B" w:rsidRPr="007A5B6D" w:rsidRDefault="00C2172B"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sdt>
          <w:sdtPr>
            <w:rPr>
              <w:rFonts w:asciiTheme="minorHAnsi" w:hAnsiTheme="minorHAnsi" w:cstheme="minorHAnsi"/>
              <w:sz w:val="20"/>
              <w:szCs w:val="20"/>
            </w:rPr>
            <w:id w:val="1746138573"/>
            <w:placeholder>
              <w:docPart w:val="FA73C55DBDEF49EE9083FC55B1963D1A"/>
            </w:placeholder>
            <w:showingPlcHdr/>
          </w:sdtPr>
          <w:sdtEndPr/>
          <w:sdtContent>
            <w:tc>
              <w:tcPr>
                <w:tcW w:w="4698" w:type="dxa"/>
                <w:shd w:val="clear" w:color="auto" w:fill="auto"/>
              </w:tcPr>
              <w:p w14:paraId="7A164BC1" w14:textId="189343A4" w:rsidR="00C2172B" w:rsidRPr="007A5B6D" w:rsidRDefault="008E3D61"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Style w:val="PlaceholderText"/>
                    <w:rFonts w:asciiTheme="minorHAnsi" w:hAnsiTheme="minorHAnsi" w:cstheme="minorHAnsi"/>
                  </w:rPr>
                  <w:t>Click or tap here to enter text.</w:t>
                </w:r>
              </w:p>
            </w:tc>
          </w:sdtContent>
        </w:sdt>
      </w:tr>
      <w:tr w:rsidR="00C2172B" w:rsidRPr="007A5B6D" w14:paraId="0FC65FB1" w14:textId="77777777" w:rsidTr="00BF35D1">
        <w:trPr>
          <w:cnfStyle w:val="000000100000" w:firstRow="0" w:lastRow="0" w:firstColumn="0" w:lastColumn="0" w:oddVBand="0" w:evenVBand="0" w:oddHBand="1" w:evenHBand="0" w:firstRowFirstColumn="0" w:firstRowLastColumn="0" w:lastRowFirstColumn="0" w:lastRowLastColumn="0"/>
          <w:trHeight w:val="25"/>
        </w:trPr>
        <w:sdt>
          <w:sdtPr>
            <w:rPr>
              <w:rFonts w:asciiTheme="minorHAnsi" w:hAnsiTheme="minorHAnsi" w:cstheme="minorHAnsi"/>
              <w:sz w:val="20"/>
              <w:szCs w:val="20"/>
            </w:rPr>
            <w:id w:val="32306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45" w:type="dxa"/>
                <w:shd w:val="clear" w:color="auto" w:fill="auto"/>
                <w:vAlign w:val="center"/>
              </w:tcPr>
              <w:p w14:paraId="74D49B48" w14:textId="5813770C" w:rsidR="00C2172B" w:rsidRPr="007A5B6D" w:rsidRDefault="00C2172B" w:rsidP="008E3D61">
                <w:pPr>
                  <w:widowControl/>
                  <w:jc w:val="center"/>
                  <w:rPr>
                    <w:rFonts w:asciiTheme="minorHAnsi" w:hAnsiTheme="minorHAnsi" w:cstheme="minorHAnsi"/>
                    <w:b w:val="0"/>
                    <w:bCs w:val="0"/>
                    <w:sz w:val="20"/>
                    <w:szCs w:val="20"/>
                  </w:rPr>
                </w:pPr>
                <w:r w:rsidRPr="007A5B6D">
                  <w:rPr>
                    <w:rFonts w:ascii="Segoe UI Symbol" w:eastAsia="MS Gothic" w:hAnsi="Segoe UI Symbol" w:cs="Segoe UI Symbol"/>
                    <w:b w:val="0"/>
                    <w:bCs w:val="0"/>
                    <w:sz w:val="20"/>
                    <w:szCs w:val="20"/>
                  </w:rPr>
                  <w:t>☐</w:t>
                </w:r>
              </w:p>
            </w:tc>
          </w:sdtContent>
        </w:sdt>
        <w:sdt>
          <w:sdtPr>
            <w:rPr>
              <w:rFonts w:asciiTheme="minorHAnsi" w:hAnsiTheme="minorHAnsi" w:cstheme="minorHAnsi"/>
              <w:sz w:val="20"/>
              <w:szCs w:val="20"/>
            </w:rPr>
            <w:id w:val="2144068603"/>
            <w14:checkbox>
              <w14:checked w14:val="0"/>
              <w14:checkedState w14:val="2612" w14:font="MS Gothic"/>
              <w14:uncheckedState w14:val="2610" w14:font="MS Gothic"/>
            </w14:checkbox>
          </w:sdtPr>
          <w:sdtEndPr/>
          <w:sdtContent>
            <w:tc>
              <w:tcPr>
                <w:tcW w:w="450" w:type="dxa"/>
                <w:shd w:val="clear" w:color="auto" w:fill="auto"/>
                <w:vAlign w:val="center"/>
              </w:tcPr>
              <w:p w14:paraId="1B56079A" w14:textId="7DCAE22B" w:rsidR="00C2172B" w:rsidRPr="007A5B6D" w:rsidRDefault="00C2172B"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985581853"/>
            <w14:checkbox>
              <w14:checked w14:val="0"/>
              <w14:checkedState w14:val="2612" w14:font="MS Gothic"/>
              <w14:uncheckedState w14:val="2610" w14:font="MS Gothic"/>
            </w14:checkbox>
          </w:sdtPr>
          <w:sdtEndPr/>
          <w:sdtContent>
            <w:tc>
              <w:tcPr>
                <w:tcW w:w="450" w:type="dxa"/>
                <w:shd w:val="clear" w:color="auto" w:fill="auto"/>
                <w:vAlign w:val="center"/>
              </w:tcPr>
              <w:p w14:paraId="4E6E6EE5" w14:textId="6B539184" w:rsidR="00C2172B" w:rsidRPr="007A5B6D" w:rsidRDefault="00C2172B"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tc>
          <w:tcPr>
            <w:tcW w:w="360" w:type="dxa"/>
            <w:shd w:val="clear" w:color="auto" w:fill="auto"/>
            <w:vAlign w:val="center"/>
          </w:tcPr>
          <w:p w14:paraId="7DA119C2" w14:textId="7BE8AB43" w:rsidR="00C2172B" w:rsidRPr="007A5B6D" w:rsidRDefault="00327382"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13</w:t>
            </w:r>
          </w:p>
        </w:tc>
        <w:tc>
          <w:tcPr>
            <w:tcW w:w="450" w:type="dxa"/>
            <w:shd w:val="clear" w:color="auto" w:fill="auto"/>
            <w:vAlign w:val="center"/>
          </w:tcPr>
          <w:p w14:paraId="28662E20" w14:textId="3A0CC1A3" w:rsidR="00C2172B" w:rsidRPr="007A5B6D" w:rsidRDefault="00C2172B"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d</w:t>
            </w:r>
          </w:p>
        </w:tc>
        <w:tc>
          <w:tcPr>
            <w:tcW w:w="3150" w:type="dxa"/>
            <w:shd w:val="clear" w:color="auto" w:fill="auto"/>
            <w:vAlign w:val="center"/>
          </w:tcPr>
          <w:p w14:paraId="730444D5" w14:textId="77777777" w:rsidR="00C2172B" w:rsidRPr="007A5B6D" w:rsidRDefault="00C2172B" w:rsidP="008E3D61">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Amount of radioactive material contained, in millicuries or microcuries</w:t>
            </w:r>
          </w:p>
        </w:tc>
        <w:tc>
          <w:tcPr>
            <w:tcW w:w="4500" w:type="dxa"/>
            <w:vMerge/>
            <w:shd w:val="clear" w:color="auto" w:fill="auto"/>
          </w:tcPr>
          <w:p w14:paraId="05D19CF6" w14:textId="77777777" w:rsidR="00C2172B" w:rsidRPr="007A5B6D" w:rsidRDefault="00C2172B" w:rsidP="008E3D61">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sdt>
          <w:sdtPr>
            <w:rPr>
              <w:rFonts w:asciiTheme="minorHAnsi" w:hAnsiTheme="minorHAnsi" w:cstheme="minorHAnsi"/>
              <w:sz w:val="20"/>
              <w:szCs w:val="20"/>
            </w:rPr>
            <w:id w:val="1871950424"/>
            <w:placeholder>
              <w:docPart w:val="2160BB4D79A94F12B69A758FF0B8A51C"/>
            </w:placeholder>
            <w:showingPlcHdr/>
          </w:sdtPr>
          <w:sdtEndPr/>
          <w:sdtContent>
            <w:tc>
              <w:tcPr>
                <w:tcW w:w="4698" w:type="dxa"/>
                <w:shd w:val="clear" w:color="auto" w:fill="auto"/>
              </w:tcPr>
              <w:p w14:paraId="557F4D53" w14:textId="2008826F" w:rsidR="00C2172B" w:rsidRPr="007A5B6D" w:rsidRDefault="008E3D61" w:rsidP="008E3D61">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Style w:val="PlaceholderText"/>
                    <w:rFonts w:asciiTheme="minorHAnsi" w:hAnsiTheme="minorHAnsi" w:cstheme="minorHAnsi"/>
                  </w:rPr>
                  <w:t>Click or tap here to enter text.</w:t>
                </w:r>
              </w:p>
            </w:tc>
          </w:sdtContent>
        </w:sdt>
      </w:tr>
      <w:tr w:rsidR="00C2172B" w:rsidRPr="007A5B6D" w14:paraId="6CF4C4C7" w14:textId="77777777" w:rsidTr="00C31BAB">
        <w:trPr>
          <w:trHeight w:val="249"/>
        </w:trPr>
        <w:sdt>
          <w:sdtPr>
            <w:rPr>
              <w:rFonts w:asciiTheme="minorHAnsi" w:hAnsiTheme="minorHAnsi" w:cstheme="minorHAnsi"/>
              <w:sz w:val="20"/>
              <w:szCs w:val="20"/>
            </w:rPr>
            <w:id w:val="141659039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45" w:type="dxa"/>
                <w:shd w:val="clear" w:color="auto" w:fill="auto"/>
                <w:vAlign w:val="center"/>
              </w:tcPr>
              <w:p w14:paraId="4851CA6A" w14:textId="3EEDF4F4" w:rsidR="00C2172B" w:rsidRPr="007A5B6D" w:rsidRDefault="00C2172B" w:rsidP="008E3D61">
                <w:pPr>
                  <w:widowControl/>
                  <w:jc w:val="center"/>
                  <w:rPr>
                    <w:rFonts w:asciiTheme="minorHAnsi" w:hAnsiTheme="minorHAnsi" w:cstheme="minorHAnsi"/>
                    <w:b w:val="0"/>
                    <w:bCs w:val="0"/>
                    <w:sz w:val="20"/>
                    <w:szCs w:val="20"/>
                  </w:rPr>
                </w:pPr>
                <w:r w:rsidRPr="007A5B6D">
                  <w:rPr>
                    <w:rFonts w:ascii="Segoe UI Symbol" w:eastAsia="MS Gothic" w:hAnsi="Segoe UI Symbol" w:cs="Segoe UI Symbol"/>
                    <w:b w:val="0"/>
                    <w:bCs w:val="0"/>
                    <w:sz w:val="20"/>
                    <w:szCs w:val="20"/>
                  </w:rPr>
                  <w:t>☐</w:t>
                </w:r>
              </w:p>
            </w:tc>
          </w:sdtContent>
        </w:sdt>
        <w:sdt>
          <w:sdtPr>
            <w:rPr>
              <w:rFonts w:asciiTheme="minorHAnsi" w:hAnsiTheme="minorHAnsi" w:cstheme="minorHAnsi"/>
              <w:sz w:val="20"/>
              <w:szCs w:val="20"/>
            </w:rPr>
            <w:id w:val="-1538889713"/>
            <w14:checkbox>
              <w14:checked w14:val="0"/>
              <w14:checkedState w14:val="2612" w14:font="MS Gothic"/>
              <w14:uncheckedState w14:val="2610" w14:font="MS Gothic"/>
            </w14:checkbox>
          </w:sdtPr>
          <w:sdtEndPr/>
          <w:sdtContent>
            <w:tc>
              <w:tcPr>
                <w:tcW w:w="450" w:type="dxa"/>
                <w:shd w:val="clear" w:color="auto" w:fill="auto"/>
                <w:vAlign w:val="center"/>
              </w:tcPr>
              <w:p w14:paraId="04CF186E" w14:textId="49DAF7DA" w:rsidR="00C2172B" w:rsidRPr="007A5B6D"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902631429"/>
            <w14:checkbox>
              <w14:checked w14:val="0"/>
              <w14:checkedState w14:val="2612" w14:font="MS Gothic"/>
              <w14:uncheckedState w14:val="2610" w14:font="MS Gothic"/>
            </w14:checkbox>
          </w:sdtPr>
          <w:sdtEndPr/>
          <w:sdtContent>
            <w:tc>
              <w:tcPr>
                <w:tcW w:w="450" w:type="dxa"/>
                <w:shd w:val="clear" w:color="auto" w:fill="auto"/>
                <w:vAlign w:val="center"/>
              </w:tcPr>
              <w:p w14:paraId="17E8F839" w14:textId="70633D69" w:rsidR="00C2172B" w:rsidRPr="007A5B6D"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tc>
          <w:tcPr>
            <w:tcW w:w="360" w:type="dxa"/>
            <w:shd w:val="clear" w:color="auto" w:fill="auto"/>
            <w:vAlign w:val="center"/>
          </w:tcPr>
          <w:p w14:paraId="5F876864" w14:textId="27FF2413" w:rsidR="00C2172B" w:rsidRPr="007A5B6D" w:rsidRDefault="00327382"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13</w:t>
            </w:r>
          </w:p>
        </w:tc>
        <w:tc>
          <w:tcPr>
            <w:tcW w:w="450" w:type="dxa"/>
            <w:shd w:val="clear" w:color="auto" w:fill="auto"/>
            <w:vAlign w:val="center"/>
          </w:tcPr>
          <w:p w14:paraId="68BC9B51" w14:textId="7B9ED608" w:rsidR="00C2172B" w:rsidRPr="007A5B6D"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e</w:t>
            </w:r>
          </w:p>
        </w:tc>
        <w:tc>
          <w:tcPr>
            <w:tcW w:w="3150" w:type="dxa"/>
            <w:shd w:val="clear" w:color="auto" w:fill="auto"/>
            <w:vAlign w:val="center"/>
          </w:tcPr>
          <w:p w14:paraId="269F6E36" w14:textId="77777777" w:rsidR="00C2172B" w:rsidRPr="007A5B6D" w:rsidRDefault="00C2172B"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If applicable, amount of liquid contained in milliliters</w:t>
            </w:r>
          </w:p>
        </w:tc>
        <w:tc>
          <w:tcPr>
            <w:tcW w:w="4500" w:type="dxa"/>
            <w:vMerge/>
            <w:shd w:val="clear" w:color="auto" w:fill="auto"/>
          </w:tcPr>
          <w:p w14:paraId="4D53C3CA" w14:textId="77777777" w:rsidR="00C2172B" w:rsidRPr="007A5B6D" w:rsidRDefault="00C2172B"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sdt>
          <w:sdtPr>
            <w:rPr>
              <w:rFonts w:asciiTheme="minorHAnsi" w:hAnsiTheme="minorHAnsi" w:cstheme="minorHAnsi"/>
              <w:sz w:val="20"/>
              <w:szCs w:val="20"/>
            </w:rPr>
            <w:id w:val="-189450216"/>
            <w:placeholder>
              <w:docPart w:val="C343E4085DD0471F8A1AF8A1C1533B29"/>
            </w:placeholder>
            <w:showingPlcHdr/>
          </w:sdtPr>
          <w:sdtEndPr/>
          <w:sdtContent>
            <w:tc>
              <w:tcPr>
                <w:tcW w:w="4698" w:type="dxa"/>
                <w:shd w:val="clear" w:color="auto" w:fill="auto"/>
              </w:tcPr>
              <w:p w14:paraId="218B02BD" w14:textId="2A39F1EC" w:rsidR="00C2172B" w:rsidRPr="007A5B6D" w:rsidRDefault="008E3D61"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Style w:val="PlaceholderText"/>
                    <w:rFonts w:asciiTheme="minorHAnsi" w:hAnsiTheme="minorHAnsi" w:cstheme="minorHAnsi"/>
                  </w:rPr>
                  <w:t>Click or tap here to enter text.</w:t>
                </w:r>
              </w:p>
            </w:tc>
          </w:sdtContent>
        </w:sdt>
      </w:tr>
      <w:tr w:rsidR="00C2172B" w:rsidRPr="007A5B6D" w14:paraId="10524A9D" w14:textId="77777777" w:rsidTr="00BF35D1">
        <w:trPr>
          <w:cnfStyle w:val="000000100000" w:firstRow="0" w:lastRow="0" w:firstColumn="0" w:lastColumn="0" w:oddVBand="0" w:evenVBand="0" w:oddHBand="1" w:evenHBand="0" w:firstRowFirstColumn="0" w:firstRowLastColumn="0" w:lastRowFirstColumn="0" w:lastRowLastColumn="0"/>
          <w:trHeight w:val="25"/>
        </w:trPr>
        <w:sdt>
          <w:sdtPr>
            <w:rPr>
              <w:rFonts w:asciiTheme="minorHAnsi" w:hAnsiTheme="minorHAnsi" w:cstheme="minorHAnsi"/>
              <w:sz w:val="20"/>
              <w:szCs w:val="20"/>
            </w:rPr>
            <w:id w:val="63985196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45" w:type="dxa"/>
                <w:shd w:val="clear" w:color="auto" w:fill="auto"/>
                <w:vAlign w:val="center"/>
              </w:tcPr>
              <w:p w14:paraId="052E085F" w14:textId="7BFEBE6D" w:rsidR="00C2172B" w:rsidRPr="007A5B6D" w:rsidRDefault="00C2172B" w:rsidP="008E3D61">
                <w:pPr>
                  <w:widowControl/>
                  <w:jc w:val="center"/>
                  <w:rPr>
                    <w:rFonts w:asciiTheme="minorHAnsi" w:hAnsiTheme="minorHAnsi" w:cstheme="minorHAnsi"/>
                    <w:b w:val="0"/>
                    <w:bCs w:val="0"/>
                    <w:sz w:val="20"/>
                    <w:szCs w:val="20"/>
                  </w:rPr>
                </w:pPr>
                <w:r w:rsidRPr="007A5B6D">
                  <w:rPr>
                    <w:rFonts w:ascii="Segoe UI Symbol" w:eastAsia="MS Gothic" w:hAnsi="Segoe UI Symbol" w:cs="Segoe UI Symbol"/>
                    <w:b w:val="0"/>
                    <w:bCs w:val="0"/>
                    <w:sz w:val="20"/>
                    <w:szCs w:val="20"/>
                  </w:rPr>
                  <w:t>☐</w:t>
                </w:r>
              </w:p>
            </w:tc>
          </w:sdtContent>
        </w:sdt>
        <w:sdt>
          <w:sdtPr>
            <w:rPr>
              <w:rFonts w:asciiTheme="minorHAnsi" w:hAnsiTheme="minorHAnsi" w:cstheme="minorHAnsi"/>
              <w:sz w:val="20"/>
              <w:szCs w:val="20"/>
            </w:rPr>
            <w:id w:val="1431231198"/>
            <w14:checkbox>
              <w14:checked w14:val="0"/>
              <w14:checkedState w14:val="2612" w14:font="MS Gothic"/>
              <w14:uncheckedState w14:val="2610" w14:font="MS Gothic"/>
            </w14:checkbox>
          </w:sdtPr>
          <w:sdtEndPr/>
          <w:sdtContent>
            <w:tc>
              <w:tcPr>
                <w:tcW w:w="450" w:type="dxa"/>
                <w:shd w:val="clear" w:color="auto" w:fill="auto"/>
                <w:vAlign w:val="center"/>
              </w:tcPr>
              <w:p w14:paraId="5203E493" w14:textId="76DC4B50" w:rsidR="00C2172B" w:rsidRPr="007A5B6D" w:rsidRDefault="00C2172B"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673563402"/>
            <w14:checkbox>
              <w14:checked w14:val="0"/>
              <w14:checkedState w14:val="2612" w14:font="MS Gothic"/>
              <w14:uncheckedState w14:val="2610" w14:font="MS Gothic"/>
            </w14:checkbox>
          </w:sdtPr>
          <w:sdtEndPr/>
          <w:sdtContent>
            <w:tc>
              <w:tcPr>
                <w:tcW w:w="450" w:type="dxa"/>
                <w:shd w:val="clear" w:color="auto" w:fill="auto"/>
                <w:vAlign w:val="center"/>
              </w:tcPr>
              <w:p w14:paraId="7A64C0DA" w14:textId="7C4235AB" w:rsidR="00C2172B" w:rsidRPr="007A5B6D" w:rsidRDefault="00C2172B"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tc>
          <w:tcPr>
            <w:tcW w:w="360" w:type="dxa"/>
            <w:shd w:val="clear" w:color="auto" w:fill="auto"/>
            <w:vAlign w:val="center"/>
          </w:tcPr>
          <w:p w14:paraId="06476927" w14:textId="0217B4C3" w:rsidR="00C2172B" w:rsidRPr="007A5B6D" w:rsidRDefault="00327382"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13</w:t>
            </w:r>
          </w:p>
        </w:tc>
        <w:tc>
          <w:tcPr>
            <w:tcW w:w="450" w:type="dxa"/>
            <w:shd w:val="clear" w:color="auto" w:fill="auto"/>
            <w:vAlign w:val="center"/>
          </w:tcPr>
          <w:p w14:paraId="7C99BDAE" w14:textId="0A5CBB74" w:rsidR="00C2172B" w:rsidRPr="007A5B6D" w:rsidRDefault="00C2172B"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f</w:t>
            </w:r>
          </w:p>
        </w:tc>
        <w:tc>
          <w:tcPr>
            <w:tcW w:w="3150" w:type="dxa"/>
            <w:shd w:val="clear" w:color="auto" w:fill="auto"/>
            <w:vAlign w:val="center"/>
          </w:tcPr>
          <w:p w14:paraId="310EA51D" w14:textId="77777777" w:rsidR="00C2172B" w:rsidRPr="007A5B6D" w:rsidRDefault="00C2172B" w:rsidP="008E3D61">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Calibration time and date</w:t>
            </w:r>
          </w:p>
        </w:tc>
        <w:tc>
          <w:tcPr>
            <w:tcW w:w="4500" w:type="dxa"/>
            <w:vMerge/>
            <w:shd w:val="clear" w:color="auto" w:fill="auto"/>
          </w:tcPr>
          <w:p w14:paraId="19E10867" w14:textId="77777777" w:rsidR="00C2172B" w:rsidRPr="007A5B6D" w:rsidRDefault="00C2172B" w:rsidP="008E3D61">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sdt>
          <w:sdtPr>
            <w:rPr>
              <w:rFonts w:asciiTheme="minorHAnsi" w:hAnsiTheme="minorHAnsi" w:cstheme="minorHAnsi"/>
              <w:sz w:val="20"/>
              <w:szCs w:val="20"/>
            </w:rPr>
            <w:id w:val="1227336634"/>
            <w:placeholder>
              <w:docPart w:val="44167FE7C56C4A5F95A9AC20C081F2CF"/>
            </w:placeholder>
            <w:showingPlcHdr/>
          </w:sdtPr>
          <w:sdtEndPr/>
          <w:sdtContent>
            <w:tc>
              <w:tcPr>
                <w:tcW w:w="4698" w:type="dxa"/>
                <w:shd w:val="clear" w:color="auto" w:fill="auto"/>
              </w:tcPr>
              <w:p w14:paraId="690C1A1A" w14:textId="35B3E740" w:rsidR="00C2172B" w:rsidRPr="007A5B6D" w:rsidRDefault="008E3D61" w:rsidP="008E3D61">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Style w:val="PlaceholderText"/>
                    <w:rFonts w:asciiTheme="minorHAnsi" w:hAnsiTheme="minorHAnsi" w:cstheme="minorHAnsi"/>
                  </w:rPr>
                  <w:t>Click or tap here to enter text.</w:t>
                </w:r>
              </w:p>
            </w:tc>
          </w:sdtContent>
        </w:sdt>
      </w:tr>
      <w:tr w:rsidR="00C2172B" w:rsidRPr="007A5B6D" w14:paraId="0FE1200E" w14:textId="77777777" w:rsidTr="00BF35D1">
        <w:trPr>
          <w:trHeight w:val="25"/>
        </w:trPr>
        <w:tc>
          <w:tcPr>
            <w:cnfStyle w:val="001000000000" w:firstRow="0" w:lastRow="0" w:firstColumn="1" w:lastColumn="0" w:oddVBand="0" w:evenVBand="0" w:oddHBand="0" w:evenHBand="0" w:firstRowFirstColumn="0" w:firstRowLastColumn="0" w:lastRowFirstColumn="0" w:lastRowLastColumn="0"/>
            <w:tcW w:w="445" w:type="dxa"/>
            <w:shd w:val="clear" w:color="auto" w:fill="auto"/>
            <w:vAlign w:val="center"/>
          </w:tcPr>
          <w:p w14:paraId="4005237B" w14:textId="77777777" w:rsidR="00C2172B" w:rsidRPr="007A5B6D" w:rsidRDefault="00C2172B" w:rsidP="008E3D61">
            <w:pPr>
              <w:widowControl/>
              <w:jc w:val="center"/>
              <w:rPr>
                <w:rFonts w:asciiTheme="minorHAnsi" w:hAnsiTheme="minorHAnsi" w:cstheme="minorHAnsi"/>
                <w:b w:val="0"/>
                <w:bCs w:val="0"/>
                <w:sz w:val="20"/>
                <w:szCs w:val="20"/>
              </w:rPr>
            </w:pPr>
          </w:p>
        </w:tc>
        <w:tc>
          <w:tcPr>
            <w:tcW w:w="450" w:type="dxa"/>
            <w:shd w:val="clear" w:color="auto" w:fill="auto"/>
            <w:vAlign w:val="center"/>
          </w:tcPr>
          <w:p w14:paraId="202EF33D" w14:textId="77777777" w:rsidR="00C2172B" w:rsidRPr="007A5B6D"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450" w:type="dxa"/>
            <w:shd w:val="clear" w:color="auto" w:fill="auto"/>
            <w:vAlign w:val="center"/>
          </w:tcPr>
          <w:p w14:paraId="44361E90" w14:textId="77777777" w:rsidR="00C2172B" w:rsidRPr="007A5B6D"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360" w:type="dxa"/>
            <w:shd w:val="clear" w:color="auto" w:fill="auto"/>
            <w:vAlign w:val="center"/>
          </w:tcPr>
          <w:p w14:paraId="6B3F4504" w14:textId="627E57BB" w:rsidR="00C2172B" w:rsidRPr="007A5B6D" w:rsidRDefault="00327382"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13</w:t>
            </w:r>
          </w:p>
        </w:tc>
        <w:tc>
          <w:tcPr>
            <w:tcW w:w="450" w:type="dxa"/>
            <w:shd w:val="clear" w:color="auto" w:fill="auto"/>
            <w:vAlign w:val="center"/>
          </w:tcPr>
          <w:p w14:paraId="754787F6" w14:textId="0BFF3CB3" w:rsidR="00C2172B" w:rsidRPr="007A5B6D"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g</w:t>
            </w:r>
          </w:p>
        </w:tc>
        <w:tc>
          <w:tcPr>
            <w:tcW w:w="3150" w:type="dxa"/>
            <w:shd w:val="clear" w:color="auto" w:fill="auto"/>
            <w:vAlign w:val="center"/>
          </w:tcPr>
          <w:p w14:paraId="5437DC94" w14:textId="77777777" w:rsidR="00C2172B" w:rsidRPr="007A5B6D" w:rsidRDefault="00C2172B"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Expiration data and storage</w:t>
            </w:r>
          </w:p>
        </w:tc>
        <w:tc>
          <w:tcPr>
            <w:tcW w:w="4500" w:type="dxa"/>
            <w:vMerge/>
            <w:shd w:val="clear" w:color="auto" w:fill="auto"/>
          </w:tcPr>
          <w:p w14:paraId="7E160F79" w14:textId="77777777" w:rsidR="00C2172B" w:rsidRPr="007A5B6D" w:rsidRDefault="00C2172B"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sdt>
          <w:sdtPr>
            <w:rPr>
              <w:rFonts w:asciiTheme="minorHAnsi" w:hAnsiTheme="minorHAnsi" w:cstheme="minorHAnsi"/>
              <w:sz w:val="20"/>
              <w:szCs w:val="20"/>
            </w:rPr>
            <w:id w:val="-814494664"/>
            <w:placeholder>
              <w:docPart w:val="2C18C6543EAA4B18BCB74EDD158623F3"/>
            </w:placeholder>
            <w:showingPlcHdr/>
          </w:sdtPr>
          <w:sdtEndPr/>
          <w:sdtContent>
            <w:tc>
              <w:tcPr>
                <w:tcW w:w="4698" w:type="dxa"/>
                <w:shd w:val="clear" w:color="auto" w:fill="auto"/>
              </w:tcPr>
              <w:p w14:paraId="2F5CA2DF" w14:textId="745EBB6A" w:rsidR="00C2172B" w:rsidRPr="007A5B6D" w:rsidRDefault="008E3D61"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Style w:val="PlaceholderText"/>
                    <w:rFonts w:asciiTheme="minorHAnsi" w:hAnsiTheme="minorHAnsi" w:cstheme="minorHAnsi"/>
                  </w:rPr>
                  <w:t>Click or tap here to enter text.</w:t>
                </w:r>
              </w:p>
            </w:tc>
          </w:sdtContent>
        </w:sdt>
      </w:tr>
      <w:tr w:rsidR="00C2172B" w:rsidRPr="007A5B6D" w14:paraId="57F69CBA" w14:textId="77777777" w:rsidTr="00BF35D1">
        <w:trPr>
          <w:cnfStyle w:val="000000100000" w:firstRow="0" w:lastRow="0" w:firstColumn="0" w:lastColumn="0" w:oddVBand="0" w:evenVBand="0" w:oddHBand="1" w:evenHBand="0" w:firstRowFirstColumn="0" w:firstRowLastColumn="0" w:lastRowFirstColumn="0" w:lastRowLastColumn="0"/>
          <w:trHeight w:val="25"/>
        </w:trPr>
        <w:sdt>
          <w:sdtPr>
            <w:rPr>
              <w:rFonts w:asciiTheme="minorHAnsi" w:hAnsiTheme="minorHAnsi" w:cstheme="minorHAnsi"/>
              <w:sz w:val="20"/>
              <w:szCs w:val="20"/>
            </w:rPr>
            <w:id w:val="82022955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45" w:type="dxa"/>
                <w:shd w:val="clear" w:color="auto" w:fill="auto"/>
                <w:vAlign w:val="center"/>
              </w:tcPr>
              <w:p w14:paraId="4A9760CC" w14:textId="654F51A2" w:rsidR="00C2172B" w:rsidRPr="007A5B6D" w:rsidRDefault="00C2172B" w:rsidP="008E3D61">
                <w:pPr>
                  <w:widowControl/>
                  <w:jc w:val="center"/>
                  <w:rPr>
                    <w:rFonts w:asciiTheme="minorHAnsi" w:hAnsiTheme="minorHAnsi" w:cstheme="minorHAnsi"/>
                    <w:b w:val="0"/>
                    <w:bCs w:val="0"/>
                    <w:sz w:val="20"/>
                    <w:szCs w:val="20"/>
                  </w:rPr>
                </w:pPr>
                <w:r w:rsidRPr="007A5B6D">
                  <w:rPr>
                    <w:rFonts w:ascii="Segoe UI Symbol" w:eastAsia="MS Gothic" w:hAnsi="Segoe UI Symbol" w:cs="Segoe UI Symbol"/>
                    <w:b w:val="0"/>
                    <w:bCs w:val="0"/>
                    <w:sz w:val="20"/>
                    <w:szCs w:val="20"/>
                  </w:rPr>
                  <w:t>☐</w:t>
                </w:r>
              </w:p>
            </w:tc>
          </w:sdtContent>
        </w:sdt>
        <w:sdt>
          <w:sdtPr>
            <w:rPr>
              <w:rFonts w:asciiTheme="minorHAnsi" w:hAnsiTheme="minorHAnsi" w:cstheme="minorHAnsi"/>
              <w:sz w:val="20"/>
              <w:szCs w:val="20"/>
            </w:rPr>
            <w:id w:val="-2145642742"/>
            <w14:checkbox>
              <w14:checked w14:val="0"/>
              <w14:checkedState w14:val="2612" w14:font="MS Gothic"/>
              <w14:uncheckedState w14:val="2610" w14:font="MS Gothic"/>
            </w14:checkbox>
          </w:sdtPr>
          <w:sdtEndPr/>
          <w:sdtContent>
            <w:tc>
              <w:tcPr>
                <w:tcW w:w="450" w:type="dxa"/>
                <w:shd w:val="clear" w:color="auto" w:fill="auto"/>
                <w:vAlign w:val="center"/>
              </w:tcPr>
              <w:p w14:paraId="2C69564A" w14:textId="2EFB9F86" w:rsidR="00C2172B" w:rsidRPr="007A5B6D" w:rsidRDefault="00C2172B"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928775987"/>
            <w14:checkbox>
              <w14:checked w14:val="0"/>
              <w14:checkedState w14:val="2612" w14:font="MS Gothic"/>
              <w14:uncheckedState w14:val="2610" w14:font="MS Gothic"/>
            </w14:checkbox>
          </w:sdtPr>
          <w:sdtEndPr/>
          <w:sdtContent>
            <w:tc>
              <w:tcPr>
                <w:tcW w:w="450" w:type="dxa"/>
                <w:shd w:val="clear" w:color="auto" w:fill="auto"/>
                <w:vAlign w:val="center"/>
              </w:tcPr>
              <w:p w14:paraId="6020291A" w14:textId="0623B232" w:rsidR="00C2172B" w:rsidRPr="007A5B6D" w:rsidRDefault="00C2172B"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tc>
          <w:tcPr>
            <w:tcW w:w="360" w:type="dxa"/>
            <w:shd w:val="clear" w:color="auto" w:fill="auto"/>
            <w:vAlign w:val="center"/>
          </w:tcPr>
          <w:p w14:paraId="4CD5AA94" w14:textId="23F8984C" w:rsidR="00C2172B" w:rsidRPr="007A5B6D" w:rsidRDefault="00327382"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13</w:t>
            </w:r>
          </w:p>
        </w:tc>
        <w:tc>
          <w:tcPr>
            <w:tcW w:w="450" w:type="dxa"/>
            <w:shd w:val="clear" w:color="auto" w:fill="auto"/>
            <w:vAlign w:val="center"/>
          </w:tcPr>
          <w:p w14:paraId="3BFDCB54" w14:textId="7764F5C3" w:rsidR="00C2172B" w:rsidRPr="007A5B6D" w:rsidRDefault="00C2172B"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h</w:t>
            </w:r>
          </w:p>
        </w:tc>
        <w:tc>
          <w:tcPr>
            <w:tcW w:w="3150" w:type="dxa"/>
            <w:shd w:val="clear" w:color="auto" w:fill="auto"/>
            <w:vAlign w:val="center"/>
          </w:tcPr>
          <w:p w14:paraId="126E2E02" w14:textId="77777777" w:rsidR="00C2172B" w:rsidRPr="007A5B6D" w:rsidRDefault="00C2172B" w:rsidP="008E3D61">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Specific concentration of radioactivity</w:t>
            </w:r>
          </w:p>
        </w:tc>
        <w:tc>
          <w:tcPr>
            <w:tcW w:w="4500" w:type="dxa"/>
            <w:vMerge/>
            <w:shd w:val="clear" w:color="auto" w:fill="auto"/>
          </w:tcPr>
          <w:p w14:paraId="27E7CA0F" w14:textId="77777777" w:rsidR="00C2172B" w:rsidRPr="007A5B6D" w:rsidRDefault="00C2172B" w:rsidP="008E3D61">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sdt>
          <w:sdtPr>
            <w:rPr>
              <w:rFonts w:asciiTheme="minorHAnsi" w:hAnsiTheme="minorHAnsi" w:cstheme="minorHAnsi"/>
              <w:sz w:val="20"/>
              <w:szCs w:val="20"/>
            </w:rPr>
            <w:id w:val="-780111017"/>
            <w:placeholder>
              <w:docPart w:val="4836164F25E44EC19663C208FD8FEE61"/>
            </w:placeholder>
            <w:showingPlcHdr/>
          </w:sdtPr>
          <w:sdtEndPr/>
          <w:sdtContent>
            <w:tc>
              <w:tcPr>
                <w:tcW w:w="4698" w:type="dxa"/>
                <w:shd w:val="clear" w:color="auto" w:fill="auto"/>
              </w:tcPr>
              <w:p w14:paraId="023F784C" w14:textId="1010948C" w:rsidR="00C2172B" w:rsidRPr="007A5B6D" w:rsidRDefault="008E3D61" w:rsidP="008E3D61">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Style w:val="PlaceholderText"/>
                    <w:rFonts w:asciiTheme="minorHAnsi" w:hAnsiTheme="minorHAnsi" w:cstheme="minorHAnsi"/>
                  </w:rPr>
                  <w:t>Click or tap here to enter text.</w:t>
                </w:r>
              </w:p>
            </w:tc>
          </w:sdtContent>
        </w:sdt>
      </w:tr>
      <w:tr w:rsidR="00C2172B" w:rsidRPr="007A5B6D" w14:paraId="0F0B68B5" w14:textId="77777777" w:rsidTr="00BF35D1">
        <w:trPr>
          <w:trHeight w:val="25"/>
        </w:trPr>
        <w:sdt>
          <w:sdtPr>
            <w:rPr>
              <w:rFonts w:asciiTheme="minorHAnsi" w:hAnsiTheme="minorHAnsi" w:cstheme="minorHAnsi"/>
              <w:sz w:val="20"/>
              <w:szCs w:val="20"/>
            </w:rPr>
            <w:id w:val="-98153802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45" w:type="dxa"/>
                <w:shd w:val="clear" w:color="auto" w:fill="auto"/>
                <w:vAlign w:val="center"/>
              </w:tcPr>
              <w:p w14:paraId="2AE7705A" w14:textId="2277EBD4" w:rsidR="00C2172B" w:rsidRPr="007A5B6D" w:rsidRDefault="00C2172B" w:rsidP="008E3D61">
                <w:pPr>
                  <w:widowControl/>
                  <w:jc w:val="center"/>
                  <w:rPr>
                    <w:rFonts w:asciiTheme="minorHAnsi" w:hAnsiTheme="minorHAnsi" w:cstheme="minorHAnsi"/>
                    <w:b w:val="0"/>
                    <w:bCs w:val="0"/>
                    <w:sz w:val="20"/>
                    <w:szCs w:val="20"/>
                  </w:rPr>
                </w:pPr>
                <w:r w:rsidRPr="007A5B6D">
                  <w:rPr>
                    <w:rFonts w:ascii="Segoe UI Symbol" w:eastAsia="MS Gothic" w:hAnsi="Segoe UI Symbol" w:cs="Segoe UI Symbol"/>
                    <w:b w:val="0"/>
                    <w:bCs w:val="0"/>
                    <w:sz w:val="20"/>
                    <w:szCs w:val="20"/>
                  </w:rPr>
                  <w:t>☐</w:t>
                </w:r>
              </w:p>
            </w:tc>
          </w:sdtContent>
        </w:sdt>
        <w:sdt>
          <w:sdtPr>
            <w:rPr>
              <w:rFonts w:asciiTheme="minorHAnsi" w:hAnsiTheme="minorHAnsi" w:cstheme="minorHAnsi"/>
              <w:sz w:val="20"/>
              <w:szCs w:val="20"/>
            </w:rPr>
            <w:id w:val="-446703156"/>
            <w14:checkbox>
              <w14:checked w14:val="0"/>
              <w14:checkedState w14:val="2612" w14:font="MS Gothic"/>
              <w14:uncheckedState w14:val="2610" w14:font="MS Gothic"/>
            </w14:checkbox>
          </w:sdtPr>
          <w:sdtEndPr/>
          <w:sdtContent>
            <w:tc>
              <w:tcPr>
                <w:tcW w:w="450" w:type="dxa"/>
                <w:shd w:val="clear" w:color="auto" w:fill="auto"/>
                <w:vAlign w:val="center"/>
              </w:tcPr>
              <w:p w14:paraId="0BCE02F1" w14:textId="6D9ED850" w:rsidR="00C2172B" w:rsidRPr="007A5B6D"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966119302"/>
            <w14:checkbox>
              <w14:checked w14:val="0"/>
              <w14:checkedState w14:val="2612" w14:font="MS Gothic"/>
              <w14:uncheckedState w14:val="2610" w14:font="MS Gothic"/>
            </w14:checkbox>
          </w:sdtPr>
          <w:sdtEndPr/>
          <w:sdtContent>
            <w:tc>
              <w:tcPr>
                <w:tcW w:w="450" w:type="dxa"/>
                <w:shd w:val="clear" w:color="auto" w:fill="auto"/>
                <w:vAlign w:val="center"/>
              </w:tcPr>
              <w:p w14:paraId="79538DA5" w14:textId="01DD6D07" w:rsidR="00C2172B" w:rsidRPr="007A5B6D"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tc>
          <w:tcPr>
            <w:tcW w:w="360" w:type="dxa"/>
            <w:shd w:val="clear" w:color="auto" w:fill="auto"/>
            <w:vAlign w:val="center"/>
          </w:tcPr>
          <w:p w14:paraId="156DF8B1" w14:textId="12F773A7" w:rsidR="00C2172B" w:rsidRPr="007A5B6D" w:rsidRDefault="00327382"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13</w:t>
            </w:r>
          </w:p>
        </w:tc>
        <w:tc>
          <w:tcPr>
            <w:tcW w:w="450" w:type="dxa"/>
            <w:shd w:val="clear" w:color="auto" w:fill="auto"/>
            <w:vAlign w:val="center"/>
          </w:tcPr>
          <w:p w14:paraId="36EA5A9E" w14:textId="77353086" w:rsidR="00C2172B" w:rsidRPr="007A5B6D"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i</w:t>
            </w:r>
          </w:p>
        </w:tc>
        <w:tc>
          <w:tcPr>
            <w:tcW w:w="3150" w:type="dxa"/>
            <w:shd w:val="clear" w:color="auto" w:fill="auto"/>
            <w:vAlign w:val="center"/>
          </w:tcPr>
          <w:p w14:paraId="57A341B4" w14:textId="77777777" w:rsidR="00C2172B" w:rsidRPr="007A5B6D" w:rsidRDefault="00C2172B"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Patient name/identifier and number of dosage units</w:t>
            </w:r>
          </w:p>
        </w:tc>
        <w:tc>
          <w:tcPr>
            <w:tcW w:w="4500" w:type="dxa"/>
            <w:vMerge/>
            <w:shd w:val="clear" w:color="auto" w:fill="auto"/>
          </w:tcPr>
          <w:p w14:paraId="2D1C7C38" w14:textId="77777777" w:rsidR="00C2172B" w:rsidRPr="007A5B6D" w:rsidRDefault="00C2172B"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sdt>
          <w:sdtPr>
            <w:rPr>
              <w:rFonts w:asciiTheme="minorHAnsi" w:hAnsiTheme="minorHAnsi" w:cstheme="minorHAnsi"/>
              <w:sz w:val="20"/>
              <w:szCs w:val="20"/>
            </w:rPr>
            <w:id w:val="438344377"/>
            <w:placeholder>
              <w:docPart w:val="BC49C33C4A0D450DB327047350381C39"/>
            </w:placeholder>
            <w:showingPlcHdr/>
          </w:sdtPr>
          <w:sdtEndPr/>
          <w:sdtContent>
            <w:tc>
              <w:tcPr>
                <w:tcW w:w="4698" w:type="dxa"/>
                <w:shd w:val="clear" w:color="auto" w:fill="auto"/>
              </w:tcPr>
              <w:p w14:paraId="38D6446A" w14:textId="07BD84C6" w:rsidR="00C2172B" w:rsidRPr="007A5B6D" w:rsidRDefault="008E3D61"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Style w:val="PlaceholderText"/>
                    <w:rFonts w:asciiTheme="minorHAnsi" w:hAnsiTheme="minorHAnsi" w:cstheme="minorHAnsi"/>
                  </w:rPr>
                  <w:t>Click or tap here to enter text.</w:t>
                </w:r>
              </w:p>
            </w:tc>
          </w:sdtContent>
        </w:sdt>
      </w:tr>
      <w:tr w:rsidR="00C2172B" w:rsidRPr="007A5B6D" w14:paraId="2BF4F505" w14:textId="77777777" w:rsidTr="00BF35D1">
        <w:trPr>
          <w:cnfStyle w:val="000000100000" w:firstRow="0" w:lastRow="0" w:firstColumn="0" w:lastColumn="0" w:oddVBand="0" w:evenVBand="0" w:oddHBand="1" w:evenHBand="0" w:firstRowFirstColumn="0" w:firstRowLastColumn="0" w:lastRowFirstColumn="0" w:lastRowLastColumn="0"/>
          <w:trHeight w:val="28"/>
        </w:trPr>
        <w:sdt>
          <w:sdtPr>
            <w:rPr>
              <w:rFonts w:asciiTheme="minorHAnsi" w:hAnsiTheme="minorHAnsi" w:cstheme="minorHAnsi"/>
              <w:sz w:val="20"/>
              <w:szCs w:val="20"/>
            </w:rPr>
            <w:id w:val="5528294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45" w:type="dxa"/>
                <w:shd w:val="clear" w:color="auto" w:fill="auto"/>
                <w:vAlign w:val="center"/>
              </w:tcPr>
              <w:p w14:paraId="43BCA532" w14:textId="26AC51AD" w:rsidR="00C2172B" w:rsidRPr="007A5B6D" w:rsidRDefault="00C2172B" w:rsidP="008E3D61">
                <w:pPr>
                  <w:widowControl/>
                  <w:jc w:val="center"/>
                  <w:rPr>
                    <w:rFonts w:asciiTheme="minorHAnsi" w:hAnsiTheme="minorHAnsi" w:cstheme="minorHAnsi"/>
                    <w:b w:val="0"/>
                    <w:bCs w:val="0"/>
                    <w:sz w:val="20"/>
                    <w:szCs w:val="20"/>
                  </w:rPr>
                </w:pPr>
                <w:r w:rsidRPr="007A5B6D">
                  <w:rPr>
                    <w:rFonts w:ascii="Segoe UI Symbol" w:eastAsia="MS Gothic" w:hAnsi="Segoe UI Symbol" w:cs="Segoe UI Symbol"/>
                    <w:b w:val="0"/>
                    <w:bCs w:val="0"/>
                    <w:sz w:val="20"/>
                    <w:szCs w:val="20"/>
                  </w:rPr>
                  <w:t>☐</w:t>
                </w:r>
              </w:p>
            </w:tc>
          </w:sdtContent>
        </w:sdt>
        <w:sdt>
          <w:sdtPr>
            <w:rPr>
              <w:rFonts w:asciiTheme="minorHAnsi" w:hAnsiTheme="minorHAnsi" w:cstheme="minorHAnsi"/>
              <w:sz w:val="20"/>
              <w:szCs w:val="20"/>
            </w:rPr>
            <w:id w:val="810832793"/>
            <w14:checkbox>
              <w14:checked w14:val="0"/>
              <w14:checkedState w14:val="2612" w14:font="MS Gothic"/>
              <w14:uncheckedState w14:val="2610" w14:font="MS Gothic"/>
            </w14:checkbox>
          </w:sdtPr>
          <w:sdtEndPr/>
          <w:sdtContent>
            <w:tc>
              <w:tcPr>
                <w:tcW w:w="450" w:type="dxa"/>
                <w:shd w:val="clear" w:color="auto" w:fill="auto"/>
                <w:vAlign w:val="center"/>
              </w:tcPr>
              <w:p w14:paraId="371A46E8" w14:textId="3BC6332A" w:rsidR="00C2172B" w:rsidRPr="007A5B6D" w:rsidRDefault="00C2172B"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752463227"/>
            <w14:checkbox>
              <w14:checked w14:val="0"/>
              <w14:checkedState w14:val="2612" w14:font="MS Gothic"/>
              <w14:uncheckedState w14:val="2610" w14:font="MS Gothic"/>
            </w14:checkbox>
          </w:sdtPr>
          <w:sdtEndPr/>
          <w:sdtContent>
            <w:tc>
              <w:tcPr>
                <w:tcW w:w="450" w:type="dxa"/>
                <w:shd w:val="clear" w:color="auto" w:fill="auto"/>
                <w:vAlign w:val="center"/>
              </w:tcPr>
              <w:p w14:paraId="061F00A9" w14:textId="3DA5B085" w:rsidR="00C2172B" w:rsidRPr="007A5B6D" w:rsidRDefault="00C2172B"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tc>
          <w:tcPr>
            <w:tcW w:w="360" w:type="dxa"/>
            <w:shd w:val="clear" w:color="auto" w:fill="auto"/>
            <w:vAlign w:val="center"/>
          </w:tcPr>
          <w:p w14:paraId="6E6906B8" w14:textId="020B7BC0" w:rsidR="00C2172B" w:rsidRPr="007A5B6D" w:rsidRDefault="00C2172B"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14</w:t>
            </w:r>
          </w:p>
        </w:tc>
        <w:tc>
          <w:tcPr>
            <w:tcW w:w="3600" w:type="dxa"/>
            <w:gridSpan w:val="2"/>
            <w:shd w:val="clear" w:color="auto" w:fill="auto"/>
            <w:vAlign w:val="center"/>
          </w:tcPr>
          <w:p w14:paraId="4E33AAF1" w14:textId="77777777" w:rsidR="00C2172B" w:rsidRPr="007A5B6D" w:rsidRDefault="00C2172B" w:rsidP="008E3D61">
            <w:pPr>
              <w:keepNext/>
              <w:keepLines/>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In addition to labeling requirements in RCW 18.64.246, are the immediate outer containers of the radiopharmaceuticals dispensed labeled with the following?</w:t>
            </w:r>
          </w:p>
        </w:tc>
        <w:tc>
          <w:tcPr>
            <w:tcW w:w="4500" w:type="dxa"/>
            <w:vMerge w:val="restart"/>
            <w:shd w:val="clear" w:color="auto" w:fill="auto"/>
          </w:tcPr>
          <w:p w14:paraId="2F31C12F" w14:textId="77777777" w:rsidR="00C2172B" w:rsidRPr="007A5B6D" w:rsidRDefault="00C2172B" w:rsidP="008E3D61">
            <w:pPr>
              <w:keepNext/>
              <w:keepLines/>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Fonts w:asciiTheme="minorHAnsi" w:hAnsiTheme="minorHAnsi" w:cstheme="minorHAnsi"/>
                <w:b/>
                <w:sz w:val="20"/>
                <w:szCs w:val="20"/>
              </w:rPr>
              <w:t>WAC 246-945-490(10)</w:t>
            </w:r>
            <w:r w:rsidRPr="007A5B6D">
              <w:rPr>
                <w:rFonts w:asciiTheme="minorHAnsi" w:hAnsiTheme="minorHAnsi" w:cstheme="minorHAnsi"/>
                <w:sz w:val="20"/>
                <w:szCs w:val="20"/>
              </w:rPr>
              <w:t xml:space="preserve"> “The immediate container of the radiopharmaceutical to be dispensed shall be labeled with:(a) The standard radiation symbol;(b) The words "caution-radioactive material";(c) The name of the nuclear pharmacy;(d) The prescription number;(e) Radionuclide and chemical form (generic name)";(f) The date;(g) Activity dispensed with units (millicuries or microcuries) at calibration date and time; and(h) The patient name/identifier for all therapeutic and blood-products.”</w:t>
            </w:r>
          </w:p>
        </w:tc>
        <w:tc>
          <w:tcPr>
            <w:tcW w:w="4698" w:type="dxa"/>
            <w:shd w:val="clear" w:color="auto" w:fill="auto"/>
          </w:tcPr>
          <w:sdt>
            <w:sdtPr>
              <w:rPr>
                <w:rFonts w:asciiTheme="minorHAnsi" w:hAnsiTheme="minorHAnsi" w:cstheme="minorHAnsi"/>
                <w:sz w:val="20"/>
                <w:szCs w:val="20"/>
              </w:rPr>
              <w:id w:val="-540217778"/>
              <w:placeholder>
                <w:docPart w:val="B85F7BFF908341C69F05A31D184B21C8"/>
              </w:placeholder>
              <w:showingPlcHdr/>
            </w:sdtPr>
            <w:sdtEndPr/>
            <w:sdtContent>
              <w:p w14:paraId="22CCF58D" w14:textId="398D79BD" w:rsidR="00C2172B" w:rsidRPr="007A5B6D" w:rsidRDefault="008E3D61" w:rsidP="008E3D61">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Style w:val="PlaceholderText"/>
                    <w:rFonts w:asciiTheme="minorHAnsi" w:hAnsiTheme="minorHAnsi" w:cstheme="minorHAnsi"/>
                  </w:rPr>
                  <w:t>Click or tap here to enter text.</w:t>
                </w:r>
              </w:p>
            </w:sdtContent>
          </w:sdt>
        </w:tc>
      </w:tr>
      <w:tr w:rsidR="00C2172B" w:rsidRPr="007A5B6D" w14:paraId="5B7693F4" w14:textId="77777777" w:rsidTr="00BF35D1">
        <w:trPr>
          <w:trHeight w:val="28"/>
        </w:trPr>
        <w:sdt>
          <w:sdtPr>
            <w:rPr>
              <w:rFonts w:asciiTheme="minorHAnsi" w:hAnsiTheme="minorHAnsi" w:cstheme="minorHAnsi"/>
              <w:sz w:val="20"/>
              <w:szCs w:val="20"/>
            </w:rPr>
            <w:id w:val="8373353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45" w:type="dxa"/>
                <w:shd w:val="clear" w:color="auto" w:fill="auto"/>
                <w:vAlign w:val="center"/>
              </w:tcPr>
              <w:p w14:paraId="6F688FA3" w14:textId="524B62D0" w:rsidR="00C2172B" w:rsidRPr="007A5B6D" w:rsidRDefault="00C2172B" w:rsidP="008E3D61">
                <w:pPr>
                  <w:widowControl/>
                  <w:jc w:val="center"/>
                  <w:rPr>
                    <w:rFonts w:asciiTheme="minorHAnsi" w:hAnsiTheme="minorHAnsi" w:cstheme="minorHAnsi"/>
                    <w:b w:val="0"/>
                    <w:bCs w:val="0"/>
                    <w:sz w:val="20"/>
                    <w:szCs w:val="20"/>
                  </w:rPr>
                </w:pPr>
                <w:r w:rsidRPr="007A5B6D">
                  <w:rPr>
                    <w:rFonts w:ascii="Segoe UI Symbol" w:eastAsia="MS Gothic" w:hAnsi="Segoe UI Symbol" w:cs="Segoe UI Symbol"/>
                    <w:b w:val="0"/>
                    <w:bCs w:val="0"/>
                    <w:sz w:val="20"/>
                    <w:szCs w:val="20"/>
                  </w:rPr>
                  <w:t>☐</w:t>
                </w:r>
              </w:p>
            </w:tc>
          </w:sdtContent>
        </w:sdt>
        <w:sdt>
          <w:sdtPr>
            <w:rPr>
              <w:rFonts w:asciiTheme="minorHAnsi" w:hAnsiTheme="minorHAnsi" w:cstheme="minorHAnsi"/>
              <w:sz w:val="20"/>
              <w:szCs w:val="20"/>
            </w:rPr>
            <w:id w:val="1276142510"/>
            <w14:checkbox>
              <w14:checked w14:val="0"/>
              <w14:checkedState w14:val="2612" w14:font="MS Gothic"/>
              <w14:uncheckedState w14:val="2610" w14:font="MS Gothic"/>
            </w14:checkbox>
          </w:sdtPr>
          <w:sdtEndPr/>
          <w:sdtContent>
            <w:tc>
              <w:tcPr>
                <w:tcW w:w="450" w:type="dxa"/>
                <w:shd w:val="clear" w:color="auto" w:fill="auto"/>
                <w:vAlign w:val="center"/>
              </w:tcPr>
              <w:p w14:paraId="195B63B7" w14:textId="311AA373" w:rsidR="00C2172B" w:rsidRPr="007A5B6D"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877505280"/>
            <w14:checkbox>
              <w14:checked w14:val="0"/>
              <w14:checkedState w14:val="2612" w14:font="MS Gothic"/>
              <w14:uncheckedState w14:val="2610" w14:font="MS Gothic"/>
            </w14:checkbox>
          </w:sdtPr>
          <w:sdtEndPr/>
          <w:sdtContent>
            <w:tc>
              <w:tcPr>
                <w:tcW w:w="450" w:type="dxa"/>
                <w:shd w:val="clear" w:color="auto" w:fill="auto"/>
                <w:vAlign w:val="center"/>
              </w:tcPr>
              <w:p w14:paraId="620D34ED" w14:textId="65FD3D1B" w:rsidR="00C2172B" w:rsidRPr="007A5B6D"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tc>
          <w:tcPr>
            <w:tcW w:w="360" w:type="dxa"/>
            <w:shd w:val="clear" w:color="auto" w:fill="auto"/>
            <w:vAlign w:val="center"/>
          </w:tcPr>
          <w:p w14:paraId="2FB452F2" w14:textId="2D11D1E1" w:rsidR="00C2172B" w:rsidRPr="007A5B6D" w:rsidRDefault="00327382"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14</w:t>
            </w:r>
          </w:p>
        </w:tc>
        <w:tc>
          <w:tcPr>
            <w:tcW w:w="450" w:type="dxa"/>
            <w:shd w:val="clear" w:color="auto" w:fill="auto"/>
            <w:vAlign w:val="center"/>
          </w:tcPr>
          <w:p w14:paraId="33DEE881" w14:textId="28B2B9B9" w:rsidR="00C2172B" w:rsidRPr="007A5B6D"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a</w:t>
            </w:r>
          </w:p>
        </w:tc>
        <w:tc>
          <w:tcPr>
            <w:tcW w:w="3150" w:type="dxa"/>
            <w:shd w:val="clear" w:color="auto" w:fill="auto"/>
            <w:vAlign w:val="center"/>
          </w:tcPr>
          <w:p w14:paraId="098A677F" w14:textId="77777777" w:rsidR="00C2172B" w:rsidRPr="007A5B6D" w:rsidRDefault="00C2172B"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Standard radiation symbol</w:t>
            </w:r>
          </w:p>
        </w:tc>
        <w:tc>
          <w:tcPr>
            <w:tcW w:w="4500" w:type="dxa"/>
            <w:vMerge/>
            <w:shd w:val="clear" w:color="auto" w:fill="auto"/>
          </w:tcPr>
          <w:p w14:paraId="1DB12351" w14:textId="77777777" w:rsidR="00C2172B" w:rsidRPr="007A5B6D" w:rsidRDefault="00C2172B"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sdt>
          <w:sdtPr>
            <w:rPr>
              <w:rFonts w:asciiTheme="minorHAnsi" w:hAnsiTheme="minorHAnsi" w:cstheme="minorHAnsi"/>
              <w:sz w:val="20"/>
              <w:szCs w:val="20"/>
            </w:rPr>
            <w:id w:val="2146232535"/>
            <w:placeholder>
              <w:docPart w:val="D3CE1CDB472940DFA22F1A757C0658C9"/>
            </w:placeholder>
            <w:showingPlcHdr/>
          </w:sdtPr>
          <w:sdtEndPr/>
          <w:sdtContent>
            <w:tc>
              <w:tcPr>
                <w:tcW w:w="4698" w:type="dxa"/>
                <w:shd w:val="clear" w:color="auto" w:fill="auto"/>
              </w:tcPr>
              <w:p w14:paraId="2FA4AC66" w14:textId="7E2ECD38" w:rsidR="00C2172B" w:rsidRPr="007A5B6D" w:rsidRDefault="008E3D61"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Style w:val="PlaceholderText"/>
                    <w:rFonts w:asciiTheme="minorHAnsi" w:hAnsiTheme="minorHAnsi" w:cstheme="minorHAnsi"/>
                  </w:rPr>
                  <w:t>Click or tap here to enter text.</w:t>
                </w:r>
              </w:p>
            </w:tc>
          </w:sdtContent>
        </w:sdt>
      </w:tr>
      <w:tr w:rsidR="00C2172B" w:rsidRPr="007A5B6D" w14:paraId="49B3053D" w14:textId="77777777" w:rsidTr="00BF35D1">
        <w:trPr>
          <w:cnfStyle w:val="000000100000" w:firstRow="0" w:lastRow="0" w:firstColumn="0" w:lastColumn="0" w:oddVBand="0" w:evenVBand="0" w:oddHBand="1" w:evenHBand="0" w:firstRowFirstColumn="0" w:firstRowLastColumn="0" w:lastRowFirstColumn="0" w:lastRowLastColumn="0"/>
          <w:trHeight w:val="28"/>
        </w:trPr>
        <w:sdt>
          <w:sdtPr>
            <w:rPr>
              <w:rFonts w:asciiTheme="minorHAnsi" w:hAnsiTheme="minorHAnsi" w:cstheme="minorHAnsi"/>
              <w:sz w:val="20"/>
              <w:szCs w:val="20"/>
            </w:rPr>
            <w:id w:val="-47244932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45" w:type="dxa"/>
                <w:shd w:val="clear" w:color="auto" w:fill="auto"/>
                <w:vAlign w:val="center"/>
              </w:tcPr>
              <w:p w14:paraId="6F16DBBE" w14:textId="3F1E15D7" w:rsidR="00C2172B" w:rsidRPr="007A5B6D" w:rsidRDefault="00C2172B" w:rsidP="008E3D61">
                <w:pPr>
                  <w:widowControl/>
                  <w:jc w:val="center"/>
                  <w:rPr>
                    <w:rFonts w:asciiTheme="minorHAnsi" w:hAnsiTheme="minorHAnsi" w:cstheme="minorHAnsi"/>
                    <w:b w:val="0"/>
                    <w:bCs w:val="0"/>
                    <w:sz w:val="20"/>
                    <w:szCs w:val="20"/>
                  </w:rPr>
                </w:pPr>
                <w:r w:rsidRPr="007A5B6D">
                  <w:rPr>
                    <w:rFonts w:ascii="Segoe UI Symbol" w:eastAsia="MS Gothic" w:hAnsi="Segoe UI Symbol" w:cs="Segoe UI Symbol"/>
                    <w:b w:val="0"/>
                    <w:bCs w:val="0"/>
                    <w:sz w:val="20"/>
                    <w:szCs w:val="20"/>
                  </w:rPr>
                  <w:t>☐</w:t>
                </w:r>
              </w:p>
            </w:tc>
          </w:sdtContent>
        </w:sdt>
        <w:sdt>
          <w:sdtPr>
            <w:rPr>
              <w:rFonts w:asciiTheme="minorHAnsi" w:hAnsiTheme="minorHAnsi" w:cstheme="minorHAnsi"/>
              <w:sz w:val="20"/>
              <w:szCs w:val="20"/>
            </w:rPr>
            <w:id w:val="14276991"/>
            <w14:checkbox>
              <w14:checked w14:val="0"/>
              <w14:checkedState w14:val="2612" w14:font="MS Gothic"/>
              <w14:uncheckedState w14:val="2610" w14:font="MS Gothic"/>
            </w14:checkbox>
          </w:sdtPr>
          <w:sdtEndPr/>
          <w:sdtContent>
            <w:tc>
              <w:tcPr>
                <w:tcW w:w="450" w:type="dxa"/>
                <w:shd w:val="clear" w:color="auto" w:fill="auto"/>
                <w:vAlign w:val="center"/>
              </w:tcPr>
              <w:p w14:paraId="5AF8FBA3" w14:textId="0038BB91" w:rsidR="00C2172B" w:rsidRPr="007A5B6D" w:rsidRDefault="00C2172B"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495998194"/>
            <w14:checkbox>
              <w14:checked w14:val="0"/>
              <w14:checkedState w14:val="2612" w14:font="MS Gothic"/>
              <w14:uncheckedState w14:val="2610" w14:font="MS Gothic"/>
            </w14:checkbox>
          </w:sdtPr>
          <w:sdtEndPr/>
          <w:sdtContent>
            <w:tc>
              <w:tcPr>
                <w:tcW w:w="450" w:type="dxa"/>
                <w:shd w:val="clear" w:color="auto" w:fill="auto"/>
                <w:vAlign w:val="center"/>
              </w:tcPr>
              <w:p w14:paraId="1CDA808C" w14:textId="1B8050B7" w:rsidR="00C2172B" w:rsidRPr="007A5B6D" w:rsidRDefault="00C2172B"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tc>
          <w:tcPr>
            <w:tcW w:w="360" w:type="dxa"/>
            <w:shd w:val="clear" w:color="auto" w:fill="auto"/>
            <w:vAlign w:val="center"/>
          </w:tcPr>
          <w:p w14:paraId="058236A8" w14:textId="1FAD7537" w:rsidR="00C2172B" w:rsidRPr="007A5B6D" w:rsidRDefault="00327382"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14</w:t>
            </w:r>
          </w:p>
        </w:tc>
        <w:tc>
          <w:tcPr>
            <w:tcW w:w="450" w:type="dxa"/>
            <w:shd w:val="clear" w:color="auto" w:fill="auto"/>
            <w:vAlign w:val="center"/>
          </w:tcPr>
          <w:p w14:paraId="6F777C8E" w14:textId="0E687F60" w:rsidR="00C2172B" w:rsidRPr="007A5B6D" w:rsidRDefault="00C2172B"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b</w:t>
            </w:r>
          </w:p>
        </w:tc>
        <w:tc>
          <w:tcPr>
            <w:tcW w:w="3150" w:type="dxa"/>
            <w:shd w:val="clear" w:color="auto" w:fill="auto"/>
            <w:vAlign w:val="center"/>
          </w:tcPr>
          <w:p w14:paraId="55F25643" w14:textId="77777777" w:rsidR="00C2172B" w:rsidRPr="007A5B6D" w:rsidRDefault="00C2172B" w:rsidP="008E3D61">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“Caution Radioactive material”</w:t>
            </w:r>
          </w:p>
        </w:tc>
        <w:tc>
          <w:tcPr>
            <w:tcW w:w="4500" w:type="dxa"/>
            <w:vMerge/>
            <w:shd w:val="clear" w:color="auto" w:fill="auto"/>
          </w:tcPr>
          <w:p w14:paraId="4CE419C9" w14:textId="77777777" w:rsidR="00C2172B" w:rsidRPr="007A5B6D" w:rsidRDefault="00C2172B" w:rsidP="008E3D61">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sdt>
          <w:sdtPr>
            <w:rPr>
              <w:rFonts w:asciiTheme="minorHAnsi" w:hAnsiTheme="minorHAnsi" w:cstheme="minorHAnsi"/>
              <w:sz w:val="20"/>
              <w:szCs w:val="20"/>
            </w:rPr>
            <w:id w:val="-1433510312"/>
            <w:placeholder>
              <w:docPart w:val="E5279D740A824CD88E6DBB624D6A5F5F"/>
            </w:placeholder>
            <w:showingPlcHdr/>
          </w:sdtPr>
          <w:sdtEndPr/>
          <w:sdtContent>
            <w:tc>
              <w:tcPr>
                <w:tcW w:w="4698" w:type="dxa"/>
                <w:shd w:val="clear" w:color="auto" w:fill="auto"/>
              </w:tcPr>
              <w:p w14:paraId="65BE1EDE" w14:textId="5953107F" w:rsidR="00C2172B" w:rsidRPr="007A5B6D" w:rsidRDefault="008E3D61" w:rsidP="008E3D61">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Style w:val="PlaceholderText"/>
                    <w:rFonts w:asciiTheme="minorHAnsi" w:hAnsiTheme="minorHAnsi" w:cstheme="minorHAnsi"/>
                  </w:rPr>
                  <w:t>Click or tap here to enter text.</w:t>
                </w:r>
              </w:p>
            </w:tc>
          </w:sdtContent>
        </w:sdt>
      </w:tr>
      <w:tr w:rsidR="00C2172B" w:rsidRPr="007A5B6D" w14:paraId="0361D488" w14:textId="77777777" w:rsidTr="00C31BAB">
        <w:trPr>
          <w:trHeight w:val="24"/>
        </w:trPr>
        <w:sdt>
          <w:sdtPr>
            <w:rPr>
              <w:rFonts w:asciiTheme="minorHAnsi" w:hAnsiTheme="minorHAnsi" w:cstheme="minorHAnsi"/>
              <w:sz w:val="20"/>
              <w:szCs w:val="20"/>
            </w:rPr>
            <w:id w:val="177690853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45" w:type="dxa"/>
                <w:shd w:val="clear" w:color="auto" w:fill="auto"/>
                <w:vAlign w:val="center"/>
              </w:tcPr>
              <w:p w14:paraId="73DCBFC9" w14:textId="24A54850" w:rsidR="00C2172B" w:rsidRPr="007A5B6D" w:rsidRDefault="00C2172B" w:rsidP="008E3D61">
                <w:pPr>
                  <w:widowControl/>
                  <w:jc w:val="center"/>
                  <w:rPr>
                    <w:rFonts w:asciiTheme="minorHAnsi" w:hAnsiTheme="minorHAnsi" w:cstheme="minorHAnsi"/>
                    <w:b w:val="0"/>
                    <w:bCs w:val="0"/>
                    <w:sz w:val="20"/>
                    <w:szCs w:val="20"/>
                  </w:rPr>
                </w:pPr>
                <w:r w:rsidRPr="007A5B6D">
                  <w:rPr>
                    <w:rFonts w:ascii="Segoe UI Symbol" w:eastAsia="MS Gothic" w:hAnsi="Segoe UI Symbol" w:cs="Segoe UI Symbol"/>
                    <w:b w:val="0"/>
                    <w:bCs w:val="0"/>
                    <w:sz w:val="20"/>
                    <w:szCs w:val="20"/>
                  </w:rPr>
                  <w:t>☐</w:t>
                </w:r>
              </w:p>
            </w:tc>
          </w:sdtContent>
        </w:sdt>
        <w:sdt>
          <w:sdtPr>
            <w:rPr>
              <w:rFonts w:asciiTheme="minorHAnsi" w:hAnsiTheme="minorHAnsi" w:cstheme="minorHAnsi"/>
              <w:sz w:val="20"/>
              <w:szCs w:val="20"/>
            </w:rPr>
            <w:id w:val="1300889630"/>
            <w14:checkbox>
              <w14:checked w14:val="0"/>
              <w14:checkedState w14:val="2612" w14:font="MS Gothic"/>
              <w14:uncheckedState w14:val="2610" w14:font="MS Gothic"/>
            </w14:checkbox>
          </w:sdtPr>
          <w:sdtEndPr/>
          <w:sdtContent>
            <w:tc>
              <w:tcPr>
                <w:tcW w:w="450" w:type="dxa"/>
                <w:shd w:val="clear" w:color="auto" w:fill="auto"/>
                <w:vAlign w:val="center"/>
              </w:tcPr>
              <w:p w14:paraId="76B67EEC" w14:textId="73D3E007" w:rsidR="00C2172B" w:rsidRPr="007A5B6D"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704479669"/>
            <w14:checkbox>
              <w14:checked w14:val="0"/>
              <w14:checkedState w14:val="2612" w14:font="MS Gothic"/>
              <w14:uncheckedState w14:val="2610" w14:font="MS Gothic"/>
            </w14:checkbox>
          </w:sdtPr>
          <w:sdtEndPr/>
          <w:sdtContent>
            <w:tc>
              <w:tcPr>
                <w:tcW w:w="450" w:type="dxa"/>
                <w:shd w:val="clear" w:color="auto" w:fill="auto"/>
                <w:vAlign w:val="center"/>
              </w:tcPr>
              <w:p w14:paraId="52301C25" w14:textId="22466AE0" w:rsidR="00C2172B" w:rsidRPr="007A5B6D"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tc>
          <w:tcPr>
            <w:tcW w:w="360" w:type="dxa"/>
            <w:shd w:val="clear" w:color="auto" w:fill="auto"/>
            <w:vAlign w:val="center"/>
          </w:tcPr>
          <w:p w14:paraId="1AB48D63" w14:textId="5C76759A" w:rsidR="00C2172B" w:rsidRPr="007A5B6D" w:rsidRDefault="00327382"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14</w:t>
            </w:r>
          </w:p>
        </w:tc>
        <w:tc>
          <w:tcPr>
            <w:tcW w:w="450" w:type="dxa"/>
            <w:shd w:val="clear" w:color="auto" w:fill="auto"/>
            <w:vAlign w:val="center"/>
          </w:tcPr>
          <w:p w14:paraId="1BA0CF8E" w14:textId="59EB2EDC" w:rsidR="00C2172B" w:rsidRPr="007A5B6D"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c</w:t>
            </w:r>
          </w:p>
        </w:tc>
        <w:tc>
          <w:tcPr>
            <w:tcW w:w="3150" w:type="dxa"/>
            <w:shd w:val="clear" w:color="auto" w:fill="auto"/>
            <w:vAlign w:val="center"/>
          </w:tcPr>
          <w:p w14:paraId="03474418" w14:textId="77777777" w:rsidR="00C2172B" w:rsidRPr="007A5B6D" w:rsidRDefault="00C2172B"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Pharmacy name</w:t>
            </w:r>
          </w:p>
        </w:tc>
        <w:tc>
          <w:tcPr>
            <w:tcW w:w="4500" w:type="dxa"/>
            <w:vMerge/>
            <w:shd w:val="clear" w:color="auto" w:fill="auto"/>
          </w:tcPr>
          <w:p w14:paraId="600C0776" w14:textId="77777777" w:rsidR="00C2172B" w:rsidRPr="007A5B6D" w:rsidRDefault="00C2172B"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sdt>
          <w:sdtPr>
            <w:rPr>
              <w:rFonts w:asciiTheme="minorHAnsi" w:hAnsiTheme="minorHAnsi" w:cstheme="minorHAnsi"/>
              <w:sz w:val="20"/>
              <w:szCs w:val="20"/>
            </w:rPr>
            <w:id w:val="29922584"/>
            <w:placeholder>
              <w:docPart w:val="F45A01A37CDF4B06ACBE566F88970930"/>
            </w:placeholder>
            <w:showingPlcHdr/>
          </w:sdtPr>
          <w:sdtEndPr/>
          <w:sdtContent>
            <w:tc>
              <w:tcPr>
                <w:tcW w:w="4698" w:type="dxa"/>
                <w:shd w:val="clear" w:color="auto" w:fill="auto"/>
              </w:tcPr>
              <w:p w14:paraId="4887234B" w14:textId="0A3439B8" w:rsidR="00C2172B" w:rsidRPr="007A5B6D" w:rsidRDefault="008E3D61"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Style w:val="PlaceholderText"/>
                    <w:rFonts w:asciiTheme="minorHAnsi" w:hAnsiTheme="minorHAnsi" w:cstheme="minorHAnsi"/>
                  </w:rPr>
                  <w:t>Click or tap here to enter text.</w:t>
                </w:r>
              </w:p>
            </w:tc>
          </w:sdtContent>
        </w:sdt>
      </w:tr>
      <w:tr w:rsidR="00C2172B" w:rsidRPr="007A5B6D" w14:paraId="55523C1D" w14:textId="77777777" w:rsidTr="00BF35D1">
        <w:trPr>
          <w:cnfStyle w:val="000000100000" w:firstRow="0" w:lastRow="0" w:firstColumn="0" w:lastColumn="0" w:oddVBand="0" w:evenVBand="0" w:oddHBand="1" w:evenHBand="0" w:firstRowFirstColumn="0" w:firstRowLastColumn="0" w:lastRowFirstColumn="0" w:lastRowLastColumn="0"/>
          <w:trHeight w:val="28"/>
        </w:trPr>
        <w:sdt>
          <w:sdtPr>
            <w:rPr>
              <w:rFonts w:asciiTheme="minorHAnsi" w:hAnsiTheme="minorHAnsi" w:cstheme="minorHAnsi"/>
              <w:sz w:val="20"/>
              <w:szCs w:val="20"/>
            </w:rPr>
            <w:id w:val="103546043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45" w:type="dxa"/>
                <w:shd w:val="clear" w:color="auto" w:fill="auto"/>
                <w:vAlign w:val="center"/>
              </w:tcPr>
              <w:p w14:paraId="5B23288A" w14:textId="12A1916D" w:rsidR="00C2172B" w:rsidRPr="007A5B6D" w:rsidRDefault="00C2172B" w:rsidP="008E3D61">
                <w:pPr>
                  <w:widowControl/>
                  <w:jc w:val="center"/>
                  <w:rPr>
                    <w:rFonts w:asciiTheme="minorHAnsi" w:hAnsiTheme="minorHAnsi" w:cstheme="minorHAnsi"/>
                    <w:b w:val="0"/>
                    <w:bCs w:val="0"/>
                    <w:sz w:val="20"/>
                    <w:szCs w:val="20"/>
                  </w:rPr>
                </w:pPr>
                <w:r w:rsidRPr="007A5B6D">
                  <w:rPr>
                    <w:rFonts w:ascii="Segoe UI Symbol" w:eastAsia="MS Gothic" w:hAnsi="Segoe UI Symbol" w:cs="Segoe UI Symbol"/>
                    <w:b w:val="0"/>
                    <w:bCs w:val="0"/>
                    <w:sz w:val="20"/>
                    <w:szCs w:val="20"/>
                  </w:rPr>
                  <w:t>☐</w:t>
                </w:r>
              </w:p>
            </w:tc>
          </w:sdtContent>
        </w:sdt>
        <w:sdt>
          <w:sdtPr>
            <w:rPr>
              <w:rFonts w:asciiTheme="minorHAnsi" w:hAnsiTheme="minorHAnsi" w:cstheme="minorHAnsi"/>
              <w:sz w:val="20"/>
              <w:szCs w:val="20"/>
            </w:rPr>
            <w:id w:val="841437529"/>
            <w14:checkbox>
              <w14:checked w14:val="0"/>
              <w14:checkedState w14:val="2612" w14:font="MS Gothic"/>
              <w14:uncheckedState w14:val="2610" w14:font="MS Gothic"/>
            </w14:checkbox>
          </w:sdtPr>
          <w:sdtEndPr/>
          <w:sdtContent>
            <w:tc>
              <w:tcPr>
                <w:tcW w:w="450" w:type="dxa"/>
                <w:shd w:val="clear" w:color="auto" w:fill="auto"/>
                <w:vAlign w:val="center"/>
              </w:tcPr>
              <w:p w14:paraId="6ED72CBE" w14:textId="5B54C462" w:rsidR="00C2172B" w:rsidRPr="007A5B6D" w:rsidRDefault="00C2172B"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658973326"/>
            <w14:checkbox>
              <w14:checked w14:val="0"/>
              <w14:checkedState w14:val="2612" w14:font="MS Gothic"/>
              <w14:uncheckedState w14:val="2610" w14:font="MS Gothic"/>
            </w14:checkbox>
          </w:sdtPr>
          <w:sdtEndPr/>
          <w:sdtContent>
            <w:tc>
              <w:tcPr>
                <w:tcW w:w="450" w:type="dxa"/>
                <w:shd w:val="clear" w:color="auto" w:fill="auto"/>
                <w:vAlign w:val="center"/>
              </w:tcPr>
              <w:p w14:paraId="4FDC6378" w14:textId="5DFECFDF" w:rsidR="00C2172B" w:rsidRPr="007A5B6D" w:rsidRDefault="00C2172B"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tc>
          <w:tcPr>
            <w:tcW w:w="360" w:type="dxa"/>
            <w:shd w:val="clear" w:color="auto" w:fill="auto"/>
            <w:vAlign w:val="center"/>
          </w:tcPr>
          <w:p w14:paraId="54E0C28B" w14:textId="478A7EBE" w:rsidR="00C2172B" w:rsidRPr="007A5B6D" w:rsidRDefault="00327382"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14</w:t>
            </w:r>
          </w:p>
        </w:tc>
        <w:tc>
          <w:tcPr>
            <w:tcW w:w="450" w:type="dxa"/>
            <w:shd w:val="clear" w:color="auto" w:fill="auto"/>
            <w:vAlign w:val="center"/>
          </w:tcPr>
          <w:p w14:paraId="4D942111" w14:textId="2E719579" w:rsidR="00C2172B" w:rsidRPr="007A5B6D" w:rsidRDefault="00C2172B"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d</w:t>
            </w:r>
          </w:p>
        </w:tc>
        <w:tc>
          <w:tcPr>
            <w:tcW w:w="3150" w:type="dxa"/>
            <w:shd w:val="clear" w:color="auto" w:fill="auto"/>
            <w:vAlign w:val="center"/>
          </w:tcPr>
          <w:p w14:paraId="46C56975" w14:textId="77777777" w:rsidR="00C2172B" w:rsidRPr="007A5B6D" w:rsidRDefault="00C2172B" w:rsidP="008E3D61">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Prescription number</w:t>
            </w:r>
          </w:p>
        </w:tc>
        <w:tc>
          <w:tcPr>
            <w:tcW w:w="4500" w:type="dxa"/>
            <w:vMerge/>
            <w:shd w:val="clear" w:color="auto" w:fill="auto"/>
          </w:tcPr>
          <w:p w14:paraId="1E6B9701" w14:textId="77777777" w:rsidR="00C2172B" w:rsidRPr="007A5B6D" w:rsidRDefault="00C2172B" w:rsidP="008E3D61">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sdt>
          <w:sdtPr>
            <w:rPr>
              <w:rFonts w:asciiTheme="minorHAnsi" w:hAnsiTheme="minorHAnsi" w:cstheme="minorHAnsi"/>
              <w:sz w:val="20"/>
              <w:szCs w:val="20"/>
            </w:rPr>
            <w:id w:val="-104280019"/>
            <w:placeholder>
              <w:docPart w:val="590DFA72E6DC4BAAAE99F7783C7D0FA4"/>
            </w:placeholder>
            <w:showingPlcHdr/>
          </w:sdtPr>
          <w:sdtEndPr/>
          <w:sdtContent>
            <w:tc>
              <w:tcPr>
                <w:tcW w:w="4698" w:type="dxa"/>
                <w:shd w:val="clear" w:color="auto" w:fill="auto"/>
              </w:tcPr>
              <w:p w14:paraId="208CD19D" w14:textId="6018BF87" w:rsidR="00C2172B" w:rsidRPr="007A5B6D" w:rsidRDefault="008E3D61" w:rsidP="008E3D61">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Style w:val="PlaceholderText"/>
                    <w:rFonts w:asciiTheme="minorHAnsi" w:hAnsiTheme="minorHAnsi" w:cstheme="minorHAnsi"/>
                  </w:rPr>
                  <w:t>Click or tap here to enter text.</w:t>
                </w:r>
              </w:p>
            </w:tc>
          </w:sdtContent>
        </w:sdt>
      </w:tr>
      <w:tr w:rsidR="00C2172B" w:rsidRPr="007A5B6D" w14:paraId="760278DB" w14:textId="77777777" w:rsidTr="00BF35D1">
        <w:trPr>
          <w:trHeight w:val="28"/>
        </w:trPr>
        <w:sdt>
          <w:sdtPr>
            <w:rPr>
              <w:rFonts w:asciiTheme="minorHAnsi" w:hAnsiTheme="minorHAnsi" w:cstheme="minorHAnsi"/>
              <w:sz w:val="20"/>
              <w:szCs w:val="20"/>
            </w:rPr>
            <w:id w:val="-44447155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45" w:type="dxa"/>
                <w:shd w:val="clear" w:color="auto" w:fill="auto"/>
                <w:vAlign w:val="center"/>
              </w:tcPr>
              <w:p w14:paraId="4ED91AB2" w14:textId="137989E9" w:rsidR="00C2172B" w:rsidRPr="007A5B6D" w:rsidRDefault="00C2172B" w:rsidP="008E3D61">
                <w:pPr>
                  <w:widowControl/>
                  <w:jc w:val="center"/>
                  <w:rPr>
                    <w:rFonts w:asciiTheme="minorHAnsi" w:hAnsiTheme="minorHAnsi" w:cstheme="minorHAnsi"/>
                    <w:b w:val="0"/>
                    <w:bCs w:val="0"/>
                    <w:sz w:val="20"/>
                    <w:szCs w:val="20"/>
                  </w:rPr>
                </w:pPr>
                <w:r w:rsidRPr="007A5B6D">
                  <w:rPr>
                    <w:rFonts w:ascii="Segoe UI Symbol" w:eastAsia="MS Gothic" w:hAnsi="Segoe UI Symbol" w:cs="Segoe UI Symbol"/>
                    <w:b w:val="0"/>
                    <w:bCs w:val="0"/>
                    <w:sz w:val="20"/>
                    <w:szCs w:val="20"/>
                  </w:rPr>
                  <w:t>☐</w:t>
                </w:r>
              </w:p>
            </w:tc>
          </w:sdtContent>
        </w:sdt>
        <w:sdt>
          <w:sdtPr>
            <w:rPr>
              <w:rFonts w:asciiTheme="minorHAnsi" w:hAnsiTheme="minorHAnsi" w:cstheme="minorHAnsi"/>
              <w:sz w:val="20"/>
              <w:szCs w:val="20"/>
            </w:rPr>
            <w:id w:val="-928572658"/>
            <w14:checkbox>
              <w14:checked w14:val="0"/>
              <w14:checkedState w14:val="2612" w14:font="MS Gothic"/>
              <w14:uncheckedState w14:val="2610" w14:font="MS Gothic"/>
            </w14:checkbox>
          </w:sdtPr>
          <w:sdtEndPr/>
          <w:sdtContent>
            <w:tc>
              <w:tcPr>
                <w:tcW w:w="450" w:type="dxa"/>
                <w:shd w:val="clear" w:color="auto" w:fill="auto"/>
                <w:vAlign w:val="center"/>
              </w:tcPr>
              <w:p w14:paraId="79E209A9" w14:textId="38AC78B3" w:rsidR="00C2172B" w:rsidRPr="007A5B6D"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147396269"/>
            <w14:checkbox>
              <w14:checked w14:val="0"/>
              <w14:checkedState w14:val="2612" w14:font="MS Gothic"/>
              <w14:uncheckedState w14:val="2610" w14:font="MS Gothic"/>
            </w14:checkbox>
          </w:sdtPr>
          <w:sdtEndPr/>
          <w:sdtContent>
            <w:tc>
              <w:tcPr>
                <w:tcW w:w="450" w:type="dxa"/>
                <w:shd w:val="clear" w:color="auto" w:fill="auto"/>
                <w:vAlign w:val="center"/>
              </w:tcPr>
              <w:p w14:paraId="6F9980EB" w14:textId="4B9F48B0" w:rsidR="00C2172B" w:rsidRPr="007A5B6D"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tc>
          <w:tcPr>
            <w:tcW w:w="360" w:type="dxa"/>
            <w:shd w:val="clear" w:color="auto" w:fill="auto"/>
            <w:vAlign w:val="center"/>
          </w:tcPr>
          <w:p w14:paraId="6EF3A031" w14:textId="272D2B26" w:rsidR="00C2172B" w:rsidRPr="007A5B6D" w:rsidRDefault="00327382"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14</w:t>
            </w:r>
          </w:p>
        </w:tc>
        <w:tc>
          <w:tcPr>
            <w:tcW w:w="450" w:type="dxa"/>
            <w:shd w:val="clear" w:color="auto" w:fill="auto"/>
            <w:vAlign w:val="center"/>
          </w:tcPr>
          <w:p w14:paraId="13557C80" w14:textId="56801DD8" w:rsidR="00C2172B" w:rsidRPr="007A5B6D"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e</w:t>
            </w:r>
          </w:p>
        </w:tc>
        <w:tc>
          <w:tcPr>
            <w:tcW w:w="3150" w:type="dxa"/>
            <w:shd w:val="clear" w:color="auto" w:fill="auto"/>
            <w:vAlign w:val="center"/>
          </w:tcPr>
          <w:p w14:paraId="5196085A" w14:textId="77777777" w:rsidR="00C2172B" w:rsidRPr="007A5B6D" w:rsidRDefault="00C2172B"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Name of radiopharmaceutical</w:t>
            </w:r>
          </w:p>
        </w:tc>
        <w:tc>
          <w:tcPr>
            <w:tcW w:w="4500" w:type="dxa"/>
            <w:vMerge/>
            <w:shd w:val="clear" w:color="auto" w:fill="auto"/>
          </w:tcPr>
          <w:p w14:paraId="03CB33F9" w14:textId="77777777" w:rsidR="00C2172B" w:rsidRPr="007A5B6D" w:rsidRDefault="00C2172B"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sdt>
          <w:sdtPr>
            <w:rPr>
              <w:rFonts w:asciiTheme="minorHAnsi" w:hAnsiTheme="minorHAnsi" w:cstheme="minorHAnsi"/>
              <w:sz w:val="20"/>
              <w:szCs w:val="20"/>
            </w:rPr>
            <w:id w:val="1734040962"/>
            <w:placeholder>
              <w:docPart w:val="498BFE48091B41C2A5712342E8997C2D"/>
            </w:placeholder>
            <w:showingPlcHdr/>
          </w:sdtPr>
          <w:sdtEndPr/>
          <w:sdtContent>
            <w:tc>
              <w:tcPr>
                <w:tcW w:w="4698" w:type="dxa"/>
                <w:shd w:val="clear" w:color="auto" w:fill="auto"/>
              </w:tcPr>
              <w:p w14:paraId="259591AE" w14:textId="572233E5" w:rsidR="00C2172B" w:rsidRPr="007A5B6D" w:rsidRDefault="008E3D61"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Style w:val="PlaceholderText"/>
                    <w:rFonts w:asciiTheme="minorHAnsi" w:hAnsiTheme="minorHAnsi" w:cstheme="minorHAnsi"/>
                  </w:rPr>
                  <w:t>Click or tap here to enter text.</w:t>
                </w:r>
              </w:p>
            </w:tc>
          </w:sdtContent>
        </w:sdt>
      </w:tr>
      <w:tr w:rsidR="00C2172B" w:rsidRPr="007A5B6D" w14:paraId="23DF1B57" w14:textId="77777777" w:rsidTr="00BF35D1">
        <w:trPr>
          <w:cnfStyle w:val="000000100000" w:firstRow="0" w:lastRow="0" w:firstColumn="0" w:lastColumn="0" w:oddVBand="0" w:evenVBand="0" w:oddHBand="1" w:evenHBand="0" w:firstRowFirstColumn="0" w:firstRowLastColumn="0" w:lastRowFirstColumn="0" w:lastRowLastColumn="0"/>
          <w:trHeight w:val="28"/>
        </w:trPr>
        <w:sdt>
          <w:sdtPr>
            <w:rPr>
              <w:rFonts w:asciiTheme="minorHAnsi" w:hAnsiTheme="minorHAnsi" w:cstheme="minorHAnsi"/>
              <w:sz w:val="20"/>
              <w:szCs w:val="20"/>
            </w:rPr>
            <w:id w:val="-145424203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45" w:type="dxa"/>
                <w:shd w:val="clear" w:color="auto" w:fill="auto"/>
                <w:vAlign w:val="center"/>
              </w:tcPr>
              <w:p w14:paraId="57E34FAF" w14:textId="38B463BA" w:rsidR="00C2172B" w:rsidRPr="007A5B6D" w:rsidRDefault="00C2172B" w:rsidP="008E3D61">
                <w:pPr>
                  <w:widowControl/>
                  <w:jc w:val="center"/>
                  <w:rPr>
                    <w:rFonts w:asciiTheme="minorHAnsi" w:hAnsiTheme="minorHAnsi" w:cstheme="minorHAnsi"/>
                    <w:b w:val="0"/>
                    <w:bCs w:val="0"/>
                    <w:sz w:val="20"/>
                    <w:szCs w:val="20"/>
                  </w:rPr>
                </w:pPr>
                <w:r w:rsidRPr="007A5B6D">
                  <w:rPr>
                    <w:rFonts w:ascii="Segoe UI Symbol" w:eastAsia="MS Gothic" w:hAnsi="Segoe UI Symbol" w:cs="Segoe UI Symbol"/>
                    <w:b w:val="0"/>
                    <w:bCs w:val="0"/>
                    <w:sz w:val="20"/>
                    <w:szCs w:val="20"/>
                  </w:rPr>
                  <w:t>☐</w:t>
                </w:r>
              </w:p>
            </w:tc>
          </w:sdtContent>
        </w:sdt>
        <w:sdt>
          <w:sdtPr>
            <w:rPr>
              <w:rFonts w:asciiTheme="minorHAnsi" w:hAnsiTheme="minorHAnsi" w:cstheme="minorHAnsi"/>
              <w:sz w:val="20"/>
              <w:szCs w:val="20"/>
            </w:rPr>
            <w:id w:val="-1607495096"/>
            <w14:checkbox>
              <w14:checked w14:val="0"/>
              <w14:checkedState w14:val="2612" w14:font="MS Gothic"/>
              <w14:uncheckedState w14:val="2610" w14:font="MS Gothic"/>
            </w14:checkbox>
          </w:sdtPr>
          <w:sdtEndPr/>
          <w:sdtContent>
            <w:tc>
              <w:tcPr>
                <w:tcW w:w="450" w:type="dxa"/>
                <w:shd w:val="clear" w:color="auto" w:fill="auto"/>
                <w:vAlign w:val="center"/>
              </w:tcPr>
              <w:p w14:paraId="4674DC98" w14:textId="7B629D99" w:rsidR="00C2172B" w:rsidRPr="007A5B6D" w:rsidRDefault="00C2172B"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183013359"/>
            <w14:checkbox>
              <w14:checked w14:val="0"/>
              <w14:checkedState w14:val="2612" w14:font="MS Gothic"/>
              <w14:uncheckedState w14:val="2610" w14:font="MS Gothic"/>
            </w14:checkbox>
          </w:sdtPr>
          <w:sdtEndPr/>
          <w:sdtContent>
            <w:tc>
              <w:tcPr>
                <w:tcW w:w="450" w:type="dxa"/>
                <w:shd w:val="clear" w:color="auto" w:fill="auto"/>
                <w:vAlign w:val="center"/>
              </w:tcPr>
              <w:p w14:paraId="0C3F7BE7" w14:textId="1144FE48" w:rsidR="00C2172B" w:rsidRPr="007A5B6D" w:rsidRDefault="00C2172B"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tc>
          <w:tcPr>
            <w:tcW w:w="360" w:type="dxa"/>
            <w:shd w:val="clear" w:color="auto" w:fill="auto"/>
            <w:vAlign w:val="center"/>
          </w:tcPr>
          <w:p w14:paraId="7A8107BC" w14:textId="0ADD0868" w:rsidR="00C2172B" w:rsidRPr="007A5B6D" w:rsidRDefault="00327382"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14</w:t>
            </w:r>
          </w:p>
        </w:tc>
        <w:tc>
          <w:tcPr>
            <w:tcW w:w="450" w:type="dxa"/>
            <w:shd w:val="clear" w:color="auto" w:fill="auto"/>
            <w:vAlign w:val="center"/>
          </w:tcPr>
          <w:p w14:paraId="4312A7B0" w14:textId="0C05CDF9" w:rsidR="00C2172B" w:rsidRPr="007A5B6D" w:rsidRDefault="00C2172B"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f</w:t>
            </w:r>
          </w:p>
        </w:tc>
        <w:tc>
          <w:tcPr>
            <w:tcW w:w="3150" w:type="dxa"/>
            <w:shd w:val="clear" w:color="auto" w:fill="auto"/>
            <w:vAlign w:val="center"/>
          </w:tcPr>
          <w:p w14:paraId="3DB7F676" w14:textId="77777777" w:rsidR="00C2172B" w:rsidRPr="007A5B6D" w:rsidRDefault="00C2172B" w:rsidP="008E3D61">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Date</w:t>
            </w:r>
          </w:p>
        </w:tc>
        <w:tc>
          <w:tcPr>
            <w:tcW w:w="4500" w:type="dxa"/>
            <w:vMerge/>
            <w:shd w:val="clear" w:color="auto" w:fill="auto"/>
          </w:tcPr>
          <w:p w14:paraId="5576D971" w14:textId="77777777" w:rsidR="00C2172B" w:rsidRPr="007A5B6D" w:rsidRDefault="00C2172B" w:rsidP="008E3D61">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sdt>
          <w:sdtPr>
            <w:rPr>
              <w:rFonts w:asciiTheme="minorHAnsi" w:hAnsiTheme="minorHAnsi" w:cstheme="minorHAnsi"/>
              <w:sz w:val="20"/>
              <w:szCs w:val="20"/>
            </w:rPr>
            <w:id w:val="1107150968"/>
            <w:placeholder>
              <w:docPart w:val="FE1DEB90C12C494EA712D2D4537AE921"/>
            </w:placeholder>
            <w:showingPlcHdr/>
          </w:sdtPr>
          <w:sdtEndPr/>
          <w:sdtContent>
            <w:tc>
              <w:tcPr>
                <w:tcW w:w="4698" w:type="dxa"/>
                <w:shd w:val="clear" w:color="auto" w:fill="auto"/>
              </w:tcPr>
              <w:p w14:paraId="4B80B651" w14:textId="0D4A1B30" w:rsidR="00C2172B" w:rsidRPr="007A5B6D" w:rsidRDefault="008E3D61" w:rsidP="008E3D61">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Style w:val="PlaceholderText"/>
                    <w:rFonts w:asciiTheme="minorHAnsi" w:hAnsiTheme="minorHAnsi" w:cstheme="minorHAnsi"/>
                  </w:rPr>
                  <w:t>Click or tap here to enter text.</w:t>
                </w:r>
              </w:p>
            </w:tc>
          </w:sdtContent>
        </w:sdt>
      </w:tr>
      <w:tr w:rsidR="00C2172B" w:rsidRPr="007A5B6D" w14:paraId="73D1697E" w14:textId="77777777" w:rsidTr="00C31BAB">
        <w:trPr>
          <w:trHeight w:val="132"/>
        </w:trPr>
        <w:sdt>
          <w:sdtPr>
            <w:rPr>
              <w:rFonts w:asciiTheme="minorHAnsi" w:hAnsiTheme="minorHAnsi" w:cstheme="minorHAnsi"/>
              <w:sz w:val="20"/>
              <w:szCs w:val="20"/>
            </w:rPr>
            <w:id w:val="-148185018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45" w:type="dxa"/>
                <w:shd w:val="clear" w:color="auto" w:fill="auto"/>
                <w:vAlign w:val="center"/>
              </w:tcPr>
              <w:p w14:paraId="4128B13F" w14:textId="4F2D396B" w:rsidR="00C2172B" w:rsidRPr="007A5B6D" w:rsidRDefault="00C2172B" w:rsidP="008E3D61">
                <w:pPr>
                  <w:widowControl/>
                  <w:jc w:val="center"/>
                  <w:rPr>
                    <w:rFonts w:asciiTheme="minorHAnsi" w:hAnsiTheme="minorHAnsi" w:cstheme="minorHAnsi"/>
                    <w:b w:val="0"/>
                    <w:bCs w:val="0"/>
                    <w:sz w:val="20"/>
                    <w:szCs w:val="20"/>
                  </w:rPr>
                </w:pPr>
                <w:r w:rsidRPr="007A5B6D">
                  <w:rPr>
                    <w:rFonts w:ascii="Segoe UI Symbol" w:eastAsia="MS Gothic" w:hAnsi="Segoe UI Symbol" w:cs="Segoe UI Symbol"/>
                    <w:b w:val="0"/>
                    <w:bCs w:val="0"/>
                    <w:sz w:val="20"/>
                    <w:szCs w:val="20"/>
                  </w:rPr>
                  <w:t>☐</w:t>
                </w:r>
              </w:p>
            </w:tc>
          </w:sdtContent>
        </w:sdt>
        <w:sdt>
          <w:sdtPr>
            <w:rPr>
              <w:rFonts w:asciiTheme="minorHAnsi" w:hAnsiTheme="minorHAnsi" w:cstheme="minorHAnsi"/>
              <w:sz w:val="20"/>
              <w:szCs w:val="20"/>
            </w:rPr>
            <w:id w:val="-1941895692"/>
            <w14:checkbox>
              <w14:checked w14:val="0"/>
              <w14:checkedState w14:val="2612" w14:font="MS Gothic"/>
              <w14:uncheckedState w14:val="2610" w14:font="MS Gothic"/>
            </w14:checkbox>
          </w:sdtPr>
          <w:sdtEndPr/>
          <w:sdtContent>
            <w:tc>
              <w:tcPr>
                <w:tcW w:w="450" w:type="dxa"/>
                <w:shd w:val="clear" w:color="auto" w:fill="auto"/>
                <w:vAlign w:val="center"/>
              </w:tcPr>
              <w:p w14:paraId="51249328" w14:textId="150099F6" w:rsidR="00C2172B" w:rsidRPr="007A5B6D"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407216316"/>
            <w14:checkbox>
              <w14:checked w14:val="0"/>
              <w14:checkedState w14:val="2612" w14:font="MS Gothic"/>
              <w14:uncheckedState w14:val="2610" w14:font="MS Gothic"/>
            </w14:checkbox>
          </w:sdtPr>
          <w:sdtEndPr/>
          <w:sdtContent>
            <w:tc>
              <w:tcPr>
                <w:tcW w:w="450" w:type="dxa"/>
                <w:shd w:val="clear" w:color="auto" w:fill="auto"/>
                <w:vAlign w:val="center"/>
              </w:tcPr>
              <w:p w14:paraId="032E3423" w14:textId="531F2EE9" w:rsidR="00C2172B" w:rsidRPr="007A5B6D"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tc>
          <w:tcPr>
            <w:tcW w:w="360" w:type="dxa"/>
            <w:shd w:val="clear" w:color="auto" w:fill="auto"/>
            <w:vAlign w:val="center"/>
          </w:tcPr>
          <w:p w14:paraId="1E92C496" w14:textId="5C9828B7" w:rsidR="00C2172B" w:rsidRPr="007A5B6D" w:rsidRDefault="00327382"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14</w:t>
            </w:r>
          </w:p>
        </w:tc>
        <w:tc>
          <w:tcPr>
            <w:tcW w:w="450" w:type="dxa"/>
            <w:shd w:val="clear" w:color="auto" w:fill="auto"/>
            <w:vAlign w:val="center"/>
          </w:tcPr>
          <w:p w14:paraId="7F8C65DD" w14:textId="55BB8F84" w:rsidR="00C2172B" w:rsidRPr="007A5B6D"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g</w:t>
            </w:r>
          </w:p>
        </w:tc>
        <w:tc>
          <w:tcPr>
            <w:tcW w:w="3150" w:type="dxa"/>
            <w:shd w:val="clear" w:color="auto" w:fill="auto"/>
            <w:vAlign w:val="center"/>
          </w:tcPr>
          <w:p w14:paraId="482CC90B" w14:textId="77777777" w:rsidR="00C2172B" w:rsidRPr="007A5B6D" w:rsidRDefault="00C2172B"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Amount of radioactive material contained, in millicuries or microcuries</w:t>
            </w:r>
          </w:p>
        </w:tc>
        <w:tc>
          <w:tcPr>
            <w:tcW w:w="4500" w:type="dxa"/>
            <w:vMerge/>
            <w:shd w:val="clear" w:color="auto" w:fill="auto"/>
          </w:tcPr>
          <w:p w14:paraId="79298B47" w14:textId="77777777" w:rsidR="00C2172B" w:rsidRPr="007A5B6D" w:rsidRDefault="00C2172B"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sdt>
          <w:sdtPr>
            <w:rPr>
              <w:rFonts w:asciiTheme="minorHAnsi" w:hAnsiTheme="minorHAnsi" w:cstheme="minorHAnsi"/>
              <w:sz w:val="20"/>
              <w:szCs w:val="20"/>
            </w:rPr>
            <w:id w:val="-354191812"/>
            <w:placeholder>
              <w:docPart w:val="E67E7CFBE5B643909943058803D96889"/>
            </w:placeholder>
            <w:showingPlcHdr/>
          </w:sdtPr>
          <w:sdtEndPr/>
          <w:sdtContent>
            <w:tc>
              <w:tcPr>
                <w:tcW w:w="4698" w:type="dxa"/>
                <w:shd w:val="clear" w:color="auto" w:fill="auto"/>
              </w:tcPr>
              <w:p w14:paraId="49D10C4B" w14:textId="1BF0530E" w:rsidR="00C2172B" w:rsidRPr="007A5B6D" w:rsidRDefault="008E3D61"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Style w:val="PlaceholderText"/>
                    <w:rFonts w:asciiTheme="minorHAnsi" w:hAnsiTheme="minorHAnsi" w:cstheme="minorHAnsi"/>
                  </w:rPr>
                  <w:t>Click or tap here to enter text.</w:t>
                </w:r>
              </w:p>
            </w:tc>
          </w:sdtContent>
        </w:sdt>
      </w:tr>
      <w:tr w:rsidR="00C2172B" w:rsidRPr="007A5B6D" w14:paraId="7250DAFB" w14:textId="77777777" w:rsidTr="00BF35D1">
        <w:trPr>
          <w:cnfStyle w:val="000000100000" w:firstRow="0" w:lastRow="0" w:firstColumn="0" w:lastColumn="0" w:oddVBand="0" w:evenVBand="0" w:oddHBand="1" w:evenHBand="0" w:firstRowFirstColumn="0" w:firstRowLastColumn="0" w:lastRowFirstColumn="0" w:lastRowLastColumn="0"/>
          <w:trHeight w:val="28"/>
        </w:trPr>
        <w:sdt>
          <w:sdtPr>
            <w:rPr>
              <w:rFonts w:asciiTheme="minorHAnsi" w:hAnsiTheme="minorHAnsi" w:cstheme="minorHAnsi"/>
              <w:sz w:val="20"/>
              <w:szCs w:val="20"/>
            </w:rPr>
            <w:id w:val="-142248465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45" w:type="dxa"/>
                <w:shd w:val="clear" w:color="auto" w:fill="auto"/>
                <w:vAlign w:val="center"/>
              </w:tcPr>
              <w:p w14:paraId="43C8F538" w14:textId="6E57717D" w:rsidR="00C2172B" w:rsidRPr="007A5B6D" w:rsidRDefault="00C2172B" w:rsidP="008E3D61">
                <w:pPr>
                  <w:widowControl/>
                  <w:jc w:val="center"/>
                  <w:rPr>
                    <w:rFonts w:asciiTheme="minorHAnsi" w:hAnsiTheme="minorHAnsi" w:cstheme="minorHAnsi"/>
                    <w:b w:val="0"/>
                    <w:bCs w:val="0"/>
                    <w:sz w:val="20"/>
                    <w:szCs w:val="20"/>
                  </w:rPr>
                </w:pPr>
                <w:r w:rsidRPr="007A5B6D">
                  <w:rPr>
                    <w:rFonts w:ascii="Segoe UI Symbol" w:eastAsia="MS Gothic" w:hAnsi="Segoe UI Symbol" w:cs="Segoe UI Symbol"/>
                    <w:b w:val="0"/>
                    <w:bCs w:val="0"/>
                    <w:sz w:val="20"/>
                    <w:szCs w:val="20"/>
                  </w:rPr>
                  <w:t>☐</w:t>
                </w:r>
              </w:p>
            </w:tc>
          </w:sdtContent>
        </w:sdt>
        <w:sdt>
          <w:sdtPr>
            <w:rPr>
              <w:rFonts w:asciiTheme="minorHAnsi" w:hAnsiTheme="minorHAnsi" w:cstheme="minorHAnsi"/>
              <w:sz w:val="20"/>
              <w:szCs w:val="20"/>
            </w:rPr>
            <w:id w:val="-1816487436"/>
            <w14:checkbox>
              <w14:checked w14:val="0"/>
              <w14:checkedState w14:val="2612" w14:font="MS Gothic"/>
              <w14:uncheckedState w14:val="2610" w14:font="MS Gothic"/>
            </w14:checkbox>
          </w:sdtPr>
          <w:sdtEndPr/>
          <w:sdtContent>
            <w:tc>
              <w:tcPr>
                <w:tcW w:w="450" w:type="dxa"/>
                <w:shd w:val="clear" w:color="auto" w:fill="auto"/>
                <w:vAlign w:val="center"/>
              </w:tcPr>
              <w:p w14:paraId="0F74354C" w14:textId="2BA9C83D" w:rsidR="00C2172B" w:rsidRPr="007A5B6D" w:rsidRDefault="00C2172B"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2058614473"/>
            <w14:checkbox>
              <w14:checked w14:val="0"/>
              <w14:checkedState w14:val="2612" w14:font="MS Gothic"/>
              <w14:uncheckedState w14:val="2610" w14:font="MS Gothic"/>
            </w14:checkbox>
          </w:sdtPr>
          <w:sdtEndPr/>
          <w:sdtContent>
            <w:tc>
              <w:tcPr>
                <w:tcW w:w="450" w:type="dxa"/>
                <w:shd w:val="clear" w:color="auto" w:fill="auto"/>
                <w:vAlign w:val="center"/>
              </w:tcPr>
              <w:p w14:paraId="782D50D0" w14:textId="2B73A181" w:rsidR="00C2172B" w:rsidRPr="007A5B6D" w:rsidRDefault="00C2172B"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tc>
          <w:tcPr>
            <w:tcW w:w="360" w:type="dxa"/>
            <w:shd w:val="clear" w:color="auto" w:fill="auto"/>
            <w:vAlign w:val="center"/>
          </w:tcPr>
          <w:p w14:paraId="7D824235" w14:textId="545ED164" w:rsidR="00C2172B" w:rsidRPr="007A5B6D" w:rsidRDefault="00327382"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14</w:t>
            </w:r>
          </w:p>
        </w:tc>
        <w:tc>
          <w:tcPr>
            <w:tcW w:w="450" w:type="dxa"/>
            <w:shd w:val="clear" w:color="auto" w:fill="auto"/>
            <w:vAlign w:val="center"/>
          </w:tcPr>
          <w:p w14:paraId="0932D4D5" w14:textId="177D8E6D" w:rsidR="00C2172B" w:rsidRPr="007A5B6D" w:rsidRDefault="00C2172B"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h</w:t>
            </w:r>
          </w:p>
        </w:tc>
        <w:tc>
          <w:tcPr>
            <w:tcW w:w="3150" w:type="dxa"/>
            <w:shd w:val="clear" w:color="auto" w:fill="auto"/>
            <w:vAlign w:val="center"/>
          </w:tcPr>
          <w:p w14:paraId="7E1BA04E" w14:textId="77777777" w:rsidR="00C2172B" w:rsidRPr="007A5B6D" w:rsidRDefault="00C2172B" w:rsidP="008E3D61">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Patient name/identifier</w:t>
            </w:r>
          </w:p>
        </w:tc>
        <w:tc>
          <w:tcPr>
            <w:tcW w:w="4500" w:type="dxa"/>
            <w:vMerge/>
            <w:shd w:val="clear" w:color="auto" w:fill="auto"/>
          </w:tcPr>
          <w:p w14:paraId="04E1C1A2" w14:textId="77777777" w:rsidR="00C2172B" w:rsidRPr="007A5B6D" w:rsidRDefault="00C2172B" w:rsidP="008E3D61">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sdt>
          <w:sdtPr>
            <w:rPr>
              <w:rFonts w:asciiTheme="minorHAnsi" w:hAnsiTheme="minorHAnsi" w:cstheme="minorHAnsi"/>
              <w:sz w:val="20"/>
              <w:szCs w:val="20"/>
            </w:rPr>
            <w:id w:val="-101732783"/>
            <w:placeholder>
              <w:docPart w:val="8393E66F9DB543BF8C3CFECF6D2D178D"/>
            </w:placeholder>
            <w:showingPlcHdr/>
          </w:sdtPr>
          <w:sdtEndPr/>
          <w:sdtContent>
            <w:tc>
              <w:tcPr>
                <w:tcW w:w="4698" w:type="dxa"/>
                <w:shd w:val="clear" w:color="auto" w:fill="auto"/>
              </w:tcPr>
              <w:p w14:paraId="63CE098A" w14:textId="66802F91" w:rsidR="00C2172B" w:rsidRPr="007A5B6D" w:rsidRDefault="008E3D61" w:rsidP="008E3D61">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Style w:val="PlaceholderText"/>
                    <w:rFonts w:asciiTheme="minorHAnsi" w:hAnsiTheme="minorHAnsi" w:cstheme="minorHAnsi"/>
                  </w:rPr>
                  <w:t>Click or tap here to enter text.</w:t>
                </w:r>
              </w:p>
            </w:tc>
          </w:sdtContent>
        </w:sdt>
      </w:tr>
      <w:tr w:rsidR="00327382" w:rsidRPr="007A5B6D" w14:paraId="3052413E" w14:textId="77777777" w:rsidTr="00BF35D1">
        <w:sdt>
          <w:sdtPr>
            <w:rPr>
              <w:rFonts w:asciiTheme="minorHAnsi" w:hAnsiTheme="minorHAnsi" w:cstheme="minorHAnsi"/>
              <w:sz w:val="20"/>
              <w:szCs w:val="20"/>
            </w:rPr>
            <w:id w:val="-89049471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45" w:type="dxa"/>
                <w:shd w:val="clear" w:color="auto" w:fill="auto"/>
                <w:vAlign w:val="center"/>
              </w:tcPr>
              <w:p w14:paraId="22EDC5F2" w14:textId="0AF0885E" w:rsidR="00C2172B" w:rsidRPr="007A5B6D" w:rsidRDefault="00C2172B" w:rsidP="008E3D61">
                <w:pPr>
                  <w:widowControl/>
                  <w:jc w:val="center"/>
                  <w:rPr>
                    <w:rFonts w:asciiTheme="minorHAnsi" w:hAnsiTheme="minorHAnsi" w:cstheme="minorHAnsi"/>
                    <w:b w:val="0"/>
                    <w:bCs w:val="0"/>
                    <w:sz w:val="20"/>
                    <w:szCs w:val="20"/>
                  </w:rPr>
                </w:pPr>
                <w:r w:rsidRPr="007A5B6D">
                  <w:rPr>
                    <w:rFonts w:ascii="Segoe UI Symbol" w:eastAsia="MS Gothic" w:hAnsi="Segoe UI Symbol" w:cs="Segoe UI Symbol"/>
                    <w:b w:val="0"/>
                    <w:bCs w:val="0"/>
                    <w:sz w:val="20"/>
                    <w:szCs w:val="20"/>
                  </w:rPr>
                  <w:t>☐</w:t>
                </w:r>
              </w:p>
            </w:tc>
          </w:sdtContent>
        </w:sdt>
        <w:sdt>
          <w:sdtPr>
            <w:rPr>
              <w:rFonts w:asciiTheme="minorHAnsi" w:hAnsiTheme="minorHAnsi" w:cstheme="minorHAnsi"/>
              <w:sz w:val="20"/>
              <w:szCs w:val="20"/>
            </w:rPr>
            <w:id w:val="-919481073"/>
            <w14:checkbox>
              <w14:checked w14:val="0"/>
              <w14:checkedState w14:val="2612" w14:font="MS Gothic"/>
              <w14:uncheckedState w14:val="2610" w14:font="MS Gothic"/>
            </w14:checkbox>
          </w:sdtPr>
          <w:sdtEndPr/>
          <w:sdtContent>
            <w:tc>
              <w:tcPr>
                <w:tcW w:w="450" w:type="dxa"/>
                <w:shd w:val="clear" w:color="auto" w:fill="auto"/>
                <w:vAlign w:val="center"/>
              </w:tcPr>
              <w:p w14:paraId="16CFAB02" w14:textId="56AF116F" w:rsidR="00C2172B" w:rsidRPr="007A5B6D"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409324"/>
            <w14:checkbox>
              <w14:checked w14:val="0"/>
              <w14:checkedState w14:val="2612" w14:font="MS Gothic"/>
              <w14:uncheckedState w14:val="2610" w14:font="MS Gothic"/>
            </w14:checkbox>
          </w:sdtPr>
          <w:sdtEndPr/>
          <w:sdtContent>
            <w:tc>
              <w:tcPr>
                <w:tcW w:w="450" w:type="dxa"/>
                <w:shd w:val="clear" w:color="auto" w:fill="auto"/>
                <w:vAlign w:val="center"/>
              </w:tcPr>
              <w:p w14:paraId="37E03A41" w14:textId="153CAD70" w:rsidR="00C2172B" w:rsidRPr="007A5B6D"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tc>
          <w:tcPr>
            <w:tcW w:w="360" w:type="dxa"/>
            <w:shd w:val="clear" w:color="auto" w:fill="auto"/>
            <w:vAlign w:val="center"/>
          </w:tcPr>
          <w:p w14:paraId="302790E1" w14:textId="282CE639" w:rsidR="00C2172B" w:rsidRPr="007A5B6D"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15</w:t>
            </w:r>
          </w:p>
        </w:tc>
        <w:tc>
          <w:tcPr>
            <w:tcW w:w="3600" w:type="dxa"/>
            <w:gridSpan w:val="2"/>
            <w:shd w:val="clear" w:color="auto" w:fill="auto"/>
            <w:vAlign w:val="center"/>
          </w:tcPr>
          <w:p w14:paraId="78EDC33A" w14:textId="77777777" w:rsidR="00C2172B" w:rsidRPr="007A5B6D" w:rsidRDefault="00C2172B"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Is there a radiometric method used for determining the amount of radioactivity for each radiopharmaceutical preparation?</w:t>
            </w:r>
          </w:p>
        </w:tc>
        <w:tc>
          <w:tcPr>
            <w:tcW w:w="4500" w:type="dxa"/>
            <w:shd w:val="clear" w:color="auto" w:fill="auto"/>
          </w:tcPr>
          <w:p w14:paraId="546790D0" w14:textId="77777777" w:rsidR="00C2172B" w:rsidRPr="007A5B6D" w:rsidRDefault="00C2172B"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Fonts w:asciiTheme="minorHAnsi" w:hAnsiTheme="minorHAnsi" w:cstheme="minorHAnsi"/>
                <w:b/>
                <w:sz w:val="20"/>
                <w:szCs w:val="20"/>
              </w:rPr>
              <w:t>WAC 246-945-490(11)</w:t>
            </w:r>
            <w:r w:rsidRPr="007A5B6D">
              <w:rPr>
                <w:rFonts w:asciiTheme="minorHAnsi" w:hAnsiTheme="minorHAnsi" w:cstheme="minorHAnsi"/>
                <w:sz w:val="20"/>
                <w:szCs w:val="20"/>
              </w:rPr>
              <w:t xml:space="preserve"> “The amount of radioactivity shall be determined by radiometric methods for each individual preparation immediately prior to dispensing.”</w:t>
            </w:r>
          </w:p>
        </w:tc>
        <w:sdt>
          <w:sdtPr>
            <w:rPr>
              <w:rFonts w:asciiTheme="minorHAnsi" w:hAnsiTheme="minorHAnsi" w:cstheme="minorHAnsi"/>
              <w:sz w:val="20"/>
              <w:szCs w:val="20"/>
            </w:rPr>
            <w:id w:val="861409120"/>
            <w:placeholder>
              <w:docPart w:val="5E7E7FB2387946499A1FB3B0CE4AEDE1"/>
            </w:placeholder>
            <w:showingPlcHdr/>
          </w:sdtPr>
          <w:sdtEndPr/>
          <w:sdtContent>
            <w:tc>
              <w:tcPr>
                <w:tcW w:w="4698" w:type="dxa"/>
                <w:shd w:val="clear" w:color="auto" w:fill="auto"/>
              </w:tcPr>
              <w:p w14:paraId="242B686F" w14:textId="182F32E7" w:rsidR="00C2172B" w:rsidRPr="007A5B6D" w:rsidRDefault="008E3D61"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5B6D">
                  <w:rPr>
                    <w:rStyle w:val="PlaceholderText"/>
                    <w:rFonts w:asciiTheme="minorHAnsi" w:hAnsiTheme="minorHAnsi" w:cstheme="minorHAnsi"/>
                  </w:rPr>
                  <w:t>Click or tap here to enter text.</w:t>
                </w:r>
              </w:p>
            </w:tc>
          </w:sdtContent>
        </w:sdt>
      </w:tr>
      <w:tr w:rsidR="00C2172B" w:rsidRPr="007A5B6D" w14:paraId="4DC3D077" w14:textId="77777777" w:rsidTr="00BF35D1">
        <w:trPr>
          <w:cnfStyle w:val="000000100000" w:firstRow="0" w:lastRow="0" w:firstColumn="0" w:lastColumn="0" w:oddVBand="0" w:evenVBand="0" w:oddHBand="1" w:evenHBand="0" w:firstRowFirstColumn="0" w:firstRowLastColumn="0" w:lastRowFirstColumn="0" w:lastRowLastColumn="0"/>
        </w:trPr>
        <w:sdt>
          <w:sdtPr>
            <w:rPr>
              <w:rFonts w:asciiTheme="minorHAnsi" w:hAnsiTheme="minorHAnsi" w:cstheme="minorHAnsi"/>
              <w:sz w:val="20"/>
              <w:szCs w:val="20"/>
            </w:rPr>
            <w:id w:val="137273166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45" w:type="dxa"/>
                <w:shd w:val="clear" w:color="auto" w:fill="auto"/>
                <w:vAlign w:val="center"/>
              </w:tcPr>
              <w:p w14:paraId="5E9DB5F9" w14:textId="67EBE020" w:rsidR="00C2172B" w:rsidRPr="007A5B6D" w:rsidRDefault="00C2172B" w:rsidP="008E3D61">
                <w:pPr>
                  <w:widowControl/>
                  <w:jc w:val="center"/>
                  <w:rPr>
                    <w:rFonts w:asciiTheme="minorHAnsi" w:hAnsiTheme="minorHAnsi" w:cstheme="minorHAnsi"/>
                    <w:b w:val="0"/>
                    <w:bCs w:val="0"/>
                    <w:sz w:val="20"/>
                    <w:szCs w:val="20"/>
                  </w:rPr>
                </w:pPr>
                <w:r w:rsidRPr="007A5B6D">
                  <w:rPr>
                    <w:rFonts w:ascii="Segoe UI Symbol" w:eastAsia="MS Gothic" w:hAnsi="Segoe UI Symbol" w:cs="Segoe UI Symbol"/>
                    <w:b w:val="0"/>
                    <w:bCs w:val="0"/>
                    <w:sz w:val="20"/>
                    <w:szCs w:val="20"/>
                  </w:rPr>
                  <w:t>☐</w:t>
                </w:r>
              </w:p>
            </w:tc>
          </w:sdtContent>
        </w:sdt>
        <w:sdt>
          <w:sdtPr>
            <w:rPr>
              <w:rFonts w:asciiTheme="minorHAnsi" w:hAnsiTheme="minorHAnsi" w:cstheme="minorHAnsi"/>
              <w:sz w:val="20"/>
              <w:szCs w:val="20"/>
            </w:rPr>
            <w:id w:val="-571266214"/>
            <w14:checkbox>
              <w14:checked w14:val="0"/>
              <w14:checkedState w14:val="2612" w14:font="MS Gothic"/>
              <w14:uncheckedState w14:val="2610" w14:font="MS Gothic"/>
            </w14:checkbox>
          </w:sdtPr>
          <w:sdtEndPr/>
          <w:sdtContent>
            <w:tc>
              <w:tcPr>
                <w:tcW w:w="450" w:type="dxa"/>
                <w:shd w:val="clear" w:color="auto" w:fill="auto"/>
                <w:vAlign w:val="center"/>
              </w:tcPr>
              <w:p w14:paraId="635AF21D" w14:textId="5F0229E1" w:rsidR="00C2172B" w:rsidRPr="007A5B6D" w:rsidRDefault="00C2172B"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981501480"/>
            <w14:checkbox>
              <w14:checked w14:val="0"/>
              <w14:checkedState w14:val="2612" w14:font="MS Gothic"/>
              <w14:uncheckedState w14:val="2610" w14:font="MS Gothic"/>
            </w14:checkbox>
          </w:sdtPr>
          <w:sdtEndPr/>
          <w:sdtContent>
            <w:tc>
              <w:tcPr>
                <w:tcW w:w="450" w:type="dxa"/>
                <w:shd w:val="clear" w:color="auto" w:fill="auto"/>
                <w:vAlign w:val="center"/>
              </w:tcPr>
              <w:p w14:paraId="33072884" w14:textId="710D790C" w:rsidR="00C2172B" w:rsidRPr="007A5B6D" w:rsidRDefault="00C2172B"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Fonts w:ascii="Segoe UI Symbol" w:eastAsia="MS Gothic" w:hAnsi="Segoe UI Symbol" w:cs="Segoe UI Symbol"/>
                    <w:sz w:val="20"/>
                    <w:szCs w:val="20"/>
                  </w:rPr>
                  <w:t>☐</w:t>
                </w:r>
              </w:p>
            </w:tc>
          </w:sdtContent>
        </w:sdt>
        <w:tc>
          <w:tcPr>
            <w:tcW w:w="360" w:type="dxa"/>
            <w:shd w:val="clear" w:color="auto" w:fill="auto"/>
            <w:vAlign w:val="center"/>
          </w:tcPr>
          <w:p w14:paraId="34AA0B99" w14:textId="41AE0B18" w:rsidR="00C2172B" w:rsidRPr="007A5B6D" w:rsidRDefault="00C2172B" w:rsidP="008E3D61">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16</w:t>
            </w:r>
          </w:p>
        </w:tc>
        <w:tc>
          <w:tcPr>
            <w:tcW w:w="3600" w:type="dxa"/>
            <w:gridSpan w:val="2"/>
            <w:shd w:val="clear" w:color="auto" w:fill="auto"/>
            <w:vAlign w:val="center"/>
          </w:tcPr>
          <w:p w14:paraId="7A8BB688" w14:textId="77777777" w:rsidR="00C2172B" w:rsidRPr="007A5B6D" w:rsidRDefault="00C2172B" w:rsidP="008E3D61">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7A5B6D">
              <w:rPr>
                <w:rFonts w:asciiTheme="minorHAnsi" w:hAnsiTheme="minorHAnsi" w:cstheme="minorHAnsi"/>
                <w:b/>
                <w:bCs/>
                <w:sz w:val="20"/>
                <w:szCs w:val="20"/>
              </w:rPr>
              <w:t>Are current state radiation control laws and regulations readily available?</w:t>
            </w:r>
          </w:p>
        </w:tc>
        <w:tc>
          <w:tcPr>
            <w:tcW w:w="4500" w:type="dxa"/>
            <w:shd w:val="clear" w:color="auto" w:fill="auto"/>
          </w:tcPr>
          <w:p w14:paraId="5CE68A52" w14:textId="77777777" w:rsidR="00C2172B" w:rsidRPr="007A5B6D" w:rsidRDefault="00C2172B" w:rsidP="008E3D61">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Fonts w:asciiTheme="minorHAnsi" w:hAnsiTheme="minorHAnsi" w:cstheme="minorHAnsi"/>
                <w:b/>
                <w:sz w:val="20"/>
                <w:szCs w:val="20"/>
              </w:rPr>
              <w:t>WAC 246-945-490(13)</w:t>
            </w:r>
            <w:r w:rsidRPr="007A5B6D">
              <w:rPr>
                <w:rFonts w:asciiTheme="minorHAnsi" w:hAnsiTheme="minorHAnsi" w:cstheme="minorHAnsi"/>
                <w:sz w:val="20"/>
                <w:szCs w:val="20"/>
              </w:rPr>
              <w:t xml:space="preserve"> “The nuclear pharmacy shall have readily available the current applicable state laws and regulations of the commission and state radiation control agency.”</w:t>
            </w:r>
          </w:p>
        </w:tc>
        <w:sdt>
          <w:sdtPr>
            <w:rPr>
              <w:rFonts w:asciiTheme="minorHAnsi" w:hAnsiTheme="minorHAnsi" w:cstheme="minorHAnsi"/>
              <w:sz w:val="20"/>
              <w:szCs w:val="20"/>
            </w:rPr>
            <w:id w:val="-1648737861"/>
            <w:placeholder>
              <w:docPart w:val="954644262ADD4280858B2611CF0C9B0A"/>
            </w:placeholder>
            <w:showingPlcHdr/>
          </w:sdtPr>
          <w:sdtEndPr/>
          <w:sdtContent>
            <w:tc>
              <w:tcPr>
                <w:tcW w:w="4698" w:type="dxa"/>
                <w:shd w:val="clear" w:color="auto" w:fill="auto"/>
              </w:tcPr>
              <w:p w14:paraId="13556301" w14:textId="03686DD9" w:rsidR="00C2172B" w:rsidRPr="007A5B6D" w:rsidRDefault="008E3D61" w:rsidP="008E3D61">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5B6D">
                  <w:rPr>
                    <w:rStyle w:val="PlaceholderText"/>
                    <w:rFonts w:asciiTheme="minorHAnsi" w:hAnsiTheme="minorHAnsi" w:cstheme="minorHAnsi"/>
                  </w:rPr>
                  <w:t>Click or tap here to enter text.</w:t>
                </w:r>
              </w:p>
            </w:tc>
          </w:sdtContent>
        </w:sdt>
      </w:tr>
      <w:tr w:rsidR="00327382" w:rsidRPr="00F8399F" w14:paraId="2D3410F3" w14:textId="77777777" w:rsidTr="00BF35D1">
        <w:sdt>
          <w:sdtPr>
            <w:rPr>
              <w:rFonts w:asciiTheme="minorHAnsi" w:hAnsiTheme="minorHAnsi" w:cstheme="minorHAnsi"/>
              <w:sz w:val="20"/>
              <w:szCs w:val="20"/>
            </w:rPr>
            <w:id w:val="-28227185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45" w:type="dxa"/>
                <w:shd w:val="clear" w:color="auto" w:fill="auto"/>
                <w:vAlign w:val="center"/>
              </w:tcPr>
              <w:p w14:paraId="6C213A6C" w14:textId="1BD9F2E6" w:rsidR="00C2172B" w:rsidRPr="00F8399F" w:rsidRDefault="00C2172B" w:rsidP="008E3D61">
                <w:pPr>
                  <w:widowControl/>
                  <w:jc w:val="center"/>
                  <w:rPr>
                    <w:rFonts w:asciiTheme="minorHAnsi" w:hAnsiTheme="minorHAnsi" w:cstheme="minorHAnsi"/>
                    <w:b w:val="0"/>
                    <w:bCs w:val="0"/>
                    <w:sz w:val="20"/>
                    <w:szCs w:val="20"/>
                  </w:rPr>
                </w:pPr>
                <w:r w:rsidRPr="00F8399F">
                  <w:rPr>
                    <w:rFonts w:ascii="Segoe UI Symbol" w:eastAsia="MS Gothic" w:hAnsi="Segoe UI Symbol" w:cs="Segoe UI Symbol"/>
                    <w:b w:val="0"/>
                    <w:bCs w:val="0"/>
                    <w:sz w:val="20"/>
                    <w:szCs w:val="20"/>
                  </w:rPr>
                  <w:t>☐</w:t>
                </w:r>
              </w:p>
            </w:tc>
          </w:sdtContent>
        </w:sdt>
        <w:sdt>
          <w:sdtPr>
            <w:rPr>
              <w:rFonts w:asciiTheme="minorHAnsi" w:hAnsiTheme="minorHAnsi" w:cstheme="minorHAnsi"/>
              <w:sz w:val="20"/>
              <w:szCs w:val="20"/>
            </w:rPr>
            <w:id w:val="1760254064"/>
            <w14:checkbox>
              <w14:checked w14:val="0"/>
              <w14:checkedState w14:val="2612" w14:font="MS Gothic"/>
              <w14:uncheckedState w14:val="2610" w14:font="MS Gothic"/>
            </w14:checkbox>
          </w:sdtPr>
          <w:sdtEndPr/>
          <w:sdtContent>
            <w:tc>
              <w:tcPr>
                <w:tcW w:w="450" w:type="dxa"/>
                <w:shd w:val="clear" w:color="auto" w:fill="auto"/>
                <w:vAlign w:val="center"/>
              </w:tcPr>
              <w:p w14:paraId="51CB2F3A" w14:textId="13482D76" w:rsidR="00C2172B" w:rsidRPr="00F8399F"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8399F">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70854489"/>
            <w14:checkbox>
              <w14:checked w14:val="0"/>
              <w14:checkedState w14:val="2612" w14:font="MS Gothic"/>
              <w14:uncheckedState w14:val="2610" w14:font="MS Gothic"/>
            </w14:checkbox>
          </w:sdtPr>
          <w:sdtEndPr/>
          <w:sdtContent>
            <w:tc>
              <w:tcPr>
                <w:tcW w:w="450" w:type="dxa"/>
                <w:shd w:val="clear" w:color="auto" w:fill="auto"/>
                <w:vAlign w:val="center"/>
              </w:tcPr>
              <w:p w14:paraId="7ADFB6C8" w14:textId="5304BB6B" w:rsidR="00C2172B" w:rsidRPr="00F8399F"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8399F">
                  <w:rPr>
                    <w:rFonts w:ascii="Segoe UI Symbol" w:eastAsia="MS Gothic" w:hAnsi="Segoe UI Symbol" w:cs="Segoe UI Symbol"/>
                    <w:sz w:val="20"/>
                    <w:szCs w:val="20"/>
                  </w:rPr>
                  <w:t>☐</w:t>
                </w:r>
              </w:p>
            </w:tc>
          </w:sdtContent>
        </w:sdt>
        <w:tc>
          <w:tcPr>
            <w:tcW w:w="360" w:type="dxa"/>
            <w:shd w:val="clear" w:color="auto" w:fill="auto"/>
            <w:vAlign w:val="center"/>
          </w:tcPr>
          <w:p w14:paraId="73741A61" w14:textId="6BD8E51D" w:rsidR="00C2172B" w:rsidRPr="00F8399F" w:rsidRDefault="00C2172B" w:rsidP="008E3D61">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F8399F">
              <w:rPr>
                <w:rFonts w:asciiTheme="minorHAnsi" w:hAnsiTheme="minorHAnsi" w:cstheme="minorHAnsi"/>
                <w:b/>
                <w:bCs/>
                <w:sz w:val="20"/>
                <w:szCs w:val="20"/>
              </w:rPr>
              <w:t>17</w:t>
            </w:r>
          </w:p>
        </w:tc>
        <w:tc>
          <w:tcPr>
            <w:tcW w:w="3600" w:type="dxa"/>
            <w:gridSpan w:val="2"/>
            <w:shd w:val="clear" w:color="auto" w:fill="auto"/>
            <w:vAlign w:val="center"/>
          </w:tcPr>
          <w:p w14:paraId="4824E1AA" w14:textId="77777777" w:rsidR="00C2172B" w:rsidRPr="00F8399F" w:rsidRDefault="00C2172B"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F8399F">
              <w:rPr>
                <w:rFonts w:asciiTheme="minorHAnsi" w:hAnsiTheme="minorHAnsi" w:cstheme="minorHAnsi"/>
                <w:b/>
                <w:bCs/>
                <w:sz w:val="20"/>
                <w:szCs w:val="20"/>
              </w:rPr>
              <w:t>Are research resources for the radiopharmaceutical services provided by the pharmacy available?</w:t>
            </w:r>
          </w:p>
        </w:tc>
        <w:tc>
          <w:tcPr>
            <w:tcW w:w="4500" w:type="dxa"/>
            <w:shd w:val="clear" w:color="auto" w:fill="auto"/>
          </w:tcPr>
          <w:p w14:paraId="49F21C49" w14:textId="77777777" w:rsidR="00C2172B" w:rsidRPr="00F8399F" w:rsidRDefault="00C2172B"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8399F">
              <w:rPr>
                <w:rFonts w:asciiTheme="minorHAnsi" w:hAnsiTheme="minorHAnsi" w:cstheme="minorHAnsi"/>
                <w:b/>
                <w:sz w:val="20"/>
                <w:szCs w:val="20"/>
              </w:rPr>
              <w:t>WAC 246-945-490(14)</w:t>
            </w:r>
            <w:r w:rsidRPr="00F8399F">
              <w:rPr>
                <w:rFonts w:asciiTheme="minorHAnsi" w:hAnsiTheme="minorHAnsi" w:cstheme="minorHAnsi"/>
                <w:sz w:val="20"/>
                <w:szCs w:val="20"/>
              </w:rPr>
              <w:t xml:space="preserve"> “The nuclear pharmacy shall </w:t>
            </w:r>
            <w:proofErr w:type="gramStart"/>
            <w:r w:rsidRPr="00F8399F">
              <w:rPr>
                <w:rFonts w:asciiTheme="minorHAnsi" w:hAnsiTheme="minorHAnsi" w:cstheme="minorHAnsi"/>
                <w:sz w:val="20"/>
                <w:szCs w:val="20"/>
              </w:rPr>
              <w:t>maintain, and</w:t>
            </w:r>
            <w:proofErr w:type="gramEnd"/>
            <w:r w:rsidRPr="00F8399F">
              <w:rPr>
                <w:rFonts w:asciiTheme="minorHAnsi" w:hAnsiTheme="minorHAnsi" w:cstheme="minorHAnsi"/>
                <w:sz w:val="20"/>
                <w:szCs w:val="20"/>
              </w:rPr>
              <w:t xml:space="preserve"> submit to the commission and state radiation control agency, a library commensurate with the level of radiopharmaceutical service to be provided before approval of the license.”</w:t>
            </w:r>
          </w:p>
        </w:tc>
        <w:sdt>
          <w:sdtPr>
            <w:rPr>
              <w:rFonts w:asciiTheme="minorHAnsi" w:hAnsiTheme="minorHAnsi" w:cstheme="minorHAnsi"/>
              <w:sz w:val="20"/>
              <w:szCs w:val="20"/>
            </w:rPr>
            <w:id w:val="-781727630"/>
            <w:placeholder>
              <w:docPart w:val="47A02CC1CB1F4E308C7176D56AEF8A10"/>
            </w:placeholder>
            <w:showingPlcHdr/>
          </w:sdtPr>
          <w:sdtEndPr/>
          <w:sdtContent>
            <w:tc>
              <w:tcPr>
                <w:tcW w:w="4698" w:type="dxa"/>
                <w:shd w:val="clear" w:color="auto" w:fill="auto"/>
              </w:tcPr>
              <w:p w14:paraId="6833FB14" w14:textId="0B1D463D" w:rsidR="00C2172B" w:rsidRPr="00F8399F" w:rsidRDefault="008E3D61" w:rsidP="008E3D61">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8399F">
                  <w:rPr>
                    <w:rStyle w:val="PlaceholderText"/>
                    <w:rFonts w:asciiTheme="minorHAnsi" w:hAnsiTheme="minorHAnsi" w:cstheme="minorHAnsi"/>
                    <w:sz w:val="20"/>
                    <w:szCs w:val="20"/>
                  </w:rPr>
                  <w:t>Click or tap here to enter text.</w:t>
                </w:r>
              </w:p>
            </w:tc>
          </w:sdtContent>
        </w:sdt>
      </w:tr>
    </w:tbl>
    <w:p w14:paraId="417AF638" w14:textId="56F6A623" w:rsidR="008E7A3F" w:rsidRPr="00F8399F" w:rsidRDefault="008E7A3F" w:rsidP="008E3D61">
      <w:pPr>
        <w:widowControl/>
        <w:rPr>
          <w:rFonts w:asciiTheme="minorHAnsi" w:hAnsiTheme="minorHAnsi" w:cstheme="minorHAnsi"/>
          <w:sz w:val="20"/>
          <w:szCs w:val="20"/>
        </w:rPr>
      </w:pPr>
    </w:p>
    <w:p w14:paraId="0723F9F1" w14:textId="022495D3" w:rsidR="0009412B" w:rsidRPr="00F8399F" w:rsidRDefault="0009412B" w:rsidP="008E3D61">
      <w:pPr>
        <w:widowControl/>
        <w:rPr>
          <w:rFonts w:asciiTheme="minorHAnsi" w:hAnsiTheme="minorHAnsi" w:cstheme="minorHAnsi"/>
          <w:sz w:val="20"/>
          <w:szCs w:val="20"/>
        </w:rPr>
      </w:pPr>
      <w:r w:rsidRPr="00F8399F">
        <w:rPr>
          <w:rFonts w:asciiTheme="minorHAnsi" w:hAnsiTheme="minorHAnsi" w:cstheme="minorHAnsi"/>
          <w:sz w:val="20"/>
          <w:szCs w:val="20"/>
        </w:rPr>
        <w:t>Please add additional notes/corrective actions below. Specify #</w:t>
      </w:r>
    </w:p>
    <w:sdt>
      <w:sdtPr>
        <w:rPr>
          <w:rFonts w:asciiTheme="minorHAnsi" w:hAnsiTheme="minorHAnsi" w:cstheme="minorHAnsi"/>
          <w:sz w:val="20"/>
          <w:szCs w:val="20"/>
        </w:rPr>
        <w:id w:val="-1388024316"/>
        <w:placeholder>
          <w:docPart w:val="8A446435BEA04E18BEA77A68595F6394"/>
        </w:placeholder>
        <w:showingPlcHdr/>
      </w:sdtPr>
      <w:sdtEndPr/>
      <w:sdtContent>
        <w:p w14:paraId="50947A3F" w14:textId="6CB2E77C" w:rsidR="0009412B" w:rsidRPr="00F8399F" w:rsidRDefault="00C31BAB" w:rsidP="008E3D61">
          <w:pPr>
            <w:widowControl/>
            <w:rPr>
              <w:rFonts w:asciiTheme="minorHAnsi" w:hAnsiTheme="minorHAnsi" w:cstheme="minorHAnsi"/>
              <w:sz w:val="20"/>
              <w:szCs w:val="20"/>
            </w:rPr>
          </w:pPr>
          <w:r w:rsidRPr="00F8399F">
            <w:rPr>
              <w:rStyle w:val="PlaceholderText"/>
              <w:rFonts w:asciiTheme="minorHAnsi" w:hAnsiTheme="minorHAnsi" w:cstheme="minorHAnsi"/>
              <w:sz w:val="20"/>
              <w:szCs w:val="20"/>
            </w:rPr>
            <w:t>Click or tap here to enter text.</w:t>
          </w:r>
        </w:p>
      </w:sdtContent>
    </w:sdt>
    <w:p w14:paraId="2A22B167" w14:textId="77777777" w:rsidR="0009412B" w:rsidRPr="00F8399F" w:rsidRDefault="0009412B" w:rsidP="008E3D61">
      <w:pPr>
        <w:widowControl/>
        <w:rPr>
          <w:rFonts w:asciiTheme="minorHAnsi" w:hAnsiTheme="minorHAnsi" w:cstheme="minorHAnsi"/>
          <w:sz w:val="20"/>
          <w:szCs w:val="20"/>
        </w:rPr>
      </w:pPr>
    </w:p>
    <w:sectPr w:rsidR="0009412B" w:rsidRPr="00F8399F" w:rsidSect="003F7A8B">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3DBFB" w14:textId="77777777" w:rsidR="0047479F" w:rsidRDefault="0047479F" w:rsidP="006E31B0">
      <w:r>
        <w:separator/>
      </w:r>
    </w:p>
  </w:endnote>
  <w:endnote w:type="continuationSeparator" w:id="0">
    <w:p w14:paraId="71E71BA6" w14:textId="77777777" w:rsidR="0047479F" w:rsidRDefault="0047479F" w:rsidP="006E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D0B77" w14:textId="708899DC" w:rsidR="00792021" w:rsidRPr="00AF2D8C" w:rsidRDefault="0027555E" w:rsidP="003F7A8B">
    <w:pPr>
      <w:tabs>
        <w:tab w:val="center" w:pos="6480"/>
        <w:tab w:val="right" w:pos="14310"/>
      </w:tabs>
      <w:rPr>
        <w:rFonts w:asciiTheme="minorHAnsi" w:hAnsiTheme="minorHAnsi" w:cstheme="minorHAnsi"/>
        <w:sz w:val="20"/>
        <w:szCs w:val="20"/>
      </w:rPr>
    </w:pPr>
    <w:r w:rsidRPr="00AF2D8C">
      <w:rPr>
        <w:rFonts w:asciiTheme="minorHAnsi" w:hAnsiTheme="minorHAnsi" w:cstheme="minorHAnsi"/>
        <w:sz w:val="20"/>
        <w:szCs w:val="20"/>
      </w:rPr>
      <w:t>DOH 690-316 (</w:t>
    </w:r>
    <w:r w:rsidR="001A0A5E">
      <w:rPr>
        <w:rFonts w:asciiTheme="minorHAnsi" w:hAnsiTheme="minorHAnsi" w:cstheme="minorHAnsi"/>
        <w:sz w:val="20"/>
        <w:szCs w:val="20"/>
      </w:rPr>
      <w:t>March</w:t>
    </w:r>
    <w:r w:rsidR="00AF2D8C" w:rsidRPr="00AF2D8C">
      <w:rPr>
        <w:rFonts w:asciiTheme="minorHAnsi" w:hAnsiTheme="minorHAnsi" w:cstheme="minorHAnsi"/>
        <w:sz w:val="20"/>
        <w:szCs w:val="20"/>
      </w:rPr>
      <w:t xml:space="preserve"> 2021</w:t>
    </w:r>
    <w:r w:rsidRPr="00AF2D8C">
      <w:rPr>
        <w:rFonts w:asciiTheme="minorHAnsi" w:hAnsiTheme="minorHAnsi" w:cstheme="minorHAnsi"/>
        <w:sz w:val="20"/>
        <w:szCs w:val="20"/>
      </w:rPr>
      <w:t>)</w:t>
    </w:r>
    <w:r w:rsidR="00AF2D8C" w:rsidRPr="00AF2D8C">
      <w:rPr>
        <w:rFonts w:asciiTheme="minorHAnsi" w:hAnsiTheme="minorHAnsi" w:cstheme="minorHAnsi"/>
        <w:sz w:val="20"/>
        <w:szCs w:val="20"/>
      </w:rPr>
      <w:tab/>
    </w:r>
    <w:r w:rsidR="00AF2D8C" w:rsidRPr="00AF2D8C">
      <w:rPr>
        <w:rFonts w:asciiTheme="minorHAnsi" w:hAnsiTheme="minorHAnsi" w:cstheme="minorHAnsi"/>
        <w:sz w:val="20"/>
        <w:szCs w:val="20"/>
      </w:rPr>
      <w:tab/>
      <w:t xml:space="preserve">Page </w:t>
    </w:r>
    <w:r w:rsidR="00AF2D8C" w:rsidRPr="00AF2D8C">
      <w:rPr>
        <w:rFonts w:asciiTheme="minorHAnsi" w:hAnsiTheme="minorHAnsi" w:cstheme="minorHAnsi"/>
        <w:sz w:val="20"/>
        <w:szCs w:val="20"/>
      </w:rPr>
      <w:fldChar w:fldCharType="begin"/>
    </w:r>
    <w:r w:rsidR="00AF2D8C" w:rsidRPr="00AF2D8C">
      <w:rPr>
        <w:rFonts w:asciiTheme="minorHAnsi" w:hAnsiTheme="minorHAnsi" w:cstheme="minorHAnsi"/>
        <w:sz w:val="20"/>
        <w:szCs w:val="20"/>
      </w:rPr>
      <w:instrText xml:space="preserve"> PAGE  \* Arabic  \* MERGEFORMAT </w:instrText>
    </w:r>
    <w:r w:rsidR="00AF2D8C" w:rsidRPr="00AF2D8C">
      <w:rPr>
        <w:rFonts w:asciiTheme="minorHAnsi" w:hAnsiTheme="minorHAnsi" w:cstheme="minorHAnsi"/>
        <w:sz w:val="20"/>
        <w:szCs w:val="20"/>
      </w:rPr>
      <w:fldChar w:fldCharType="separate"/>
    </w:r>
    <w:r w:rsidR="00AF2D8C" w:rsidRPr="00AF2D8C">
      <w:rPr>
        <w:rFonts w:asciiTheme="minorHAnsi" w:hAnsiTheme="minorHAnsi" w:cstheme="minorHAnsi"/>
        <w:noProof/>
        <w:sz w:val="20"/>
        <w:szCs w:val="20"/>
      </w:rPr>
      <w:t>1</w:t>
    </w:r>
    <w:r w:rsidR="00AF2D8C" w:rsidRPr="00AF2D8C">
      <w:rPr>
        <w:rFonts w:asciiTheme="minorHAnsi" w:hAnsiTheme="minorHAnsi" w:cstheme="minorHAnsi"/>
        <w:sz w:val="20"/>
        <w:szCs w:val="20"/>
      </w:rPr>
      <w:fldChar w:fldCharType="end"/>
    </w:r>
    <w:r w:rsidR="00AF2D8C" w:rsidRPr="00AF2D8C">
      <w:rPr>
        <w:rFonts w:asciiTheme="minorHAnsi" w:hAnsiTheme="minorHAnsi" w:cstheme="minorHAnsi"/>
        <w:sz w:val="20"/>
        <w:szCs w:val="20"/>
      </w:rPr>
      <w:t xml:space="preserve"> of </w:t>
    </w:r>
    <w:r w:rsidR="00AF2D8C" w:rsidRPr="00AF2D8C">
      <w:rPr>
        <w:rFonts w:asciiTheme="minorHAnsi" w:hAnsiTheme="minorHAnsi" w:cstheme="minorHAnsi"/>
        <w:sz w:val="20"/>
        <w:szCs w:val="20"/>
      </w:rPr>
      <w:fldChar w:fldCharType="begin"/>
    </w:r>
    <w:r w:rsidR="00AF2D8C" w:rsidRPr="00AF2D8C">
      <w:rPr>
        <w:rFonts w:asciiTheme="minorHAnsi" w:hAnsiTheme="minorHAnsi" w:cstheme="minorHAnsi"/>
        <w:sz w:val="20"/>
        <w:szCs w:val="20"/>
      </w:rPr>
      <w:instrText xml:space="preserve"> NUMPAGES  \* Arabic  \* MERGEFORMAT </w:instrText>
    </w:r>
    <w:r w:rsidR="00AF2D8C" w:rsidRPr="00AF2D8C">
      <w:rPr>
        <w:rFonts w:asciiTheme="minorHAnsi" w:hAnsiTheme="minorHAnsi" w:cstheme="minorHAnsi"/>
        <w:sz w:val="20"/>
        <w:szCs w:val="20"/>
      </w:rPr>
      <w:fldChar w:fldCharType="separate"/>
    </w:r>
    <w:r w:rsidR="00AF2D8C" w:rsidRPr="00AF2D8C">
      <w:rPr>
        <w:rFonts w:asciiTheme="minorHAnsi" w:hAnsiTheme="minorHAnsi" w:cstheme="minorHAnsi"/>
        <w:noProof/>
        <w:sz w:val="20"/>
        <w:szCs w:val="20"/>
      </w:rPr>
      <w:t>2</w:t>
    </w:r>
    <w:r w:rsidR="00AF2D8C" w:rsidRPr="00AF2D8C">
      <w:rPr>
        <w:rFonts w:asciiTheme="minorHAnsi" w:hAnsiTheme="minorHAnsi" w:cstheme="min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07211" w14:textId="02E13C1C" w:rsidR="00695ACA" w:rsidRPr="00DD7E78" w:rsidRDefault="00DD7E78" w:rsidP="00DD7E78">
    <w:pPr>
      <w:tabs>
        <w:tab w:val="center" w:pos="6480"/>
        <w:tab w:val="right" w:pos="14310"/>
      </w:tabs>
      <w:rPr>
        <w:rFonts w:asciiTheme="minorHAnsi" w:hAnsiTheme="minorHAnsi" w:cstheme="minorHAnsi"/>
        <w:sz w:val="20"/>
        <w:szCs w:val="20"/>
      </w:rPr>
    </w:pPr>
    <w:r w:rsidRPr="00AF2D8C">
      <w:rPr>
        <w:rFonts w:asciiTheme="minorHAnsi" w:hAnsiTheme="minorHAnsi" w:cstheme="minorHAnsi"/>
        <w:sz w:val="20"/>
        <w:szCs w:val="20"/>
      </w:rPr>
      <w:t>DOH 690-316 (</w:t>
    </w:r>
    <w:r>
      <w:rPr>
        <w:rFonts w:asciiTheme="minorHAnsi" w:hAnsiTheme="minorHAnsi" w:cstheme="minorHAnsi"/>
        <w:sz w:val="20"/>
        <w:szCs w:val="20"/>
      </w:rPr>
      <w:t>March</w:t>
    </w:r>
    <w:r w:rsidRPr="00AF2D8C">
      <w:rPr>
        <w:rFonts w:asciiTheme="minorHAnsi" w:hAnsiTheme="minorHAnsi" w:cstheme="minorHAnsi"/>
        <w:sz w:val="20"/>
        <w:szCs w:val="20"/>
      </w:rPr>
      <w:t xml:space="preserve"> 2021)</w:t>
    </w:r>
    <w:r w:rsidRPr="00AF2D8C">
      <w:rPr>
        <w:rFonts w:asciiTheme="minorHAnsi" w:hAnsiTheme="minorHAnsi" w:cstheme="minorHAnsi"/>
        <w:sz w:val="20"/>
        <w:szCs w:val="20"/>
      </w:rPr>
      <w:tab/>
    </w:r>
    <w:r w:rsidRPr="00AF2D8C">
      <w:rPr>
        <w:rFonts w:asciiTheme="minorHAnsi" w:hAnsiTheme="minorHAnsi" w:cstheme="minorHAnsi"/>
        <w:sz w:val="20"/>
        <w:szCs w:val="20"/>
      </w:rPr>
      <w:tab/>
      <w:t xml:space="preserve">Page </w:t>
    </w:r>
    <w:r w:rsidRPr="00AF2D8C">
      <w:rPr>
        <w:rFonts w:asciiTheme="minorHAnsi" w:hAnsiTheme="minorHAnsi" w:cstheme="minorHAnsi"/>
        <w:sz w:val="20"/>
        <w:szCs w:val="20"/>
      </w:rPr>
      <w:fldChar w:fldCharType="begin"/>
    </w:r>
    <w:r w:rsidRPr="00AF2D8C">
      <w:rPr>
        <w:rFonts w:asciiTheme="minorHAnsi" w:hAnsiTheme="minorHAnsi" w:cstheme="minorHAnsi"/>
        <w:sz w:val="20"/>
        <w:szCs w:val="20"/>
      </w:rPr>
      <w:instrText xml:space="preserve"> PAGE  \* Arabic  \* MERGEFORMAT </w:instrText>
    </w:r>
    <w:r w:rsidRPr="00AF2D8C">
      <w:rPr>
        <w:rFonts w:asciiTheme="minorHAnsi" w:hAnsiTheme="minorHAnsi" w:cstheme="minorHAnsi"/>
        <w:sz w:val="20"/>
        <w:szCs w:val="20"/>
      </w:rPr>
      <w:fldChar w:fldCharType="separate"/>
    </w:r>
    <w:r>
      <w:rPr>
        <w:rFonts w:cstheme="minorHAnsi"/>
        <w:sz w:val="20"/>
        <w:szCs w:val="20"/>
      </w:rPr>
      <w:t>1</w:t>
    </w:r>
    <w:r w:rsidRPr="00AF2D8C">
      <w:rPr>
        <w:rFonts w:asciiTheme="minorHAnsi" w:hAnsiTheme="minorHAnsi" w:cstheme="minorHAnsi"/>
        <w:sz w:val="20"/>
        <w:szCs w:val="20"/>
      </w:rPr>
      <w:fldChar w:fldCharType="end"/>
    </w:r>
    <w:r w:rsidRPr="00AF2D8C">
      <w:rPr>
        <w:rFonts w:asciiTheme="minorHAnsi" w:hAnsiTheme="minorHAnsi" w:cstheme="minorHAnsi"/>
        <w:sz w:val="20"/>
        <w:szCs w:val="20"/>
      </w:rPr>
      <w:t xml:space="preserve"> of </w:t>
    </w:r>
    <w:r w:rsidRPr="00AF2D8C">
      <w:rPr>
        <w:rFonts w:asciiTheme="minorHAnsi" w:hAnsiTheme="minorHAnsi" w:cstheme="minorHAnsi"/>
        <w:sz w:val="20"/>
        <w:szCs w:val="20"/>
      </w:rPr>
      <w:fldChar w:fldCharType="begin"/>
    </w:r>
    <w:r w:rsidRPr="00AF2D8C">
      <w:rPr>
        <w:rFonts w:asciiTheme="minorHAnsi" w:hAnsiTheme="minorHAnsi" w:cstheme="minorHAnsi"/>
        <w:sz w:val="20"/>
        <w:szCs w:val="20"/>
      </w:rPr>
      <w:instrText xml:space="preserve"> NUMPAGES  \* Arabic  \* MERGEFORMAT </w:instrText>
    </w:r>
    <w:r w:rsidRPr="00AF2D8C">
      <w:rPr>
        <w:rFonts w:asciiTheme="minorHAnsi" w:hAnsiTheme="minorHAnsi" w:cstheme="minorHAnsi"/>
        <w:sz w:val="20"/>
        <w:szCs w:val="20"/>
      </w:rPr>
      <w:fldChar w:fldCharType="separate"/>
    </w:r>
    <w:r>
      <w:rPr>
        <w:rFonts w:cstheme="minorHAnsi"/>
        <w:sz w:val="20"/>
        <w:szCs w:val="20"/>
      </w:rPr>
      <w:t>5</w:t>
    </w:r>
    <w:r w:rsidRPr="00AF2D8C">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B8247" w14:textId="77777777" w:rsidR="0047479F" w:rsidRDefault="0047479F" w:rsidP="006E31B0">
      <w:r>
        <w:separator/>
      </w:r>
    </w:p>
  </w:footnote>
  <w:footnote w:type="continuationSeparator" w:id="0">
    <w:p w14:paraId="4D0C1FA1" w14:textId="77777777" w:rsidR="0047479F" w:rsidRDefault="0047479F" w:rsidP="006E3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C174F" w14:textId="0C55CE20" w:rsidR="00AF2D8C" w:rsidRDefault="008F6206" w:rsidP="00AF2D8C">
    <w:pPr>
      <w:pStyle w:val="Header"/>
      <w:jc w:val="center"/>
    </w:pPr>
    <w:r>
      <w:rPr>
        <w:rFonts w:asciiTheme="minorHAnsi" w:hAnsiTheme="minorHAnsi" w:cstheme="minorHAnsi"/>
        <w:sz w:val="20"/>
        <w:szCs w:val="20"/>
      </w:rPr>
      <w:t xml:space="preserve">2022 </w:t>
    </w:r>
    <w:r w:rsidR="00AF2D8C" w:rsidRPr="0009412B">
      <w:rPr>
        <w:rFonts w:asciiTheme="minorHAnsi" w:hAnsiTheme="minorHAnsi" w:cstheme="minorHAnsi"/>
        <w:sz w:val="20"/>
        <w:szCs w:val="20"/>
      </w:rPr>
      <w:t>Nuclear Pharmacy Addendum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BCC75" w14:textId="7565CC4D" w:rsidR="00792021" w:rsidRDefault="00792021" w:rsidP="00C6620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KIFkO5yvO05m3LQZShfPZ+4HcSfeT5b2lop1rOtsDn1SxG51rB23XuSq5iLf9Xhwd6NCrGWxJuKSRhYYqDpx8w==" w:salt="z9X/loyy1jZ2ApE33FwfRg=="/>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BB6"/>
    <w:rsid w:val="0009412B"/>
    <w:rsid w:val="000C3AAA"/>
    <w:rsid w:val="000E6FB8"/>
    <w:rsid w:val="00133C97"/>
    <w:rsid w:val="00136AB4"/>
    <w:rsid w:val="001A0A5E"/>
    <w:rsid w:val="001A57F3"/>
    <w:rsid w:val="00273AE8"/>
    <w:rsid w:val="0027555E"/>
    <w:rsid w:val="002B4235"/>
    <w:rsid w:val="002D6F13"/>
    <w:rsid w:val="00314A01"/>
    <w:rsid w:val="00327382"/>
    <w:rsid w:val="00333FDF"/>
    <w:rsid w:val="00367E02"/>
    <w:rsid w:val="00384681"/>
    <w:rsid w:val="003D3E2A"/>
    <w:rsid w:val="003F7A8B"/>
    <w:rsid w:val="00410535"/>
    <w:rsid w:val="0047479F"/>
    <w:rsid w:val="004A3349"/>
    <w:rsid w:val="004D7536"/>
    <w:rsid w:val="005035C6"/>
    <w:rsid w:val="005543C5"/>
    <w:rsid w:val="0056122D"/>
    <w:rsid w:val="00653857"/>
    <w:rsid w:val="00684BB6"/>
    <w:rsid w:val="00692E25"/>
    <w:rsid w:val="00695ACA"/>
    <w:rsid w:val="006E31B0"/>
    <w:rsid w:val="00701FE2"/>
    <w:rsid w:val="007850A9"/>
    <w:rsid w:val="00792021"/>
    <w:rsid w:val="007A5B6D"/>
    <w:rsid w:val="008166E3"/>
    <w:rsid w:val="00852EDF"/>
    <w:rsid w:val="008B76BE"/>
    <w:rsid w:val="008E3D61"/>
    <w:rsid w:val="008E45C7"/>
    <w:rsid w:val="008E7A3F"/>
    <w:rsid w:val="008F6206"/>
    <w:rsid w:val="009174A9"/>
    <w:rsid w:val="00956B5F"/>
    <w:rsid w:val="00A9715D"/>
    <w:rsid w:val="00AF2D8C"/>
    <w:rsid w:val="00BB7BCE"/>
    <w:rsid w:val="00BF35D1"/>
    <w:rsid w:val="00BF4A52"/>
    <w:rsid w:val="00C1044B"/>
    <w:rsid w:val="00C2172B"/>
    <w:rsid w:val="00C31BAB"/>
    <w:rsid w:val="00C5447B"/>
    <w:rsid w:val="00C61439"/>
    <w:rsid w:val="00C6620D"/>
    <w:rsid w:val="00C92BB7"/>
    <w:rsid w:val="00C93B8F"/>
    <w:rsid w:val="00DB36DC"/>
    <w:rsid w:val="00DD07E6"/>
    <w:rsid w:val="00DD7E78"/>
    <w:rsid w:val="00DF6E61"/>
    <w:rsid w:val="00E1174B"/>
    <w:rsid w:val="00E2735B"/>
    <w:rsid w:val="00E43964"/>
    <w:rsid w:val="00E957DB"/>
    <w:rsid w:val="00EA16D5"/>
    <w:rsid w:val="00F345E1"/>
    <w:rsid w:val="00F8399F"/>
    <w:rsid w:val="00F94F4A"/>
    <w:rsid w:val="00FA2144"/>
    <w:rsid w:val="00FB69CB"/>
    <w:rsid w:val="00FE1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3CF918D"/>
  <w15:chartTrackingRefBased/>
  <w15:docId w15:val="{287E30CF-6FDB-4E37-A19D-26A337A0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84BB6"/>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8166E3"/>
    <w:pPr>
      <w:ind w:left="400"/>
      <w:jc w:val="center"/>
      <w:outlineLvl w:val="0"/>
    </w:pPr>
    <w:rPr>
      <w:rFonts w:ascii="Century Gothic" w:hAnsi="Century Gothic"/>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166E3"/>
    <w:rPr>
      <w:rFonts w:ascii="Century Gothic" w:eastAsia="Arial" w:hAnsi="Century Gothic" w:cs="Arial"/>
      <w:b/>
      <w:bCs/>
      <w:sz w:val="32"/>
      <w:szCs w:val="24"/>
    </w:rPr>
  </w:style>
  <w:style w:type="paragraph" w:styleId="BodyText">
    <w:name w:val="Body Text"/>
    <w:basedOn w:val="Normal"/>
    <w:link w:val="BodyTextChar"/>
    <w:uiPriority w:val="1"/>
    <w:qFormat/>
    <w:rsid w:val="00684BB6"/>
    <w:rPr>
      <w:sz w:val="24"/>
      <w:szCs w:val="24"/>
    </w:rPr>
  </w:style>
  <w:style w:type="character" w:customStyle="1" w:styleId="BodyTextChar">
    <w:name w:val="Body Text Char"/>
    <w:basedOn w:val="DefaultParagraphFont"/>
    <w:link w:val="BodyText"/>
    <w:uiPriority w:val="1"/>
    <w:rsid w:val="00684BB6"/>
    <w:rPr>
      <w:rFonts w:ascii="Arial" w:eastAsia="Arial" w:hAnsi="Arial" w:cs="Arial"/>
      <w:sz w:val="24"/>
      <w:szCs w:val="24"/>
    </w:rPr>
  </w:style>
  <w:style w:type="table" w:styleId="TableGrid">
    <w:name w:val="Table Grid"/>
    <w:basedOn w:val="TableNormal"/>
    <w:uiPriority w:val="39"/>
    <w:rsid w:val="00684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4A52"/>
    <w:pPr>
      <w:autoSpaceDE w:val="0"/>
      <w:autoSpaceDN w:val="0"/>
      <w:adjustRightInd w:val="0"/>
      <w:spacing w:after="0" w:line="240" w:lineRule="auto"/>
    </w:pPr>
    <w:rPr>
      <w:rFonts w:ascii="Courier New" w:hAnsi="Courier New" w:cs="Courier New"/>
      <w:color w:val="000000"/>
      <w:sz w:val="24"/>
      <w:szCs w:val="24"/>
    </w:rPr>
  </w:style>
  <w:style w:type="character" w:styleId="CommentReference">
    <w:name w:val="annotation reference"/>
    <w:basedOn w:val="DefaultParagraphFont"/>
    <w:uiPriority w:val="99"/>
    <w:semiHidden/>
    <w:unhideWhenUsed/>
    <w:rsid w:val="00A9715D"/>
    <w:rPr>
      <w:sz w:val="16"/>
      <w:szCs w:val="16"/>
    </w:rPr>
  </w:style>
  <w:style w:type="paragraph" w:styleId="CommentText">
    <w:name w:val="annotation text"/>
    <w:basedOn w:val="Normal"/>
    <w:link w:val="CommentTextChar"/>
    <w:uiPriority w:val="99"/>
    <w:semiHidden/>
    <w:unhideWhenUsed/>
    <w:rsid w:val="00A9715D"/>
    <w:rPr>
      <w:sz w:val="20"/>
      <w:szCs w:val="20"/>
    </w:rPr>
  </w:style>
  <w:style w:type="character" w:customStyle="1" w:styleId="CommentTextChar">
    <w:name w:val="Comment Text Char"/>
    <w:basedOn w:val="DefaultParagraphFont"/>
    <w:link w:val="CommentText"/>
    <w:uiPriority w:val="99"/>
    <w:semiHidden/>
    <w:rsid w:val="00A9715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9715D"/>
    <w:rPr>
      <w:b/>
      <w:bCs/>
    </w:rPr>
  </w:style>
  <w:style w:type="character" w:customStyle="1" w:styleId="CommentSubjectChar">
    <w:name w:val="Comment Subject Char"/>
    <w:basedOn w:val="CommentTextChar"/>
    <w:link w:val="CommentSubject"/>
    <w:uiPriority w:val="99"/>
    <w:semiHidden/>
    <w:rsid w:val="00A9715D"/>
    <w:rPr>
      <w:rFonts w:ascii="Arial" w:eastAsia="Arial" w:hAnsi="Arial" w:cs="Arial"/>
      <w:b/>
      <w:bCs/>
      <w:sz w:val="20"/>
      <w:szCs w:val="20"/>
    </w:rPr>
  </w:style>
  <w:style w:type="paragraph" w:styleId="BalloonText">
    <w:name w:val="Balloon Text"/>
    <w:basedOn w:val="Normal"/>
    <w:link w:val="BalloonTextChar"/>
    <w:uiPriority w:val="99"/>
    <w:semiHidden/>
    <w:unhideWhenUsed/>
    <w:rsid w:val="00A971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715D"/>
    <w:rPr>
      <w:rFonts w:ascii="Times New Roman" w:eastAsia="Arial" w:hAnsi="Times New Roman" w:cs="Times New Roman"/>
      <w:sz w:val="18"/>
      <w:szCs w:val="18"/>
    </w:rPr>
  </w:style>
  <w:style w:type="paragraph" w:styleId="Header">
    <w:name w:val="header"/>
    <w:basedOn w:val="Normal"/>
    <w:link w:val="HeaderChar"/>
    <w:uiPriority w:val="99"/>
    <w:unhideWhenUsed/>
    <w:rsid w:val="006E31B0"/>
    <w:pPr>
      <w:tabs>
        <w:tab w:val="center" w:pos="4680"/>
        <w:tab w:val="right" w:pos="9360"/>
      </w:tabs>
    </w:pPr>
  </w:style>
  <w:style w:type="character" w:customStyle="1" w:styleId="HeaderChar">
    <w:name w:val="Header Char"/>
    <w:basedOn w:val="DefaultParagraphFont"/>
    <w:link w:val="Header"/>
    <w:uiPriority w:val="99"/>
    <w:rsid w:val="006E31B0"/>
    <w:rPr>
      <w:rFonts w:ascii="Arial" w:eastAsia="Arial" w:hAnsi="Arial" w:cs="Arial"/>
    </w:rPr>
  </w:style>
  <w:style w:type="paragraph" w:styleId="Footer">
    <w:name w:val="footer"/>
    <w:basedOn w:val="Normal"/>
    <w:link w:val="FooterChar"/>
    <w:uiPriority w:val="99"/>
    <w:unhideWhenUsed/>
    <w:rsid w:val="006E31B0"/>
    <w:pPr>
      <w:tabs>
        <w:tab w:val="center" w:pos="4680"/>
        <w:tab w:val="right" w:pos="9360"/>
      </w:tabs>
    </w:pPr>
  </w:style>
  <w:style w:type="character" w:customStyle="1" w:styleId="FooterChar">
    <w:name w:val="Footer Char"/>
    <w:basedOn w:val="DefaultParagraphFont"/>
    <w:link w:val="Footer"/>
    <w:uiPriority w:val="99"/>
    <w:rsid w:val="006E31B0"/>
    <w:rPr>
      <w:rFonts w:ascii="Arial" w:eastAsia="Arial" w:hAnsi="Arial" w:cs="Arial"/>
    </w:rPr>
  </w:style>
  <w:style w:type="paragraph" w:customStyle="1" w:styleId="TableParagraph">
    <w:name w:val="Table Paragraph"/>
    <w:basedOn w:val="Normal"/>
    <w:uiPriority w:val="1"/>
    <w:qFormat/>
    <w:rsid w:val="00367E02"/>
  </w:style>
  <w:style w:type="table" w:styleId="GridTable2">
    <w:name w:val="Grid Table 2"/>
    <w:basedOn w:val="TableNormal"/>
    <w:uiPriority w:val="47"/>
    <w:rsid w:val="0027555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7555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27555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273AE8"/>
    <w:pPr>
      <w:spacing w:after="0" w:line="240" w:lineRule="auto"/>
    </w:pPr>
    <w:rPr>
      <w:rFonts w:ascii="Arial" w:eastAsia="Arial" w:hAnsi="Arial" w:cs="Arial"/>
    </w:rPr>
  </w:style>
  <w:style w:type="character" w:styleId="PlaceholderText">
    <w:name w:val="Placeholder Text"/>
    <w:basedOn w:val="DefaultParagraphFont"/>
    <w:uiPriority w:val="99"/>
    <w:semiHidden/>
    <w:rsid w:val="00AF2D8C"/>
    <w:rPr>
      <w:color w:val="808080"/>
    </w:rPr>
  </w:style>
  <w:style w:type="paragraph" w:customStyle="1" w:styleId="self-inspsections">
    <w:name w:val="self-insp sections"/>
    <w:basedOn w:val="Normal"/>
    <w:link w:val="self-inspsectionsChar"/>
    <w:autoRedefine/>
    <w:uiPriority w:val="1"/>
    <w:qFormat/>
    <w:rsid w:val="00E43964"/>
    <w:pPr>
      <w:keepNext/>
      <w:widowControl/>
      <w:shd w:val="clear" w:color="auto" w:fill="D9D9D9" w:themeFill="background1" w:themeFillShade="D9"/>
    </w:pPr>
    <w:rPr>
      <w:rFonts w:asciiTheme="minorHAnsi" w:hAnsiTheme="minorHAnsi" w:cstheme="minorHAnsi"/>
      <w:sz w:val="30"/>
    </w:rPr>
  </w:style>
  <w:style w:type="character" w:customStyle="1" w:styleId="self-inspsectionsChar">
    <w:name w:val="self-insp sections Char"/>
    <w:basedOn w:val="DefaultParagraphFont"/>
    <w:link w:val="self-inspsections"/>
    <w:uiPriority w:val="1"/>
    <w:rsid w:val="00E43964"/>
    <w:rPr>
      <w:rFonts w:eastAsia="Arial" w:cstheme="minorHAnsi"/>
      <w:sz w:val="30"/>
      <w:shd w:val="clear" w:color="auto" w:fill="D9D9D9" w:themeFill="background1" w:themeFillShade="D9"/>
    </w:rPr>
  </w:style>
  <w:style w:type="character" w:styleId="Hyperlink">
    <w:name w:val="Hyperlink"/>
    <w:basedOn w:val="DefaultParagraphFont"/>
    <w:uiPriority w:val="99"/>
    <w:unhideWhenUsed/>
    <w:rsid w:val="00F8399F"/>
    <w:rPr>
      <w:color w:val="0563C1" w:themeColor="hyperlink"/>
      <w:u w:val="single"/>
    </w:rPr>
  </w:style>
  <w:style w:type="character" w:styleId="UnresolvedMention">
    <w:name w:val="Unresolved Mention"/>
    <w:basedOn w:val="DefaultParagraphFont"/>
    <w:uiPriority w:val="99"/>
    <w:semiHidden/>
    <w:unhideWhenUsed/>
    <w:rsid w:val="00F83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h.sp.wa.gov/sites/OS/pr/cpa/SiteAssets/SitePages/Publications%20guidance/ADA%20Translations.pdf" TargetMode="External"/><Relationship Id="rId13" Type="http://schemas.openxmlformats.org/officeDocument/2006/relationships/hyperlink" Target="mailto:WSPQAC@doh.wa.gov"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ivil.rights@doh.wa.gov" TargetMode="Externa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mailto:WSPQAC@doh.wa.gov" TargetMode="Externa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mailto:WSPQAC@doh.w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0645F28FDCE43D59AD37D5F4ED74629"/>
        <w:category>
          <w:name w:val="General"/>
          <w:gallery w:val="placeholder"/>
        </w:category>
        <w:types>
          <w:type w:val="bbPlcHdr"/>
        </w:types>
        <w:behaviors>
          <w:behavior w:val="content"/>
        </w:behaviors>
        <w:guid w:val="{F82425BD-8490-4ACC-B059-544EC282531F}"/>
      </w:docPartPr>
      <w:docPartBody>
        <w:p w:rsidR="009E0172" w:rsidRDefault="00F81FF6" w:rsidP="00F81FF6">
          <w:pPr>
            <w:pStyle w:val="90645F28FDCE43D59AD37D5F4ED746292"/>
          </w:pPr>
          <w:r w:rsidRPr="00B33A9E">
            <w:rPr>
              <w:rStyle w:val="PlaceholderText"/>
            </w:rPr>
            <w:t>Click or tap to enter a date.</w:t>
          </w:r>
          <w:r>
            <w:rPr>
              <w:rStyle w:val="PlaceholderText"/>
            </w:rPr>
            <w:t xml:space="preserve"> mm/dd/yy</w:t>
          </w:r>
        </w:p>
      </w:docPartBody>
    </w:docPart>
    <w:docPart>
      <w:docPartPr>
        <w:name w:val="02790DC613B945B8A608D7DE38656115"/>
        <w:category>
          <w:name w:val="General"/>
          <w:gallery w:val="placeholder"/>
        </w:category>
        <w:types>
          <w:type w:val="bbPlcHdr"/>
        </w:types>
        <w:behaviors>
          <w:behavior w:val="content"/>
        </w:behaviors>
        <w:guid w:val="{C277945E-0647-425E-BFE9-8D9DDDBAAB9F}"/>
      </w:docPartPr>
      <w:docPartBody>
        <w:p w:rsidR="009E0172" w:rsidRDefault="00F81FF6" w:rsidP="00F81FF6">
          <w:pPr>
            <w:pStyle w:val="02790DC613B945B8A608D7DE386561152"/>
          </w:pPr>
          <w:r w:rsidRPr="00B33A9E">
            <w:rPr>
              <w:rStyle w:val="PlaceholderText"/>
              <w:b/>
              <w:bCs/>
              <w:u w:val="single"/>
            </w:rPr>
            <w:t>Click or tap here to enter text.</w:t>
          </w:r>
        </w:p>
      </w:docPartBody>
    </w:docPart>
    <w:docPart>
      <w:docPartPr>
        <w:name w:val="3A545E099F7044A580021427071379F3"/>
        <w:category>
          <w:name w:val="General"/>
          <w:gallery w:val="placeholder"/>
        </w:category>
        <w:types>
          <w:type w:val="bbPlcHdr"/>
        </w:types>
        <w:behaviors>
          <w:behavior w:val="content"/>
        </w:behaviors>
        <w:guid w:val="{4AC7EB49-C5E3-4987-857C-FAAF54553DA9}"/>
      </w:docPartPr>
      <w:docPartBody>
        <w:p w:rsidR="00F81FF6" w:rsidRDefault="00F81FF6" w:rsidP="00F81FF6">
          <w:pPr>
            <w:pStyle w:val="3A545E099F7044A580021427071379F32"/>
          </w:pPr>
          <w:r w:rsidRPr="008E3D61">
            <w:rPr>
              <w:rStyle w:val="PlaceholderText"/>
              <w:rFonts w:asciiTheme="minorHAnsi" w:hAnsiTheme="minorHAnsi" w:cstheme="minorHAnsi"/>
            </w:rPr>
            <w:t>Click or tap here to enter text.</w:t>
          </w:r>
        </w:p>
      </w:docPartBody>
    </w:docPart>
    <w:docPart>
      <w:docPartPr>
        <w:name w:val="4E17261E69DD423A842E5E84FB7EBA9F"/>
        <w:category>
          <w:name w:val="General"/>
          <w:gallery w:val="placeholder"/>
        </w:category>
        <w:types>
          <w:type w:val="bbPlcHdr"/>
        </w:types>
        <w:behaviors>
          <w:behavior w:val="content"/>
        </w:behaviors>
        <w:guid w:val="{0C4115AA-7417-4767-B4C7-08E69051A4DC}"/>
      </w:docPartPr>
      <w:docPartBody>
        <w:p w:rsidR="00F81FF6" w:rsidRDefault="00F81FF6" w:rsidP="00F81FF6">
          <w:pPr>
            <w:pStyle w:val="4E17261E69DD423A842E5E84FB7EBA9F2"/>
          </w:pPr>
          <w:r w:rsidRPr="008E3D61">
            <w:rPr>
              <w:rStyle w:val="PlaceholderText"/>
              <w:rFonts w:asciiTheme="minorHAnsi" w:hAnsiTheme="minorHAnsi" w:cstheme="minorHAnsi"/>
            </w:rPr>
            <w:t>Click or tap here to enter text.</w:t>
          </w:r>
        </w:p>
      </w:docPartBody>
    </w:docPart>
    <w:docPart>
      <w:docPartPr>
        <w:name w:val="151DC16D2BDA46C6ADC59B964F276FDA"/>
        <w:category>
          <w:name w:val="General"/>
          <w:gallery w:val="placeholder"/>
        </w:category>
        <w:types>
          <w:type w:val="bbPlcHdr"/>
        </w:types>
        <w:behaviors>
          <w:behavior w:val="content"/>
        </w:behaviors>
        <w:guid w:val="{5D73E896-3FF0-467A-90E6-1FA2A438BB54}"/>
      </w:docPartPr>
      <w:docPartBody>
        <w:p w:rsidR="00F81FF6" w:rsidRDefault="00F81FF6" w:rsidP="00F81FF6">
          <w:pPr>
            <w:pStyle w:val="151DC16D2BDA46C6ADC59B964F276FDA2"/>
          </w:pPr>
          <w:r w:rsidRPr="008E3D61">
            <w:rPr>
              <w:rStyle w:val="PlaceholderText"/>
              <w:rFonts w:asciiTheme="minorHAnsi" w:hAnsiTheme="minorHAnsi" w:cstheme="minorHAnsi"/>
            </w:rPr>
            <w:t>Click or tap here to enter text.</w:t>
          </w:r>
        </w:p>
      </w:docPartBody>
    </w:docPart>
    <w:docPart>
      <w:docPartPr>
        <w:name w:val="11E102BBC8E94FCEA26C307E126FAECF"/>
        <w:category>
          <w:name w:val="General"/>
          <w:gallery w:val="placeholder"/>
        </w:category>
        <w:types>
          <w:type w:val="bbPlcHdr"/>
        </w:types>
        <w:behaviors>
          <w:behavior w:val="content"/>
        </w:behaviors>
        <w:guid w:val="{30648513-A5A5-4A06-89D8-CAFFC6BBB63F}"/>
      </w:docPartPr>
      <w:docPartBody>
        <w:p w:rsidR="00F81FF6" w:rsidRDefault="00F81FF6" w:rsidP="00F81FF6">
          <w:pPr>
            <w:pStyle w:val="11E102BBC8E94FCEA26C307E126FAECF2"/>
          </w:pPr>
          <w:r w:rsidRPr="008E3D61">
            <w:rPr>
              <w:rStyle w:val="PlaceholderText"/>
              <w:rFonts w:asciiTheme="minorHAnsi" w:hAnsiTheme="minorHAnsi" w:cstheme="minorHAnsi"/>
            </w:rPr>
            <w:t>Click or tap here to enter text.</w:t>
          </w:r>
        </w:p>
      </w:docPartBody>
    </w:docPart>
    <w:docPart>
      <w:docPartPr>
        <w:name w:val="5D064280C5F64373AC26D3ADF8731DD7"/>
        <w:category>
          <w:name w:val="General"/>
          <w:gallery w:val="placeholder"/>
        </w:category>
        <w:types>
          <w:type w:val="bbPlcHdr"/>
        </w:types>
        <w:behaviors>
          <w:behavior w:val="content"/>
        </w:behaviors>
        <w:guid w:val="{68C23A0E-F32A-4E1A-937F-7C72952F32AB}"/>
      </w:docPartPr>
      <w:docPartBody>
        <w:p w:rsidR="00F81FF6" w:rsidRDefault="00F81FF6" w:rsidP="00F81FF6">
          <w:pPr>
            <w:pStyle w:val="5D064280C5F64373AC26D3ADF8731DD72"/>
          </w:pPr>
          <w:r w:rsidRPr="008E3D61">
            <w:rPr>
              <w:rStyle w:val="PlaceholderText"/>
              <w:rFonts w:asciiTheme="minorHAnsi" w:hAnsiTheme="minorHAnsi" w:cstheme="minorHAnsi"/>
            </w:rPr>
            <w:t>Click or tap here to enter text.</w:t>
          </w:r>
        </w:p>
      </w:docPartBody>
    </w:docPart>
    <w:docPart>
      <w:docPartPr>
        <w:name w:val="846C82B352CC464AB98669D707508D20"/>
        <w:category>
          <w:name w:val="General"/>
          <w:gallery w:val="placeholder"/>
        </w:category>
        <w:types>
          <w:type w:val="bbPlcHdr"/>
        </w:types>
        <w:behaviors>
          <w:behavior w:val="content"/>
        </w:behaviors>
        <w:guid w:val="{0D8C04BD-B2B1-4998-8CCD-BC63D5AF922F}"/>
      </w:docPartPr>
      <w:docPartBody>
        <w:p w:rsidR="00F81FF6" w:rsidRDefault="00F81FF6" w:rsidP="00F81FF6">
          <w:pPr>
            <w:pStyle w:val="846C82B352CC464AB98669D707508D202"/>
          </w:pPr>
          <w:r w:rsidRPr="008E3D61">
            <w:rPr>
              <w:rStyle w:val="PlaceholderText"/>
              <w:rFonts w:asciiTheme="minorHAnsi" w:hAnsiTheme="minorHAnsi" w:cstheme="minorHAnsi"/>
            </w:rPr>
            <w:t>Click or tap here to enter text.</w:t>
          </w:r>
        </w:p>
      </w:docPartBody>
    </w:docPart>
    <w:docPart>
      <w:docPartPr>
        <w:name w:val="B8A9CCF81C6E424D94B1E275E8FB321F"/>
        <w:category>
          <w:name w:val="General"/>
          <w:gallery w:val="placeholder"/>
        </w:category>
        <w:types>
          <w:type w:val="bbPlcHdr"/>
        </w:types>
        <w:behaviors>
          <w:behavior w:val="content"/>
        </w:behaviors>
        <w:guid w:val="{60A39BFB-A85D-4BBB-9D2D-68F5C931DC5D}"/>
      </w:docPartPr>
      <w:docPartBody>
        <w:p w:rsidR="00F81FF6" w:rsidRDefault="00F81FF6" w:rsidP="00F81FF6">
          <w:pPr>
            <w:pStyle w:val="B8A9CCF81C6E424D94B1E275E8FB321F2"/>
          </w:pPr>
          <w:r w:rsidRPr="008E3D61">
            <w:rPr>
              <w:rStyle w:val="PlaceholderText"/>
              <w:rFonts w:asciiTheme="minorHAnsi" w:hAnsiTheme="minorHAnsi" w:cstheme="minorHAnsi"/>
            </w:rPr>
            <w:t>Click or tap here to enter text.</w:t>
          </w:r>
        </w:p>
      </w:docPartBody>
    </w:docPart>
    <w:docPart>
      <w:docPartPr>
        <w:name w:val="BCB6B6826F41404B9F6A74EDFC23C8DB"/>
        <w:category>
          <w:name w:val="General"/>
          <w:gallery w:val="placeholder"/>
        </w:category>
        <w:types>
          <w:type w:val="bbPlcHdr"/>
        </w:types>
        <w:behaviors>
          <w:behavior w:val="content"/>
        </w:behaviors>
        <w:guid w:val="{0EDA8E0E-4AD1-47AB-A040-BF3143D43C44}"/>
      </w:docPartPr>
      <w:docPartBody>
        <w:p w:rsidR="00F81FF6" w:rsidRDefault="00F81FF6" w:rsidP="00F81FF6">
          <w:pPr>
            <w:pStyle w:val="BCB6B6826F41404B9F6A74EDFC23C8DB2"/>
          </w:pPr>
          <w:r w:rsidRPr="008E3D61">
            <w:rPr>
              <w:rStyle w:val="PlaceholderText"/>
              <w:rFonts w:asciiTheme="minorHAnsi" w:hAnsiTheme="minorHAnsi" w:cstheme="minorHAnsi"/>
            </w:rPr>
            <w:t>Click or tap here to enter text.</w:t>
          </w:r>
        </w:p>
      </w:docPartBody>
    </w:docPart>
    <w:docPart>
      <w:docPartPr>
        <w:name w:val="B0F2F62B271D4F83AB9BFF8B53A09F28"/>
        <w:category>
          <w:name w:val="General"/>
          <w:gallery w:val="placeholder"/>
        </w:category>
        <w:types>
          <w:type w:val="bbPlcHdr"/>
        </w:types>
        <w:behaviors>
          <w:behavior w:val="content"/>
        </w:behaviors>
        <w:guid w:val="{D0CFC920-B964-4355-898A-A31AA3649E54}"/>
      </w:docPartPr>
      <w:docPartBody>
        <w:p w:rsidR="00F81FF6" w:rsidRDefault="00F81FF6" w:rsidP="00F81FF6">
          <w:pPr>
            <w:pStyle w:val="B0F2F62B271D4F83AB9BFF8B53A09F282"/>
          </w:pPr>
          <w:r w:rsidRPr="008E3D61">
            <w:rPr>
              <w:rStyle w:val="PlaceholderText"/>
              <w:rFonts w:asciiTheme="minorHAnsi" w:hAnsiTheme="minorHAnsi" w:cstheme="minorHAnsi"/>
            </w:rPr>
            <w:t>Click or tap here to enter text.</w:t>
          </w:r>
        </w:p>
      </w:docPartBody>
    </w:docPart>
    <w:docPart>
      <w:docPartPr>
        <w:name w:val="5E7E7FB2387946499A1FB3B0CE4AEDE1"/>
        <w:category>
          <w:name w:val="General"/>
          <w:gallery w:val="placeholder"/>
        </w:category>
        <w:types>
          <w:type w:val="bbPlcHdr"/>
        </w:types>
        <w:behaviors>
          <w:behavior w:val="content"/>
        </w:behaviors>
        <w:guid w:val="{F7A337E6-D0E8-4B28-8041-2D9852268D66}"/>
      </w:docPartPr>
      <w:docPartBody>
        <w:p w:rsidR="00F81FF6" w:rsidRDefault="00F81FF6" w:rsidP="00F81FF6">
          <w:pPr>
            <w:pStyle w:val="5E7E7FB2387946499A1FB3B0CE4AEDE12"/>
          </w:pPr>
          <w:r w:rsidRPr="008E3D61">
            <w:rPr>
              <w:rStyle w:val="PlaceholderText"/>
              <w:rFonts w:asciiTheme="minorHAnsi" w:hAnsiTheme="minorHAnsi" w:cstheme="minorHAnsi"/>
            </w:rPr>
            <w:t>Click or tap here to enter text.</w:t>
          </w:r>
        </w:p>
      </w:docPartBody>
    </w:docPart>
    <w:docPart>
      <w:docPartPr>
        <w:name w:val="954644262ADD4280858B2611CF0C9B0A"/>
        <w:category>
          <w:name w:val="General"/>
          <w:gallery w:val="placeholder"/>
        </w:category>
        <w:types>
          <w:type w:val="bbPlcHdr"/>
        </w:types>
        <w:behaviors>
          <w:behavior w:val="content"/>
        </w:behaviors>
        <w:guid w:val="{08689CA4-DD11-4CAB-B000-BE4694CBCE0B}"/>
      </w:docPartPr>
      <w:docPartBody>
        <w:p w:rsidR="00F81FF6" w:rsidRDefault="00F81FF6" w:rsidP="00F81FF6">
          <w:pPr>
            <w:pStyle w:val="954644262ADD4280858B2611CF0C9B0A2"/>
          </w:pPr>
          <w:r w:rsidRPr="008E3D61">
            <w:rPr>
              <w:rStyle w:val="PlaceholderText"/>
              <w:rFonts w:asciiTheme="minorHAnsi" w:hAnsiTheme="minorHAnsi" w:cstheme="minorHAnsi"/>
            </w:rPr>
            <w:t>Click or tap here to enter text.</w:t>
          </w:r>
        </w:p>
      </w:docPartBody>
    </w:docPart>
    <w:docPart>
      <w:docPartPr>
        <w:name w:val="47A02CC1CB1F4E308C7176D56AEF8A10"/>
        <w:category>
          <w:name w:val="General"/>
          <w:gallery w:val="placeholder"/>
        </w:category>
        <w:types>
          <w:type w:val="bbPlcHdr"/>
        </w:types>
        <w:behaviors>
          <w:behavior w:val="content"/>
        </w:behaviors>
        <w:guid w:val="{33B0D628-5242-4342-8FB7-C08C0383FE79}"/>
      </w:docPartPr>
      <w:docPartBody>
        <w:p w:rsidR="00F81FF6" w:rsidRDefault="00F81FF6" w:rsidP="00F81FF6">
          <w:pPr>
            <w:pStyle w:val="47A02CC1CB1F4E308C7176D56AEF8A102"/>
          </w:pPr>
          <w:r w:rsidRPr="008E3D61">
            <w:rPr>
              <w:rStyle w:val="PlaceholderText"/>
              <w:rFonts w:asciiTheme="minorHAnsi" w:hAnsiTheme="minorHAnsi" w:cstheme="minorHAnsi"/>
            </w:rPr>
            <w:t>Click or tap here to enter text.</w:t>
          </w:r>
        </w:p>
      </w:docPartBody>
    </w:docPart>
    <w:docPart>
      <w:docPartPr>
        <w:name w:val="A666B53A40584811940B5A255C78DDC2"/>
        <w:category>
          <w:name w:val="General"/>
          <w:gallery w:val="placeholder"/>
        </w:category>
        <w:types>
          <w:type w:val="bbPlcHdr"/>
        </w:types>
        <w:behaviors>
          <w:behavior w:val="content"/>
        </w:behaviors>
        <w:guid w:val="{7142D9FE-671C-4534-BF2B-24EBBF4BB801}"/>
      </w:docPartPr>
      <w:docPartBody>
        <w:p w:rsidR="00F81FF6" w:rsidRDefault="00F81FF6" w:rsidP="00F81FF6">
          <w:pPr>
            <w:pStyle w:val="A666B53A40584811940B5A255C78DDC22"/>
          </w:pPr>
          <w:r w:rsidRPr="008E3D61">
            <w:rPr>
              <w:rStyle w:val="PlaceholderText"/>
              <w:rFonts w:asciiTheme="minorHAnsi" w:hAnsiTheme="minorHAnsi" w:cstheme="minorHAnsi"/>
            </w:rPr>
            <w:t>Click or tap here to enter text.</w:t>
          </w:r>
        </w:p>
      </w:docPartBody>
    </w:docPart>
    <w:docPart>
      <w:docPartPr>
        <w:name w:val="28F272D72DB44F9BAA4BBDCDE7A07CA2"/>
        <w:category>
          <w:name w:val="General"/>
          <w:gallery w:val="placeholder"/>
        </w:category>
        <w:types>
          <w:type w:val="bbPlcHdr"/>
        </w:types>
        <w:behaviors>
          <w:behavior w:val="content"/>
        </w:behaviors>
        <w:guid w:val="{908BE17B-6587-4805-AFE1-FDE8813E4542}"/>
      </w:docPartPr>
      <w:docPartBody>
        <w:p w:rsidR="00F81FF6" w:rsidRDefault="00F81FF6" w:rsidP="00F81FF6">
          <w:pPr>
            <w:pStyle w:val="28F272D72DB44F9BAA4BBDCDE7A07CA22"/>
          </w:pPr>
          <w:r w:rsidRPr="008E3D61">
            <w:rPr>
              <w:rStyle w:val="PlaceholderText"/>
              <w:rFonts w:asciiTheme="minorHAnsi" w:hAnsiTheme="minorHAnsi" w:cstheme="minorHAnsi"/>
            </w:rPr>
            <w:t>Click or tap here to enter text.</w:t>
          </w:r>
        </w:p>
      </w:docPartBody>
    </w:docPart>
    <w:docPart>
      <w:docPartPr>
        <w:name w:val="56DFE6366813495F98BC2839A4975356"/>
        <w:category>
          <w:name w:val="General"/>
          <w:gallery w:val="placeholder"/>
        </w:category>
        <w:types>
          <w:type w:val="bbPlcHdr"/>
        </w:types>
        <w:behaviors>
          <w:behavior w:val="content"/>
        </w:behaviors>
        <w:guid w:val="{528F7C2B-D87D-4597-BD3A-7BB24DE89813}"/>
      </w:docPartPr>
      <w:docPartBody>
        <w:p w:rsidR="00F81FF6" w:rsidRDefault="00F81FF6" w:rsidP="00F81FF6">
          <w:pPr>
            <w:pStyle w:val="56DFE6366813495F98BC2839A49753562"/>
          </w:pPr>
          <w:r w:rsidRPr="008E3D61">
            <w:rPr>
              <w:rStyle w:val="PlaceholderText"/>
              <w:rFonts w:asciiTheme="minorHAnsi" w:hAnsiTheme="minorHAnsi" w:cstheme="minorHAnsi"/>
            </w:rPr>
            <w:t>Click or tap here to enter text.</w:t>
          </w:r>
        </w:p>
      </w:docPartBody>
    </w:docPart>
    <w:docPart>
      <w:docPartPr>
        <w:name w:val="FA73C55DBDEF49EE9083FC55B1963D1A"/>
        <w:category>
          <w:name w:val="General"/>
          <w:gallery w:val="placeholder"/>
        </w:category>
        <w:types>
          <w:type w:val="bbPlcHdr"/>
        </w:types>
        <w:behaviors>
          <w:behavior w:val="content"/>
        </w:behaviors>
        <w:guid w:val="{91965F7B-0B72-4856-8E03-2A9C0CA56CC0}"/>
      </w:docPartPr>
      <w:docPartBody>
        <w:p w:rsidR="00F81FF6" w:rsidRDefault="00F81FF6" w:rsidP="00F81FF6">
          <w:pPr>
            <w:pStyle w:val="FA73C55DBDEF49EE9083FC55B1963D1A2"/>
          </w:pPr>
          <w:r w:rsidRPr="008E3D61">
            <w:rPr>
              <w:rStyle w:val="PlaceholderText"/>
              <w:rFonts w:asciiTheme="minorHAnsi" w:hAnsiTheme="minorHAnsi" w:cstheme="minorHAnsi"/>
            </w:rPr>
            <w:t>Click or tap here to enter text.</w:t>
          </w:r>
        </w:p>
      </w:docPartBody>
    </w:docPart>
    <w:docPart>
      <w:docPartPr>
        <w:name w:val="2160BB4D79A94F12B69A758FF0B8A51C"/>
        <w:category>
          <w:name w:val="General"/>
          <w:gallery w:val="placeholder"/>
        </w:category>
        <w:types>
          <w:type w:val="bbPlcHdr"/>
        </w:types>
        <w:behaviors>
          <w:behavior w:val="content"/>
        </w:behaviors>
        <w:guid w:val="{AC72B771-C6D3-46C5-A44F-3AC8C9E02E47}"/>
      </w:docPartPr>
      <w:docPartBody>
        <w:p w:rsidR="00F81FF6" w:rsidRDefault="00F81FF6" w:rsidP="00F81FF6">
          <w:pPr>
            <w:pStyle w:val="2160BB4D79A94F12B69A758FF0B8A51C2"/>
          </w:pPr>
          <w:r w:rsidRPr="008E3D61">
            <w:rPr>
              <w:rStyle w:val="PlaceholderText"/>
              <w:rFonts w:asciiTheme="minorHAnsi" w:hAnsiTheme="minorHAnsi" w:cstheme="minorHAnsi"/>
            </w:rPr>
            <w:t>Click or tap here to enter text.</w:t>
          </w:r>
        </w:p>
      </w:docPartBody>
    </w:docPart>
    <w:docPart>
      <w:docPartPr>
        <w:name w:val="C343E4085DD0471F8A1AF8A1C1533B29"/>
        <w:category>
          <w:name w:val="General"/>
          <w:gallery w:val="placeholder"/>
        </w:category>
        <w:types>
          <w:type w:val="bbPlcHdr"/>
        </w:types>
        <w:behaviors>
          <w:behavior w:val="content"/>
        </w:behaviors>
        <w:guid w:val="{1800C8E5-6B13-4FDB-BE80-B44B5277DDD9}"/>
      </w:docPartPr>
      <w:docPartBody>
        <w:p w:rsidR="00F81FF6" w:rsidRDefault="00F81FF6" w:rsidP="00F81FF6">
          <w:pPr>
            <w:pStyle w:val="C343E4085DD0471F8A1AF8A1C1533B292"/>
          </w:pPr>
          <w:r w:rsidRPr="008E3D61">
            <w:rPr>
              <w:rStyle w:val="PlaceholderText"/>
              <w:rFonts w:asciiTheme="minorHAnsi" w:hAnsiTheme="minorHAnsi" w:cstheme="minorHAnsi"/>
            </w:rPr>
            <w:t>Click or tap here to enter text.</w:t>
          </w:r>
        </w:p>
      </w:docPartBody>
    </w:docPart>
    <w:docPart>
      <w:docPartPr>
        <w:name w:val="44167FE7C56C4A5F95A9AC20C081F2CF"/>
        <w:category>
          <w:name w:val="General"/>
          <w:gallery w:val="placeholder"/>
        </w:category>
        <w:types>
          <w:type w:val="bbPlcHdr"/>
        </w:types>
        <w:behaviors>
          <w:behavior w:val="content"/>
        </w:behaviors>
        <w:guid w:val="{3196364E-0727-49C7-A306-DF931B3A5493}"/>
      </w:docPartPr>
      <w:docPartBody>
        <w:p w:rsidR="00F81FF6" w:rsidRDefault="00F81FF6" w:rsidP="00F81FF6">
          <w:pPr>
            <w:pStyle w:val="44167FE7C56C4A5F95A9AC20C081F2CF2"/>
          </w:pPr>
          <w:r w:rsidRPr="008E3D61">
            <w:rPr>
              <w:rStyle w:val="PlaceholderText"/>
              <w:rFonts w:asciiTheme="minorHAnsi" w:hAnsiTheme="minorHAnsi" w:cstheme="minorHAnsi"/>
            </w:rPr>
            <w:t>Click or tap here to enter text.</w:t>
          </w:r>
        </w:p>
      </w:docPartBody>
    </w:docPart>
    <w:docPart>
      <w:docPartPr>
        <w:name w:val="2C18C6543EAA4B18BCB74EDD158623F3"/>
        <w:category>
          <w:name w:val="General"/>
          <w:gallery w:val="placeholder"/>
        </w:category>
        <w:types>
          <w:type w:val="bbPlcHdr"/>
        </w:types>
        <w:behaviors>
          <w:behavior w:val="content"/>
        </w:behaviors>
        <w:guid w:val="{E7BA17A8-0B8D-4C04-AC77-493186932F6B}"/>
      </w:docPartPr>
      <w:docPartBody>
        <w:p w:rsidR="00F81FF6" w:rsidRDefault="00F81FF6" w:rsidP="00F81FF6">
          <w:pPr>
            <w:pStyle w:val="2C18C6543EAA4B18BCB74EDD158623F32"/>
          </w:pPr>
          <w:r w:rsidRPr="008E3D61">
            <w:rPr>
              <w:rStyle w:val="PlaceholderText"/>
              <w:rFonts w:asciiTheme="minorHAnsi" w:hAnsiTheme="minorHAnsi" w:cstheme="minorHAnsi"/>
            </w:rPr>
            <w:t>Click or tap here to enter text.</w:t>
          </w:r>
        </w:p>
      </w:docPartBody>
    </w:docPart>
    <w:docPart>
      <w:docPartPr>
        <w:name w:val="4836164F25E44EC19663C208FD8FEE61"/>
        <w:category>
          <w:name w:val="General"/>
          <w:gallery w:val="placeholder"/>
        </w:category>
        <w:types>
          <w:type w:val="bbPlcHdr"/>
        </w:types>
        <w:behaviors>
          <w:behavior w:val="content"/>
        </w:behaviors>
        <w:guid w:val="{F54204EF-E587-4BEB-A621-41C9D63A0475}"/>
      </w:docPartPr>
      <w:docPartBody>
        <w:p w:rsidR="00F81FF6" w:rsidRDefault="00F81FF6" w:rsidP="00F81FF6">
          <w:pPr>
            <w:pStyle w:val="4836164F25E44EC19663C208FD8FEE612"/>
          </w:pPr>
          <w:r w:rsidRPr="008E3D61">
            <w:rPr>
              <w:rStyle w:val="PlaceholderText"/>
              <w:rFonts w:asciiTheme="minorHAnsi" w:hAnsiTheme="minorHAnsi" w:cstheme="minorHAnsi"/>
            </w:rPr>
            <w:t>Click or tap here to enter text.</w:t>
          </w:r>
        </w:p>
      </w:docPartBody>
    </w:docPart>
    <w:docPart>
      <w:docPartPr>
        <w:name w:val="BC49C33C4A0D450DB327047350381C39"/>
        <w:category>
          <w:name w:val="General"/>
          <w:gallery w:val="placeholder"/>
        </w:category>
        <w:types>
          <w:type w:val="bbPlcHdr"/>
        </w:types>
        <w:behaviors>
          <w:behavior w:val="content"/>
        </w:behaviors>
        <w:guid w:val="{1B2D89C7-E45B-4508-BDB4-BAAF9252562B}"/>
      </w:docPartPr>
      <w:docPartBody>
        <w:p w:rsidR="00F81FF6" w:rsidRDefault="00F81FF6" w:rsidP="00F81FF6">
          <w:pPr>
            <w:pStyle w:val="BC49C33C4A0D450DB327047350381C392"/>
          </w:pPr>
          <w:r w:rsidRPr="008E3D61">
            <w:rPr>
              <w:rStyle w:val="PlaceholderText"/>
              <w:rFonts w:asciiTheme="minorHAnsi" w:hAnsiTheme="minorHAnsi" w:cstheme="minorHAnsi"/>
            </w:rPr>
            <w:t>Click or tap here to enter text.</w:t>
          </w:r>
        </w:p>
      </w:docPartBody>
    </w:docPart>
    <w:docPart>
      <w:docPartPr>
        <w:name w:val="B85F7BFF908341C69F05A31D184B21C8"/>
        <w:category>
          <w:name w:val="General"/>
          <w:gallery w:val="placeholder"/>
        </w:category>
        <w:types>
          <w:type w:val="bbPlcHdr"/>
        </w:types>
        <w:behaviors>
          <w:behavior w:val="content"/>
        </w:behaviors>
        <w:guid w:val="{CB23ED39-4191-4612-833E-B01029720AE7}"/>
      </w:docPartPr>
      <w:docPartBody>
        <w:p w:rsidR="00F81FF6" w:rsidRDefault="00F81FF6" w:rsidP="00F81FF6">
          <w:pPr>
            <w:pStyle w:val="B85F7BFF908341C69F05A31D184B21C82"/>
          </w:pPr>
          <w:r w:rsidRPr="008E3D61">
            <w:rPr>
              <w:rStyle w:val="PlaceholderText"/>
              <w:rFonts w:asciiTheme="minorHAnsi" w:hAnsiTheme="minorHAnsi" w:cstheme="minorHAnsi"/>
            </w:rPr>
            <w:t>Click or tap here to enter text.</w:t>
          </w:r>
        </w:p>
      </w:docPartBody>
    </w:docPart>
    <w:docPart>
      <w:docPartPr>
        <w:name w:val="D3CE1CDB472940DFA22F1A757C0658C9"/>
        <w:category>
          <w:name w:val="General"/>
          <w:gallery w:val="placeholder"/>
        </w:category>
        <w:types>
          <w:type w:val="bbPlcHdr"/>
        </w:types>
        <w:behaviors>
          <w:behavior w:val="content"/>
        </w:behaviors>
        <w:guid w:val="{70C3D343-E273-4097-B760-73071AF3D2BC}"/>
      </w:docPartPr>
      <w:docPartBody>
        <w:p w:rsidR="00F81FF6" w:rsidRDefault="00F81FF6" w:rsidP="00F81FF6">
          <w:pPr>
            <w:pStyle w:val="D3CE1CDB472940DFA22F1A757C0658C92"/>
          </w:pPr>
          <w:r w:rsidRPr="008E3D61">
            <w:rPr>
              <w:rStyle w:val="PlaceholderText"/>
              <w:rFonts w:asciiTheme="minorHAnsi" w:hAnsiTheme="minorHAnsi" w:cstheme="minorHAnsi"/>
            </w:rPr>
            <w:t>Click or tap here to enter text.</w:t>
          </w:r>
        </w:p>
      </w:docPartBody>
    </w:docPart>
    <w:docPart>
      <w:docPartPr>
        <w:name w:val="E5279D740A824CD88E6DBB624D6A5F5F"/>
        <w:category>
          <w:name w:val="General"/>
          <w:gallery w:val="placeholder"/>
        </w:category>
        <w:types>
          <w:type w:val="bbPlcHdr"/>
        </w:types>
        <w:behaviors>
          <w:behavior w:val="content"/>
        </w:behaviors>
        <w:guid w:val="{9AB425F9-5E7F-47CD-922B-EDB14573927B}"/>
      </w:docPartPr>
      <w:docPartBody>
        <w:p w:rsidR="00F81FF6" w:rsidRDefault="00F81FF6" w:rsidP="00F81FF6">
          <w:pPr>
            <w:pStyle w:val="E5279D740A824CD88E6DBB624D6A5F5F2"/>
          </w:pPr>
          <w:r w:rsidRPr="008E3D61">
            <w:rPr>
              <w:rStyle w:val="PlaceholderText"/>
              <w:rFonts w:asciiTheme="minorHAnsi" w:hAnsiTheme="minorHAnsi" w:cstheme="minorHAnsi"/>
            </w:rPr>
            <w:t>Click or tap here to enter text.</w:t>
          </w:r>
        </w:p>
      </w:docPartBody>
    </w:docPart>
    <w:docPart>
      <w:docPartPr>
        <w:name w:val="F45A01A37CDF4B06ACBE566F88970930"/>
        <w:category>
          <w:name w:val="General"/>
          <w:gallery w:val="placeholder"/>
        </w:category>
        <w:types>
          <w:type w:val="bbPlcHdr"/>
        </w:types>
        <w:behaviors>
          <w:behavior w:val="content"/>
        </w:behaviors>
        <w:guid w:val="{ADF014E7-B8FA-4CCD-ADDB-643CE0291927}"/>
      </w:docPartPr>
      <w:docPartBody>
        <w:p w:rsidR="00F81FF6" w:rsidRDefault="00F81FF6" w:rsidP="00F81FF6">
          <w:pPr>
            <w:pStyle w:val="F45A01A37CDF4B06ACBE566F889709302"/>
          </w:pPr>
          <w:r w:rsidRPr="008E3D61">
            <w:rPr>
              <w:rStyle w:val="PlaceholderText"/>
              <w:rFonts w:asciiTheme="minorHAnsi" w:hAnsiTheme="minorHAnsi" w:cstheme="minorHAnsi"/>
            </w:rPr>
            <w:t>Click or tap here to enter text.</w:t>
          </w:r>
        </w:p>
      </w:docPartBody>
    </w:docPart>
    <w:docPart>
      <w:docPartPr>
        <w:name w:val="590DFA72E6DC4BAAAE99F7783C7D0FA4"/>
        <w:category>
          <w:name w:val="General"/>
          <w:gallery w:val="placeholder"/>
        </w:category>
        <w:types>
          <w:type w:val="bbPlcHdr"/>
        </w:types>
        <w:behaviors>
          <w:behavior w:val="content"/>
        </w:behaviors>
        <w:guid w:val="{816BE66D-BAF4-4DEB-923C-E7081C5913F1}"/>
      </w:docPartPr>
      <w:docPartBody>
        <w:p w:rsidR="00F81FF6" w:rsidRDefault="00F81FF6" w:rsidP="00F81FF6">
          <w:pPr>
            <w:pStyle w:val="590DFA72E6DC4BAAAE99F7783C7D0FA42"/>
          </w:pPr>
          <w:r w:rsidRPr="008E3D61">
            <w:rPr>
              <w:rStyle w:val="PlaceholderText"/>
              <w:rFonts w:asciiTheme="minorHAnsi" w:hAnsiTheme="minorHAnsi" w:cstheme="minorHAnsi"/>
            </w:rPr>
            <w:t>Click or tap here to enter text.</w:t>
          </w:r>
        </w:p>
      </w:docPartBody>
    </w:docPart>
    <w:docPart>
      <w:docPartPr>
        <w:name w:val="498BFE48091B41C2A5712342E8997C2D"/>
        <w:category>
          <w:name w:val="General"/>
          <w:gallery w:val="placeholder"/>
        </w:category>
        <w:types>
          <w:type w:val="bbPlcHdr"/>
        </w:types>
        <w:behaviors>
          <w:behavior w:val="content"/>
        </w:behaviors>
        <w:guid w:val="{1DC65B3E-8FAC-4515-A0B0-FB343EC815CF}"/>
      </w:docPartPr>
      <w:docPartBody>
        <w:p w:rsidR="00F81FF6" w:rsidRDefault="00F81FF6" w:rsidP="00F81FF6">
          <w:pPr>
            <w:pStyle w:val="498BFE48091B41C2A5712342E8997C2D2"/>
          </w:pPr>
          <w:r w:rsidRPr="008E3D61">
            <w:rPr>
              <w:rStyle w:val="PlaceholderText"/>
              <w:rFonts w:asciiTheme="minorHAnsi" w:hAnsiTheme="minorHAnsi" w:cstheme="minorHAnsi"/>
            </w:rPr>
            <w:t>Click or tap here to enter text.</w:t>
          </w:r>
        </w:p>
      </w:docPartBody>
    </w:docPart>
    <w:docPart>
      <w:docPartPr>
        <w:name w:val="FE1DEB90C12C494EA712D2D4537AE921"/>
        <w:category>
          <w:name w:val="General"/>
          <w:gallery w:val="placeholder"/>
        </w:category>
        <w:types>
          <w:type w:val="bbPlcHdr"/>
        </w:types>
        <w:behaviors>
          <w:behavior w:val="content"/>
        </w:behaviors>
        <w:guid w:val="{A288F694-A0AA-4649-B4D3-0E6B631512BF}"/>
      </w:docPartPr>
      <w:docPartBody>
        <w:p w:rsidR="00F81FF6" w:rsidRDefault="00F81FF6" w:rsidP="00F81FF6">
          <w:pPr>
            <w:pStyle w:val="FE1DEB90C12C494EA712D2D4537AE9212"/>
          </w:pPr>
          <w:r w:rsidRPr="008E3D61">
            <w:rPr>
              <w:rStyle w:val="PlaceholderText"/>
              <w:rFonts w:asciiTheme="minorHAnsi" w:hAnsiTheme="minorHAnsi" w:cstheme="minorHAnsi"/>
            </w:rPr>
            <w:t>Click or tap here to enter text.</w:t>
          </w:r>
        </w:p>
      </w:docPartBody>
    </w:docPart>
    <w:docPart>
      <w:docPartPr>
        <w:name w:val="E67E7CFBE5B643909943058803D96889"/>
        <w:category>
          <w:name w:val="General"/>
          <w:gallery w:val="placeholder"/>
        </w:category>
        <w:types>
          <w:type w:val="bbPlcHdr"/>
        </w:types>
        <w:behaviors>
          <w:behavior w:val="content"/>
        </w:behaviors>
        <w:guid w:val="{E834E5A6-C559-4E35-86C5-B9306DB31680}"/>
      </w:docPartPr>
      <w:docPartBody>
        <w:p w:rsidR="00F81FF6" w:rsidRDefault="00F81FF6" w:rsidP="00F81FF6">
          <w:pPr>
            <w:pStyle w:val="E67E7CFBE5B643909943058803D968892"/>
          </w:pPr>
          <w:r w:rsidRPr="008E3D61">
            <w:rPr>
              <w:rStyle w:val="PlaceholderText"/>
              <w:rFonts w:asciiTheme="minorHAnsi" w:hAnsiTheme="minorHAnsi" w:cstheme="minorHAnsi"/>
            </w:rPr>
            <w:t>Click or tap here to enter text.</w:t>
          </w:r>
        </w:p>
      </w:docPartBody>
    </w:docPart>
    <w:docPart>
      <w:docPartPr>
        <w:name w:val="8393E66F9DB543BF8C3CFECF6D2D178D"/>
        <w:category>
          <w:name w:val="General"/>
          <w:gallery w:val="placeholder"/>
        </w:category>
        <w:types>
          <w:type w:val="bbPlcHdr"/>
        </w:types>
        <w:behaviors>
          <w:behavior w:val="content"/>
        </w:behaviors>
        <w:guid w:val="{274E7427-B3F5-44A9-82C4-6A5E9700CE20}"/>
      </w:docPartPr>
      <w:docPartBody>
        <w:p w:rsidR="00F81FF6" w:rsidRDefault="00F81FF6" w:rsidP="00F81FF6">
          <w:pPr>
            <w:pStyle w:val="8393E66F9DB543BF8C3CFECF6D2D178D2"/>
          </w:pPr>
          <w:r w:rsidRPr="008E3D61">
            <w:rPr>
              <w:rStyle w:val="PlaceholderText"/>
              <w:rFonts w:asciiTheme="minorHAnsi" w:hAnsiTheme="minorHAnsi" w:cstheme="minorHAnsi"/>
            </w:rPr>
            <w:t>Click or tap here to enter text.</w:t>
          </w:r>
        </w:p>
      </w:docPartBody>
    </w:docPart>
    <w:docPart>
      <w:docPartPr>
        <w:name w:val="DC54542EBCED42DFB107EC68A282A54A"/>
        <w:category>
          <w:name w:val="General"/>
          <w:gallery w:val="placeholder"/>
        </w:category>
        <w:types>
          <w:type w:val="bbPlcHdr"/>
        </w:types>
        <w:behaviors>
          <w:behavior w:val="content"/>
        </w:behaviors>
        <w:guid w:val="{0D46027C-2BC3-4A32-B44A-EE18E0139304}"/>
      </w:docPartPr>
      <w:docPartBody>
        <w:p w:rsidR="00661217" w:rsidRDefault="00F81FF6" w:rsidP="00F81FF6">
          <w:pPr>
            <w:pStyle w:val="DC54542EBCED42DFB107EC68A282A54A1"/>
          </w:pPr>
          <w:r w:rsidRPr="008E3D61">
            <w:rPr>
              <w:rStyle w:val="PlaceholderText"/>
              <w:rFonts w:asciiTheme="minorHAnsi" w:hAnsiTheme="minorHAnsi" w:cstheme="minorHAnsi"/>
            </w:rPr>
            <w:t>Click or tap here to enter text.</w:t>
          </w:r>
        </w:p>
      </w:docPartBody>
    </w:docPart>
    <w:docPart>
      <w:docPartPr>
        <w:name w:val="8A446435BEA04E18BEA77A68595F6394"/>
        <w:category>
          <w:name w:val="General"/>
          <w:gallery w:val="placeholder"/>
        </w:category>
        <w:types>
          <w:type w:val="bbPlcHdr"/>
        </w:types>
        <w:behaviors>
          <w:behavior w:val="content"/>
        </w:behaviors>
        <w:guid w:val="{DDB97A4A-3C6F-4A76-A205-EF3E0BF8370B}"/>
      </w:docPartPr>
      <w:docPartBody>
        <w:p w:rsidR="00661217" w:rsidRDefault="00F81FF6" w:rsidP="00F81FF6">
          <w:pPr>
            <w:pStyle w:val="8A446435BEA04E18BEA77A68595F6394"/>
          </w:pPr>
          <w:r w:rsidRPr="00521A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F75"/>
    <w:rsid w:val="00661217"/>
    <w:rsid w:val="00810F75"/>
    <w:rsid w:val="009E0172"/>
    <w:rsid w:val="00F81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1FF6"/>
    <w:rPr>
      <w:color w:val="808080"/>
    </w:rPr>
  </w:style>
  <w:style w:type="paragraph" w:customStyle="1" w:styleId="90645F28FDCE43D59AD37D5F4ED746292">
    <w:name w:val="90645F28FDCE43D59AD37D5F4ED746292"/>
    <w:rsid w:val="00F81FF6"/>
    <w:pPr>
      <w:widowControl w:val="0"/>
      <w:autoSpaceDE w:val="0"/>
      <w:autoSpaceDN w:val="0"/>
      <w:spacing w:after="0" w:line="240" w:lineRule="auto"/>
    </w:pPr>
    <w:rPr>
      <w:rFonts w:ascii="Arial" w:eastAsia="Arial" w:hAnsi="Arial" w:cs="Arial"/>
    </w:rPr>
  </w:style>
  <w:style w:type="paragraph" w:customStyle="1" w:styleId="02790DC613B945B8A608D7DE386561152">
    <w:name w:val="02790DC613B945B8A608D7DE386561152"/>
    <w:rsid w:val="00F81FF6"/>
    <w:pPr>
      <w:widowControl w:val="0"/>
      <w:autoSpaceDE w:val="0"/>
      <w:autoSpaceDN w:val="0"/>
      <w:spacing w:after="0" w:line="240" w:lineRule="auto"/>
    </w:pPr>
    <w:rPr>
      <w:rFonts w:ascii="Arial" w:eastAsia="Arial" w:hAnsi="Arial" w:cs="Arial"/>
      <w:sz w:val="24"/>
      <w:szCs w:val="24"/>
    </w:rPr>
  </w:style>
  <w:style w:type="paragraph" w:customStyle="1" w:styleId="DC54542EBCED42DFB107EC68A282A54A1">
    <w:name w:val="DC54542EBCED42DFB107EC68A282A54A1"/>
    <w:rsid w:val="00F81FF6"/>
    <w:pPr>
      <w:widowControl w:val="0"/>
      <w:autoSpaceDE w:val="0"/>
      <w:autoSpaceDN w:val="0"/>
      <w:spacing w:after="0" w:line="240" w:lineRule="auto"/>
    </w:pPr>
    <w:rPr>
      <w:rFonts w:ascii="Arial" w:eastAsia="Arial" w:hAnsi="Arial" w:cs="Arial"/>
    </w:rPr>
  </w:style>
  <w:style w:type="paragraph" w:customStyle="1" w:styleId="3A545E099F7044A580021427071379F32">
    <w:name w:val="3A545E099F7044A580021427071379F32"/>
    <w:rsid w:val="00F81FF6"/>
    <w:pPr>
      <w:widowControl w:val="0"/>
      <w:autoSpaceDE w:val="0"/>
      <w:autoSpaceDN w:val="0"/>
      <w:spacing w:after="0" w:line="240" w:lineRule="auto"/>
    </w:pPr>
    <w:rPr>
      <w:rFonts w:ascii="Arial" w:eastAsia="Arial" w:hAnsi="Arial" w:cs="Arial"/>
    </w:rPr>
  </w:style>
  <w:style w:type="paragraph" w:customStyle="1" w:styleId="4E17261E69DD423A842E5E84FB7EBA9F2">
    <w:name w:val="4E17261E69DD423A842E5E84FB7EBA9F2"/>
    <w:rsid w:val="00F81FF6"/>
    <w:pPr>
      <w:widowControl w:val="0"/>
      <w:autoSpaceDE w:val="0"/>
      <w:autoSpaceDN w:val="0"/>
      <w:spacing w:after="0" w:line="240" w:lineRule="auto"/>
    </w:pPr>
    <w:rPr>
      <w:rFonts w:ascii="Arial" w:eastAsia="Arial" w:hAnsi="Arial" w:cs="Arial"/>
    </w:rPr>
  </w:style>
  <w:style w:type="paragraph" w:customStyle="1" w:styleId="151DC16D2BDA46C6ADC59B964F276FDA2">
    <w:name w:val="151DC16D2BDA46C6ADC59B964F276FDA2"/>
    <w:rsid w:val="00F81FF6"/>
    <w:pPr>
      <w:widowControl w:val="0"/>
      <w:autoSpaceDE w:val="0"/>
      <w:autoSpaceDN w:val="0"/>
      <w:spacing w:after="0" w:line="240" w:lineRule="auto"/>
    </w:pPr>
    <w:rPr>
      <w:rFonts w:ascii="Arial" w:eastAsia="Arial" w:hAnsi="Arial" w:cs="Arial"/>
    </w:rPr>
  </w:style>
  <w:style w:type="paragraph" w:customStyle="1" w:styleId="11E102BBC8E94FCEA26C307E126FAECF2">
    <w:name w:val="11E102BBC8E94FCEA26C307E126FAECF2"/>
    <w:rsid w:val="00F81FF6"/>
    <w:pPr>
      <w:widowControl w:val="0"/>
      <w:autoSpaceDE w:val="0"/>
      <w:autoSpaceDN w:val="0"/>
      <w:spacing w:after="0" w:line="240" w:lineRule="auto"/>
    </w:pPr>
    <w:rPr>
      <w:rFonts w:ascii="Arial" w:eastAsia="Arial" w:hAnsi="Arial" w:cs="Arial"/>
    </w:rPr>
  </w:style>
  <w:style w:type="paragraph" w:customStyle="1" w:styleId="5D064280C5F64373AC26D3ADF8731DD72">
    <w:name w:val="5D064280C5F64373AC26D3ADF8731DD72"/>
    <w:rsid w:val="00F81FF6"/>
    <w:pPr>
      <w:widowControl w:val="0"/>
      <w:autoSpaceDE w:val="0"/>
      <w:autoSpaceDN w:val="0"/>
      <w:spacing w:after="0" w:line="240" w:lineRule="auto"/>
    </w:pPr>
    <w:rPr>
      <w:rFonts w:ascii="Arial" w:eastAsia="Arial" w:hAnsi="Arial" w:cs="Arial"/>
    </w:rPr>
  </w:style>
  <w:style w:type="paragraph" w:customStyle="1" w:styleId="846C82B352CC464AB98669D707508D202">
    <w:name w:val="846C82B352CC464AB98669D707508D202"/>
    <w:rsid w:val="00F81FF6"/>
    <w:pPr>
      <w:widowControl w:val="0"/>
      <w:autoSpaceDE w:val="0"/>
      <w:autoSpaceDN w:val="0"/>
      <w:spacing w:after="0" w:line="240" w:lineRule="auto"/>
    </w:pPr>
    <w:rPr>
      <w:rFonts w:ascii="Arial" w:eastAsia="Arial" w:hAnsi="Arial" w:cs="Arial"/>
    </w:rPr>
  </w:style>
  <w:style w:type="paragraph" w:customStyle="1" w:styleId="B8A9CCF81C6E424D94B1E275E8FB321F2">
    <w:name w:val="B8A9CCF81C6E424D94B1E275E8FB321F2"/>
    <w:rsid w:val="00F81FF6"/>
    <w:pPr>
      <w:widowControl w:val="0"/>
      <w:autoSpaceDE w:val="0"/>
      <w:autoSpaceDN w:val="0"/>
      <w:spacing w:after="0" w:line="240" w:lineRule="auto"/>
    </w:pPr>
    <w:rPr>
      <w:rFonts w:ascii="Arial" w:eastAsia="Arial" w:hAnsi="Arial" w:cs="Arial"/>
    </w:rPr>
  </w:style>
  <w:style w:type="paragraph" w:customStyle="1" w:styleId="BCB6B6826F41404B9F6A74EDFC23C8DB2">
    <w:name w:val="BCB6B6826F41404B9F6A74EDFC23C8DB2"/>
    <w:rsid w:val="00F81FF6"/>
    <w:pPr>
      <w:widowControl w:val="0"/>
      <w:autoSpaceDE w:val="0"/>
      <w:autoSpaceDN w:val="0"/>
      <w:spacing w:after="0" w:line="240" w:lineRule="auto"/>
    </w:pPr>
    <w:rPr>
      <w:rFonts w:ascii="Arial" w:eastAsia="Arial" w:hAnsi="Arial" w:cs="Arial"/>
    </w:rPr>
  </w:style>
  <w:style w:type="paragraph" w:customStyle="1" w:styleId="B0F2F62B271D4F83AB9BFF8B53A09F282">
    <w:name w:val="B0F2F62B271D4F83AB9BFF8B53A09F282"/>
    <w:rsid w:val="00F81FF6"/>
    <w:pPr>
      <w:widowControl w:val="0"/>
      <w:autoSpaceDE w:val="0"/>
      <w:autoSpaceDN w:val="0"/>
      <w:spacing w:after="0" w:line="240" w:lineRule="auto"/>
    </w:pPr>
    <w:rPr>
      <w:rFonts w:ascii="Arial" w:eastAsia="Arial" w:hAnsi="Arial" w:cs="Arial"/>
    </w:rPr>
  </w:style>
  <w:style w:type="paragraph" w:customStyle="1" w:styleId="A666B53A40584811940B5A255C78DDC22">
    <w:name w:val="A666B53A40584811940B5A255C78DDC22"/>
    <w:rsid w:val="00F81FF6"/>
    <w:pPr>
      <w:widowControl w:val="0"/>
      <w:autoSpaceDE w:val="0"/>
      <w:autoSpaceDN w:val="0"/>
      <w:spacing w:after="0" w:line="240" w:lineRule="auto"/>
    </w:pPr>
    <w:rPr>
      <w:rFonts w:ascii="Arial" w:eastAsia="Arial" w:hAnsi="Arial" w:cs="Arial"/>
    </w:rPr>
  </w:style>
  <w:style w:type="paragraph" w:customStyle="1" w:styleId="28F272D72DB44F9BAA4BBDCDE7A07CA22">
    <w:name w:val="28F272D72DB44F9BAA4BBDCDE7A07CA22"/>
    <w:rsid w:val="00F81FF6"/>
    <w:pPr>
      <w:widowControl w:val="0"/>
      <w:autoSpaceDE w:val="0"/>
      <w:autoSpaceDN w:val="0"/>
      <w:spacing w:after="0" w:line="240" w:lineRule="auto"/>
    </w:pPr>
    <w:rPr>
      <w:rFonts w:ascii="Arial" w:eastAsia="Arial" w:hAnsi="Arial" w:cs="Arial"/>
    </w:rPr>
  </w:style>
  <w:style w:type="paragraph" w:customStyle="1" w:styleId="56DFE6366813495F98BC2839A49753562">
    <w:name w:val="56DFE6366813495F98BC2839A49753562"/>
    <w:rsid w:val="00F81FF6"/>
    <w:pPr>
      <w:widowControl w:val="0"/>
      <w:autoSpaceDE w:val="0"/>
      <w:autoSpaceDN w:val="0"/>
      <w:spacing w:after="0" w:line="240" w:lineRule="auto"/>
    </w:pPr>
    <w:rPr>
      <w:rFonts w:ascii="Arial" w:eastAsia="Arial" w:hAnsi="Arial" w:cs="Arial"/>
    </w:rPr>
  </w:style>
  <w:style w:type="paragraph" w:customStyle="1" w:styleId="FA73C55DBDEF49EE9083FC55B1963D1A2">
    <w:name w:val="FA73C55DBDEF49EE9083FC55B1963D1A2"/>
    <w:rsid w:val="00F81FF6"/>
    <w:pPr>
      <w:widowControl w:val="0"/>
      <w:autoSpaceDE w:val="0"/>
      <w:autoSpaceDN w:val="0"/>
      <w:spacing w:after="0" w:line="240" w:lineRule="auto"/>
    </w:pPr>
    <w:rPr>
      <w:rFonts w:ascii="Arial" w:eastAsia="Arial" w:hAnsi="Arial" w:cs="Arial"/>
    </w:rPr>
  </w:style>
  <w:style w:type="paragraph" w:customStyle="1" w:styleId="2160BB4D79A94F12B69A758FF0B8A51C2">
    <w:name w:val="2160BB4D79A94F12B69A758FF0B8A51C2"/>
    <w:rsid w:val="00F81FF6"/>
    <w:pPr>
      <w:widowControl w:val="0"/>
      <w:autoSpaceDE w:val="0"/>
      <w:autoSpaceDN w:val="0"/>
      <w:spacing w:after="0" w:line="240" w:lineRule="auto"/>
    </w:pPr>
    <w:rPr>
      <w:rFonts w:ascii="Arial" w:eastAsia="Arial" w:hAnsi="Arial" w:cs="Arial"/>
    </w:rPr>
  </w:style>
  <w:style w:type="paragraph" w:customStyle="1" w:styleId="C343E4085DD0471F8A1AF8A1C1533B292">
    <w:name w:val="C343E4085DD0471F8A1AF8A1C1533B292"/>
    <w:rsid w:val="00F81FF6"/>
    <w:pPr>
      <w:widowControl w:val="0"/>
      <w:autoSpaceDE w:val="0"/>
      <w:autoSpaceDN w:val="0"/>
      <w:spacing w:after="0" w:line="240" w:lineRule="auto"/>
    </w:pPr>
    <w:rPr>
      <w:rFonts w:ascii="Arial" w:eastAsia="Arial" w:hAnsi="Arial" w:cs="Arial"/>
    </w:rPr>
  </w:style>
  <w:style w:type="paragraph" w:customStyle="1" w:styleId="44167FE7C56C4A5F95A9AC20C081F2CF2">
    <w:name w:val="44167FE7C56C4A5F95A9AC20C081F2CF2"/>
    <w:rsid w:val="00F81FF6"/>
    <w:pPr>
      <w:widowControl w:val="0"/>
      <w:autoSpaceDE w:val="0"/>
      <w:autoSpaceDN w:val="0"/>
      <w:spacing w:after="0" w:line="240" w:lineRule="auto"/>
    </w:pPr>
    <w:rPr>
      <w:rFonts w:ascii="Arial" w:eastAsia="Arial" w:hAnsi="Arial" w:cs="Arial"/>
    </w:rPr>
  </w:style>
  <w:style w:type="paragraph" w:customStyle="1" w:styleId="2C18C6543EAA4B18BCB74EDD158623F32">
    <w:name w:val="2C18C6543EAA4B18BCB74EDD158623F32"/>
    <w:rsid w:val="00F81FF6"/>
    <w:pPr>
      <w:widowControl w:val="0"/>
      <w:autoSpaceDE w:val="0"/>
      <w:autoSpaceDN w:val="0"/>
      <w:spacing w:after="0" w:line="240" w:lineRule="auto"/>
    </w:pPr>
    <w:rPr>
      <w:rFonts w:ascii="Arial" w:eastAsia="Arial" w:hAnsi="Arial" w:cs="Arial"/>
    </w:rPr>
  </w:style>
  <w:style w:type="paragraph" w:customStyle="1" w:styleId="4836164F25E44EC19663C208FD8FEE612">
    <w:name w:val="4836164F25E44EC19663C208FD8FEE612"/>
    <w:rsid w:val="00F81FF6"/>
    <w:pPr>
      <w:widowControl w:val="0"/>
      <w:autoSpaceDE w:val="0"/>
      <w:autoSpaceDN w:val="0"/>
      <w:spacing w:after="0" w:line="240" w:lineRule="auto"/>
    </w:pPr>
    <w:rPr>
      <w:rFonts w:ascii="Arial" w:eastAsia="Arial" w:hAnsi="Arial" w:cs="Arial"/>
    </w:rPr>
  </w:style>
  <w:style w:type="paragraph" w:customStyle="1" w:styleId="BC49C33C4A0D450DB327047350381C392">
    <w:name w:val="BC49C33C4A0D450DB327047350381C392"/>
    <w:rsid w:val="00F81FF6"/>
    <w:pPr>
      <w:widowControl w:val="0"/>
      <w:autoSpaceDE w:val="0"/>
      <w:autoSpaceDN w:val="0"/>
      <w:spacing w:after="0" w:line="240" w:lineRule="auto"/>
    </w:pPr>
    <w:rPr>
      <w:rFonts w:ascii="Arial" w:eastAsia="Arial" w:hAnsi="Arial" w:cs="Arial"/>
    </w:rPr>
  </w:style>
  <w:style w:type="paragraph" w:customStyle="1" w:styleId="B85F7BFF908341C69F05A31D184B21C82">
    <w:name w:val="B85F7BFF908341C69F05A31D184B21C82"/>
    <w:rsid w:val="00F81FF6"/>
    <w:pPr>
      <w:widowControl w:val="0"/>
      <w:autoSpaceDE w:val="0"/>
      <w:autoSpaceDN w:val="0"/>
      <w:spacing w:after="0" w:line="240" w:lineRule="auto"/>
    </w:pPr>
    <w:rPr>
      <w:rFonts w:ascii="Arial" w:eastAsia="Arial" w:hAnsi="Arial" w:cs="Arial"/>
    </w:rPr>
  </w:style>
  <w:style w:type="paragraph" w:customStyle="1" w:styleId="D3CE1CDB472940DFA22F1A757C0658C92">
    <w:name w:val="D3CE1CDB472940DFA22F1A757C0658C92"/>
    <w:rsid w:val="00F81FF6"/>
    <w:pPr>
      <w:widowControl w:val="0"/>
      <w:autoSpaceDE w:val="0"/>
      <w:autoSpaceDN w:val="0"/>
      <w:spacing w:after="0" w:line="240" w:lineRule="auto"/>
    </w:pPr>
    <w:rPr>
      <w:rFonts w:ascii="Arial" w:eastAsia="Arial" w:hAnsi="Arial" w:cs="Arial"/>
    </w:rPr>
  </w:style>
  <w:style w:type="paragraph" w:customStyle="1" w:styleId="E5279D740A824CD88E6DBB624D6A5F5F2">
    <w:name w:val="E5279D740A824CD88E6DBB624D6A5F5F2"/>
    <w:rsid w:val="00F81FF6"/>
    <w:pPr>
      <w:widowControl w:val="0"/>
      <w:autoSpaceDE w:val="0"/>
      <w:autoSpaceDN w:val="0"/>
      <w:spacing w:after="0" w:line="240" w:lineRule="auto"/>
    </w:pPr>
    <w:rPr>
      <w:rFonts w:ascii="Arial" w:eastAsia="Arial" w:hAnsi="Arial" w:cs="Arial"/>
    </w:rPr>
  </w:style>
  <w:style w:type="paragraph" w:customStyle="1" w:styleId="F45A01A37CDF4B06ACBE566F889709302">
    <w:name w:val="F45A01A37CDF4B06ACBE566F889709302"/>
    <w:rsid w:val="00F81FF6"/>
    <w:pPr>
      <w:widowControl w:val="0"/>
      <w:autoSpaceDE w:val="0"/>
      <w:autoSpaceDN w:val="0"/>
      <w:spacing w:after="0" w:line="240" w:lineRule="auto"/>
    </w:pPr>
    <w:rPr>
      <w:rFonts w:ascii="Arial" w:eastAsia="Arial" w:hAnsi="Arial" w:cs="Arial"/>
    </w:rPr>
  </w:style>
  <w:style w:type="paragraph" w:customStyle="1" w:styleId="590DFA72E6DC4BAAAE99F7783C7D0FA42">
    <w:name w:val="590DFA72E6DC4BAAAE99F7783C7D0FA42"/>
    <w:rsid w:val="00F81FF6"/>
    <w:pPr>
      <w:widowControl w:val="0"/>
      <w:autoSpaceDE w:val="0"/>
      <w:autoSpaceDN w:val="0"/>
      <w:spacing w:after="0" w:line="240" w:lineRule="auto"/>
    </w:pPr>
    <w:rPr>
      <w:rFonts w:ascii="Arial" w:eastAsia="Arial" w:hAnsi="Arial" w:cs="Arial"/>
    </w:rPr>
  </w:style>
  <w:style w:type="paragraph" w:customStyle="1" w:styleId="498BFE48091B41C2A5712342E8997C2D2">
    <w:name w:val="498BFE48091B41C2A5712342E8997C2D2"/>
    <w:rsid w:val="00F81FF6"/>
    <w:pPr>
      <w:widowControl w:val="0"/>
      <w:autoSpaceDE w:val="0"/>
      <w:autoSpaceDN w:val="0"/>
      <w:spacing w:after="0" w:line="240" w:lineRule="auto"/>
    </w:pPr>
    <w:rPr>
      <w:rFonts w:ascii="Arial" w:eastAsia="Arial" w:hAnsi="Arial" w:cs="Arial"/>
    </w:rPr>
  </w:style>
  <w:style w:type="paragraph" w:customStyle="1" w:styleId="FE1DEB90C12C494EA712D2D4537AE9212">
    <w:name w:val="FE1DEB90C12C494EA712D2D4537AE9212"/>
    <w:rsid w:val="00F81FF6"/>
    <w:pPr>
      <w:widowControl w:val="0"/>
      <w:autoSpaceDE w:val="0"/>
      <w:autoSpaceDN w:val="0"/>
      <w:spacing w:after="0" w:line="240" w:lineRule="auto"/>
    </w:pPr>
    <w:rPr>
      <w:rFonts w:ascii="Arial" w:eastAsia="Arial" w:hAnsi="Arial" w:cs="Arial"/>
    </w:rPr>
  </w:style>
  <w:style w:type="paragraph" w:customStyle="1" w:styleId="E67E7CFBE5B643909943058803D968892">
    <w:name w:val="E67E7CFBE5B643909943058803D968892"/>
    <w:rsid w:val="00F81FF6"/>
    <w:pPr>
      <w:widowControl w:val="0"/>
      <w:autoSpaceDE w:val="0"/>
      <w:autoSpaceDN w:val="0"/>
      <w:spacing w:after="0" w:line="240" w:lineRule="auto"/>
    </w:pPr>
    <w:rPr>
      <w:rFonts w:ascii="Arial" w:eastAsia="Arial" w:hAnsi="Arial" w:cs="Arial"/>
    </w:rPr>
  </w:style>
  <w:style w:type="paragraph" w:customStyle="1" w:styleId="8393E66F9DB543BF8C3CFECF6D2D178D2">
    <w:name w:val="8393E66F9DB543BF8C3CFECF6D2D178D2"/>
    <w:rsid w:val="00F81FF6"/>
    <w:pPr>
      <w:widowControl w:val="0"/>
      <w:autoSpaceDE w:val="0"/>
      <w:autoSpaceDN w:val="0"/>
      <w:spacing w:after="0" w:line="240" w:lineRule="auto"/>
    </w:pPr>
    <w:rPr>
      <w:rFonts w:ascii="Arial" w:eastAsia="Arial" w:hAnsi="Arial" w:cs="Arial"/>
    </w:rPr>
  </w:style>
  <w:style w:type="paragraph" w:customStyle="1" w:styleId="5E7E7FB2387946499A1FB3B0CE4AEDE12">
    <w:name w:val="5E7E7FB2387946499A1FB3B0CE4AEDE12"/>
    <w:rsid w:val="00F81FF6"/>
    <w:pPr>
      <w:widowControl w:val="0"/>
      <w:autoSpaceDE w:val="0"/>
      <w:autoSpaceDN w:val="0"/>
      <w:spacing w:after="0" w:line="240" w:lineRule="auto"/>
    </w:pPr>
    <w:rPr>
      <w:rFonts w:ascii="Arial" w:eastAsia="Arial" w:hAnsi="Arial" w:cs="Arial"/>
    </w:rPr>
  </w:style>
  <w:style w:type="paragraph" w:customStyle="1" w:styleId="954644262ADD4280858B2611CF0C9B0A2">
    <w:name w:val="954644262ADD4280858B2611CF0C9B0A2"/>
    <w:rsid w:val="00F81FF6"/>
    <w:pPr>
      <w:widowControl w:val="0"/>
      <w:autoSpaceDE w:val="0"/>
      <w:autoSpaceDN w:val="0"/>
      <w:spacing w:after="0" w:line="240" w:lineRule="auto"/>
    </w:pPr>
    <w:rPr>
      <w:rFonts w:ascii="Arial" w:eastAsia="Arial" w:hAnsi="Arial" w:cs="Arial"/>
    </w:rPr>
  </w:style>
  <w:style w:type="paragraph" w:customStyle="1" w:styleId="47A02CC1CB1F4E308C7176D56AEF8A102">
    <w:name w:val="47A02CC1CB1F4E308C7176D56AEF8A102"/>
    <w:rsid w:val="00F81FF6"/>
    <w:pPr>
      <w:widowControl w:val="0"/>
      <w:autoSpaceDE w:val="0"/>
      <w:autoSpaceDN w:val="0"/>
      <w:spacing w:after="0" w:line="240" w:lineRule="auto"/>
    </w:pPr>
    <w:rPr>
      <w:rFonts w:ascii="Arial" w:eastAsia="Arial" w:hAnsi="Arial" w:cs="Arial"/>
    </w:rPr>
  </w:style>
  <w:style w:type="paragraph" w:customStyle="1" w:styleId="8A446435BEA04E18BEA77A68595F6394">
    <w:name w:val="8A446435BEA04E18BEA77A68595F6394"/>
    <w:rsid w:val="00F81FF6"/>
    <w:pPr>
      <w:widowControl w:val="0"/>
      <w:autoSpaceDE w:val="0"/>
      <w:autoSpaceDN w:val="0"/>
      <w:spacing w:after="0" w:line="240" w:lineRule="auto"/>
    </w:pPr>
    <w:rPr>
      <w:rFonts w:ascii="Arial" w:eastAsia="Arial"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1970</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690-316 Nuclear Pharmacy Self-Inspection Addendum</vt:lpstr>
    </vt:vector>
  </TitlesOfParts>
  <Company> </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Pharmacy Self-Inspection Addendum (February  2021)</dc:title>
  <dc:subject>690-316 Nuclear Pharmacy Self-Inspection Addendum</dc:subject>
  <dc:creator>Washington State Department of Health, Health Systems Quality Assurance, Office of Health Professions, Pharmacy Quality Assurance Commission</dc:creator>
  <cp:keywords>Nuclear Pharmacy Self-Inspection Addendum (February  2021)</cp:keywords>
  <dc:description/>
  <cp:lastModifiedBy>Robertson, Amy (DOH)</cp:lastModifiedBy>
  <cp:revision>3</cp:revision>
  <cp:lastPrinted>2021-01-06T19:21:00Z</cp:lastPrinted>
  <dcterms:created xsi:type="dcterms:W3CDTF">2022-02-25T23:52:00Z</dcterms:created>
  <dcterms:modified xsi:type="dcterms:W3CDTF">2022-02-25T23:54:00Z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