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481A0" w14:textId="013967AC" w:rsidR="00B13A9F" w:rsidRDefault="00CE712D" w:rsidP="00B13A9F">
      <w:pPr>
        <w:spacing w:after="0" w:line="240" w:lineRule="auto"/>
        <w:jc w:val="center"/>
        <w:rPr>
          <w:rFonts w:ascii="Calibri" w:eastAsia="Times New Roman" w:hAnsi="Calibri" w:cs="Times New Roman"/>
        </w:rPr>
      </w:pPr>
      <w:r>
        <w:rPr>
          <w:rFonts w:ascii="Calibri" w:eastAsia="Times New Roman" w:hAnsi="Calibri" w:cs="Times New Roman"/>
          <w:noProof/>
        </w:rPr>
        <w:drawing>
          <wp:anchor distT="0" distB="0" distL="114300" distR="114300" simplePos="0" relativeHeight="251658240" behindDoc="0" locked="0" layoutInCell="1" allowOverlap="1" wp14:anchorId="77075477" wp14:editId="7059495C">
            <wp:simplePos x="0" y="0"/>
            <wp:positionH relativeFrom="column">
              <wp:posOffset>5010785</wp:posOffset>
            </wp:positionH>
            <wp:positionV relativeFrom="paragraph">
              <wp:posOffset>0</wp:posOffset>
            </wp:positionV>
            <wp:extent cx="1234440" cy="826770"/>
            <wp:effectExtent l="0" t="0" r="0" b="0"/>
            <wp:wrapSquare wrapText="bothSides"/>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82677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Times New Roman" w:hAnsi="Calibri" w:cs="Times New Roman"/>
          <w:noProof/>
        </w:rPr>
        <w:drawing>
          <wp:inline distT="0" distB="0" distL="0" distR="0" wp14:anchorId="1250867D" wp14:editId="242C6FC6">
            <wp:extent cx="1852803" cy="818680"/>
            <wp:effectExtent l="0" t="0" r="0" b="63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55692" cy="819956"/>
                    </a:xfrm>
                    <a:prstGeom prst="rect">
                      <a:avLst/>
                    </a:prstGeom>
                  </pic:spPr>
                </pic:pic>
              </a:graphicData>
            </a:graphic>
          </wp:inline>
        </w:drawing>
      </w:r>
    </w:p>
    <w:p w14:paraId="7364D4B3" w14:textId="17A14285" w:rsidR="00CE712D" w:rsidRPr="00B13A9F" w:rsidRDefault="00CE712D" w:rsidP="00B13A9F">
      <w:pPr>
        <w:spacing w:after="0" w:line="240" w:lineRule="auto"/>
        <w:jc w:val="center"/>
        <w:rPr>
          <w:rFonts w:ascii="Calibri" w:eastAsia="Times New Roman" w:hAnsi="Calibri" w:cs="Times New Roman"/>
        </w:rPr>
      </w:pPr>
    </w:p>
    <w:p w14:paraId="57039179" w14:textId="77777777" w:rsidR="00CE712D" w:rsidRDefault="00CE712D" w:rsidP="00D73E8E">
      <w:pPr>
        <w:spacing w:after="0" w:line="240" w:lineRule="auto"/>
        <w:jc w:val="center"/>
        <w:rPr>
          <w:rFonts w:ascii="Calibri" w:eastAsia="Times New Roman" w:hAnsi="Calibri" w:cs="Times New Roman"/>
          <w:b/>
          <w:bCs/>
          <w:sz w:val="28"/>
          <w:szCs w:val="28"/>
        </w:rPr>
      </w:pPr>
    </w:p>
    <w:p w14:paraId="44A33F69" w14:textId="2CB749A1" w:rsidR="00D73E8E" w:rsidRDefault="00D73E8E" w:rsidP="00D73E8E">
      <w:pPr>
        <w:spacing w:after="0" w:line="240" w:lineRule="auto"/>
        <w:jc w:val="center"/>
        <w:rPr>
          <w:rFonts w:ascii="Calibri" w:eastAsia="Times New Roman" w:hAnsi="Calibri" w:cs="Times New Roman"/>
          <w:b/>
          <w:bCs/>
          <w:sz w:val="28"/>
          <w:szCs w:val="28"/>
        </w:rPr>
      </w:pPr>
      <w:r w:rsidRPr="00D73E8E">
        <w:rPr>
          <w:rFonts w:ascii="Calibri" w:eastAsia="Times New Roman" w:hAnsi="Calibri" w:cs="Times New Roman"/>
          <w:b/>
          <w:bCs/>
          <w:sz w:val="28"/>
          <w:szCs w:val="28"/>
        </w:rPr>
        <w:t>Washington Syndemic Planning Group Meeting</w:t>
      </w:r>
    </w:p>
    <w:p w14:paraId="0E90730B" w14:textId="2B0AC3FC" w:rsidR="00CF41E4" w:rsidRDefault="00CF41E4" w:rsidP="00D73E8E">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Minutes</w:t>
      </w:r>
    </w:p>
    <w:p w14:paraId="0EBDAF8B" w14:textId="734847E9" w:rsidR="00B13A9F" w:rsidRPr="00CF41E4" w:rsidRDefault="00775A13" w:rsidP="00B13A9F">
      <w:pPr>
        <w:spacing w:after="0" w:line="240" w:lineRule="auto"/>
        <w:jc w:val="center"/>
        <w:rPr>
          <w:rFonts w:ascii="Calibri" w:eastAsia="Times New Roman" w:hAnsi="Calibri" w:cs="Times New Roman"/>
          <w:sz w:val="28"/>
          <w:szCs w:val="28"/>
        </w:rPr>
      </w:pPr>
      <w:r>
        <w:rPr>
          <w:rFonts w:ascii="Calibri" w:eastAsia="Times New Roman" w:hAnsi="Calibri" w:cs="Times New Roman"/>
          <w:sz w:val="28"/>
          <w:szCs w:val="28"/>
        </w:rPr>
        <w:t>Tuesday</w:t>
      </w:r>
      <w:r w:rsidR="00B13A9F" w:rsidRPr="00CF41E4">
        <w:rPr>
          <w:rFonts w:ascii="Calibri" w:eastAsia="Times New Roman" w:hAnsi="Calibri" w:cs="Times New Roman"/>
          <w:sz w:val="28"/>
          <w:szCs w:val="28"/>
        </w:rPr>
        <w:t xml:space="preserve"> </w:t>
      </w:r>
      <w:r>
        <w:rPr>
          <w:rFonts w:ascii="Calibri" w:eastAsia="Times New Roman" w:hAnsi="Calibri" w:cs="Times New Roman"/>
          <w:sz w:val="28"/>
          <w:szCs w:val="28"/>
        </w:rPr>
        <w:t>September 27</w:t>
      </w:r>
      <w:r w:rsidR="00B13A9F" w:rsidRPr="00CF41E4">
        <w:rPr>
          <w:rFonts w:ascii="Calibri" w:eastAsia="Times New Roman" w:hAnsi="Calibri" w:cs="Times New Roman"/>
          <w:sz w:val="28"/>
          <w:szCs w:val="28"/>
        </w:rPr>
        <w:t>, 2022</w:t>
      </w:r>
    </w:p>
    <w:p w14:paraId="1B237096" w14:textId="2A9CBC35" w:rsidR="00CF41E4" w:rsidRPr="00CF41E4" w:rsidRDefault="00CF41E4" w:rsidP="00B13A9F">
      <w:pPr>
        <w:spacing w:after="0" w:line="240" w:lineRule="auto"/>
        <w:jc w:val="center"/>
        <w:rPr>
          <w:rFonts w:ascii="Calibri" w:eastAsia="Times New Roman" w:hAnsi="Calibri" w:cs="Times New Roman"/>
          <w:sz w:val="28"/>
          <w:szCs w:val="28"/>
        </w:rPr>
      </w:pPr>
      <w:r w:rsidRPr="00CF41E4">
        <w:rPr>
          <w:rFonts w:ascii="Calibri" w:eastAsia="Times New Roman" w:hAnsi="Calibri" w:cs="Times New Roman"/>
          <w:sz w:val="28"/>
          <w:szCs w:val="28"/>
        </w:rPr>
        <w:t>6:00 pm – 7:30 pm</w:t>
      </w:r>
    </w:p>
    <w:p w14:paraId="1E0427DD" w14:textId="5CF9B892" w:rsidR="00B13A9F" w:rsidRPr="00CF41E4" w:rsidRDefault="00B13A9F" w:rsidP="00B13A9F">
      <w:pPr>
        <w:spacing w:after="0" w:line="240" w:lineRule="auto"/>
        <w:jc w:val="center"/>
        <w:rPr>
          <w:rFonts w:ascii="Calibri" w:eastAsia="Times New Roman" w:hAnsi="Calibri" w:cs="Times New Roman"/>
          <w:sz w:val="28"/>
          <w:szCs w:val="28"/>
        </w:rPr>
      </w:pPr>
      <w:r w:rsidRPr="00CF41E4">
        <w:rPr>
          <w:rFonts w:ascii="Calibri" w:eastAsia="Times New Roman" w:hAnsi="Calibri" w:cs="Times New Roman"/>
          <w:sz w:val="28"/>
          <w:szCs w:val="28"/>
        </w:rPr>
        <w:t xml:space="preserve">Virtual Meeting Via </w:t>
      </w:r>
      <w:r w:rsidR="00775A13">
        <w:rPr>
          <w:rFonts w:ascii="Calibri" w:eastAsia="Times New Roman" w:hAnsi="Calibri" w:cs="Times New Roman"/>
          <w:sz w:val="28"/>
          <w:szCs w:val="28"/>
        </w:rPr>
        <w:t>Zoom</w:t>
      </w:r>
      <w:r w:rsidRPr="00CF41E4">
        <w:rPr>
          <w:rFonts w:ascii="Calibri" w:eastAsia="Times New Roman" w:hAnsi="Calibri" w:cs="Times New Roman"/>
          <w:sz w:val="28"/>
          <w:szCs w:val="28"/>
        </w:rPr>
        <w:t xml:space="preserve"> Conference Call </w:t>
      </w:r>
    </w:p>
    <w:p w14:paraId="2079FDE3" w14:textId="77777777" w:rsidR="00B13A9F" w:rsidRPr="00B13A9F" w:rsidRDefault="00B13A9F" w:rsidP="00B13A9F">
      <w:pPr>
        <w:spacing w:after="0" w:line="240" w:lineRule="auto"/>
        <w:rPr>
          <w:rFonts w:ascii="Calibri" w:eastAsia="Times New Roman" w:hAnsi="Calibri" w:cs="Times New Roman"/>
          <w:b/>
          <w:bCs/>
          <w:sz w:val="28"/>
          <w:szCs w:val="28"/>
        </w:rPr>
      </w:pPr>
    </w:p>
    <w:p w14:paraId="3FD52D57" w14:textId="77777777" w:rsidR="00B13A9F" w:rsidRPr="00B13A9F" w:rsidRDefault="00B13A9F" w:rsidP="00F00DBB">
      <w:pPr>
        <w:spacing w:after="0" w:line="240" w:lineRule="auto"/>
        <w:rPr>
          <w:rFonts w:ascii="Calibri" w:eastAsia="Times New Roman" w:hAnsi="Calibri" w:cs="Times New Roman"/>
        </w:rPr>
      </w:pPr>
    </w:p>
    <w:p w14:paraId="165976CB" w14:textId="77777777" w:rsidR="00C33D12" w:rsidRDefault="00B13A9F" w:rsidP="008A62DF">
      <w:pPr>
        <w:spacing w:after="0" w:line="240" w:lineRule="auto"/>
        <w:rPr>
          <w:rFonts w:ascii="Calibri" w:eastAsia="Times New Roman" w:hAnsi="Calibri" w:cs="Times New Roman"/>
          <w:b/>
        </w:rPr>
      </w:pPr>
      <w:r w:rsidRPr="00B13A9F">
        <w:rPr>
          <w:rFonts w:ascii="Calibri" w:eastAsia="Times New Roman" w:hAnsi="Calibri" w:cs="Times New Roman"/>
          <w:b/>
        </w:rPr>
        <w:t xml:space="preserve">MEMBERS PRESENT:  </w:t>
      </w:r>
      <w:r w:rsidRPr="00B13A9F">
        <w:rPr>
          <w:rFonts w:ascii="Calibri" w:eastAsia="Times New Roman" w:hAnsi="Calibri" w:cs="Times New Roman"/>
          <w:b/>
        </w:rPr>
        <w:tab/>
      </w:r>
    </w:p>
    <w:p w14:paraId="56E1C8C9" w14:textId="52CC8DDF" w:rsidR="00C33D12" w:rsidRDefault="00C33D12" w:rsidP="008A62DF">
      <w:pPr>
        <w:spacing w:after="0" w:line="240" w:lineRule="auto"/>
        <w:rPr>
          <w:rFonts w:ascii="Calibri" w:eastAsia="Times New Roman" w:hAnsi="Calibri" w:cs="Times New Roman"/>
          <w:bCs/>
        </w:rPr>
      </w:pPr>
      <w:r>
        <w:rPr>
          <w:rFonts w:ascii="Calibri" w:eastAsia="Times New Roman" w:hAnsi="Calibri" w:cs="Times New Roman"/>
          <w:bCs/>
        </w:rPr>
        <w:t xml:space="preserve">Amy Hernandez, Bridgette Young, Beth Crutsinger-Perry, Courtney </w:t>
      </w:r>
      <w:proofErr w:type="spellStart"/>
      <w:r>
        <w:rPr>
          <w:rFonts w:ascii="Calibri" w:eastAsia="Times New Roman" w:hAnsi="Calibri" w:cs="Times New Roman"/>
          <w:bCs/>
        </w:rPr>
        <w:t>Wettemann</w:t>
      </w:r>
      <w:proofErr w:type="spellEnd"/>
      <w:r>
        <w:rPr>
          <w:rFonts w:ascii="Calibri" w:eastAsia="Times New Roman" w:hAnsi="Calibri" w:cs="Times New Roman"/>
          <w:bCs/>
        </w:rPr>
        <w:t xml:space="preserve">, Howard Russell, James Sammuels, James Tillett, JJ Baker, </w:t>
      </w:r>
      <w:proofErr w:type="spellStart"/>
      <w:r>
        <w:rPr>
          <w:rFonts w:ascii="Calibri" w:eastAsia="Times New Roman" w:hAnsi="Calibri" w:cs="Times New Roman"/>
          <w:bCs/>
        </w:rPr>
        <w:t>Jsani</w:t>
      </w:r>
      <w:proofErr w:type="spellEnd"/>
      <w:r>
        <w:rPr>
          <w:rFonts w:ascii="Calibri" w:eastAsia="Times New Roman" w:hAnsi="Calibri" w:cs="Times New Roman"/>
          <w:bCs/>
        </w:rPr>
        <w:t xml:space="preserve"> Henry, </w:t>
      </w:r>
      <w:proofErr w:type="spellStart"/>
      <w:r>
        <w:rPr>
          <w:rFonts w:ascii="Calibri" w:eastAsia="Times New Roman" w:hAnsi="Calibri" w:cs="Times New Roman"/>
          <w:bCs/>
        </w:rPr>
        <w:t>Omero</w:t>
      </w:r>
      <w:proofErr w:type="spellEnd"/>
      <w:r>
        <w:rPr>
          <w:rFonts w:ascii="Calibri" w:eastAsia="Times New Roman" w:hAnsi="Calibri" w:cs="Times New Roman"/>
          <w:bCs/>
        </w:rPr>
        <w:t xml:space="preserve"> Perez, Walter McKenzie, William Cox, Yob Benami</w:t>
      </w:r>
      <w:r w:rsidR="000B4CB5">
        <w:rPr>
          <w:rFonts w:ascii="Calibri" w:eastAsia="Times New Roman" w:hAnsi="Calibri" w:cs="Times New Roman"/>
          <w:bCs/>
        </w:rPr>
        <w:t xml:space="preserve">; Ann Mumford, Peter Cleary, </w:t>
      </w:r>
      <w:r w:rsidR="000B4CB5" w:rsidRPr="000B4CB5">
        <w:rPr>
          <w:rFonts w:ascii="Calibri" w:eastAsia="Times New Roman" w:hAnsi="Calibri" w:cs="Times New Roman"/>
          <w:bCs/>
        </w:rPr>
        <w:t>Lisa Al-Hakim</w:t>
      </w:r>
      <w:r w:rsidR="000B4CB5">
        <w:rPr>
          <w:rFonts w:ascii="Calibri" w:eastAsia="Times New Roman" w:hAnsi="Calibri" w:cs="Times New Roman"/>
          <w:bCs/>
        </w:rPr>
        <w:t xml:space="preserve">, Rachel Amiya, Dale </w:t>
      </w:r>
    </w:p>
    <w:p w14:paraId="59783DD4" w14:textId="6A52EB84" w:rsidR="00B13A9F" w:rsidRPr="00C33D12" w:rsidRDefault="00B13A9F" w:rsidP="00B13A9F">
      <w:pPr>
        <w:spacing w:after="0" w:line="240" w:lineRule="auto"/>
        <w:rPr>
          <w:rFonts w:ascii="Calibri" w:eastAsia="Times New Roman" w:hAnsi="Calibri" w:cs="Times New Roman"/>
          <w:b/>
        </w:rPr>
      </w:pPr>
      <w:r w:rsidRPr="00B13A9F">
        <w:rPr>
          <w:rFonts w:ascii="Calibri" w:eastAsia="Times New Roman" w:hAnsi="Calibri" w:cs="Times New Roman"/>
          <w:b/>
        </w:rPr>
        <w:tab/>
      </w:r>
      <w:r w:rsidRPr="00B13A9F">
        <w:rPr>
          <w:rFonts w:ascii="Calibri" w:eastAsia="Times New Roman" w:hAnsi="Calibri" w:cs="Times New Roman"/>
          <w:b/>
        </w:rPr>
        <w:tab/>
      </w:r>
      <w:r w:rsidRPr="00B13A9F">
        <w:rPr>
          <w:rFonts w:ascii="Calibri" w:eastAsia="Times New Roman" w:hAnsi="Calibri" w:cs="Times New Roman"/>
          <w:b/>
        </w:rPr>
        <w:tab/>
      </w:r>
      <w:r w:rsidRPr="00B13A9F">
        <w:rPr>
          <w:rFonts w:ascii="Calibri" w:eastAsia="Times New Roman" w:hAnsi="Calibri" w:cs="Times New Roman"/>
          <w:b/>
        </w:rPr>
        <w:tab/>
      </w:r>
      <w:r w:rsidRPr="00B13A9F">
        <w:rPr>
          <w:rFonts w:ascii="Calibri" w:eastAsia="Times New Roman" w:hAnsi="Calibri" w:cs="Times New Roman"/>
          <w:b/>
        </w:rPr>
        <w:tab/>
      </w:r>
      <w:r w:rsidRPr="00B13A9F">
        <w:rPr>
          <w:rFonts w:ascii="Calibri" w:eastAsia="Times New Roman" w:hAnsi="Calibri" w:cs="Times New Roman"/>
          <w:b/>
        </w:rPr>
        <w:tab/>
      </w:r>
      <w:r w:rsidRPr="00B13A9F">
        <w:rPr>
          <w:rFonts w:ascii="Calibri" w:eastAsia="Times New Roman" w:hAnsi="Calibri" w:cs="Times New Roman"/>
        </w:rPr>
        <w:tab/>
      </w:r>
      <w:r w:rsidRPr="00B13A9F">
        <w:rPr>
          <w:rFonts w:ascii="Calibri" w:eastAsia="Times New Roman" w:hAnsi="Calibri" w:cs="Times New Roman"/>
        </w:rPr>
        <w:tab/>
      </w:r>
      <w:r w:rsidRPr="00B13A9F">
        <w:rPr>
          <w:rFonts w:ascii="Calibri" w:eastAsia="Times New Roman" w:hAnsi="Calibri" w:cs="Times New Roman"/>
        </w:rPr>
        <w:tab/>
      </w:r>
      <w:r w:rsidRPr="00B13A9F">
        <w:rPr>
          <w:rFonts w:ascii="Calibri" w:eastAsia="Times New Roman" w:hAnsi="Calibri" w:cs="Times New Roman"/>
        </w:rPr>
        <w:tab/>
      </w:r>
      <w:r w:rsidRPr="00B13A9F">
        <w:rPr>
          <w:rFonts w:ascii="Calibri" w:eastAsia="Times New Roman" w:hAnsi="Calibri" w:cs="Times New Roman"/>
        </w:rPr>
        <w:tab/>
      </w:r>
      <w:r w:rsidRPr="00B13A9F">
        <w:rPr>
          <w:rFonts w:ascii="Calibri" w:eastAsia="Times New Roman" w:hAnsi="Calibri" w:cs="Times New Roman"/>
        </w:rPr>
        <w:tab/>
      </w:r>
      <w:r w:rsidRPr="00B13A9F">
        <w:rPr>
          <w:rFonts w:ascii="Calibri" w:eastAsia="Times New Roman" w:hAnsi="Calibri" w:cs="Times New Roman"/>
        </w:rPr>
        <w:tab/>
      </w:r>
      <w:r w:rsidRPr="00B13A9F">
        <w:rPr>
          <w:rFonts w:ascii="Calibri" w:eastAsia="Times New Roman" w:hAnsi="Calibri" w:cs="Times New Roman"/>
        </w:rPr>
        <w:tab/>
      </w:r>
      <w:r w:rsidRPr="00B13A9F">
        <w:rPr>
          <w:rFonts w:ascii="Calibri" w:eastAsia="Times New Roman" w:hAnsi="Calibri" w:cs="Times New Roman"/>
        </w:rPr>
        <w:tab/>
      </w:r>
      <w:r w:rsidRPr="00B13A9F">
        <w:rPr>
          <w:rFonts w:ascii="Calibri" w:eastAsia="Times New Roman" w:hAnsi="Calibri" w:cs="Times New Roman"/>
        </w:rPr>
        <w:tab/>
      </w:r>
      <w:r w:rsidRPr="00B13A9F">
        <w:rPr>
          <w:rFonts w:ascii="Calibri" w:eastAsia="Times New Roman" w:hAnsi="Calibri" w:cs="Times New Roman"/>
        </w:rPr>
        <w:tab/>
      </w:r>
    </w:p>
    <w:p w14:paraId="74E8E5E6" w14:textId="090C9FFC" w:rsidR="00B13A9F" w:rsidRDefault="00312AE2" w:rsidP="00B13A9F">
      <w:pPr>
        <w:spacing w:after="0" w:line="240" w:lineRule="auto"/>
        <w:rPr>
          <w:rFonts w:ascii="Calibri" w:eastAsia="Times New Roman" w:hAnsi="Calibri" w:cs="Times New Roman"/>
          <w:b/>
        </w:rPr>
      </w:pPr>
      <w:r>
        <w:rPr>
          <w:rFonts w:ascii="Calibri" w:eastAsia="Times New Roman" w:hAnsi="Calibri" w:cs="Times New Roman"/>
          <w:b/>
        </w:rPr>
        <w:t>MEMBERS ABSENT</w:t>
      </w:r>
      <w:r w:rsidRPr="00312AE2">
        <w:rPr>
          <w:rFonts w:ascii="Calibri" w:eastAsia="Times New Roman" w:hAnsi="Calibri" w:cs="Times New Roman"/>
          <w:bCs/>
        </w:rPr>
        <w:t>; James Ludwig; Mike Ramirez III; Bjarke Mitchell</w:t>
      </w:r>
      <w:r w:rsidR="000B4CB5">
        <w:rPr>
          <w:rFonts w:ascii="Calibri" w:eastAsia="Times New Roman" w:hAnsi="Calibri" w:cs="Times New Roman"/>
          <w:b/>
        </w:rPr>
        <w:t>;</w:t>
      </w:r>
      <w:r w:rsidR="000B4CB5" w:rsidRPr="000B4CB5">
        <w:rPr>
          <w:rFonts w:ascii="Calibri" w:eastAsia="Times New Roman" w:hAnsi="Calibri" w:cs="Times New Roman"/>
          <w:bCs/>
        </w:rPr>
        <w:t xml:space="preserve"> Kurt Ragin, Michael LeClaire, Monte Levine, Reina Davis, Viki </w:t>
      </w:r>
      <w:proofErr w:type="spellStart"/>
      <w:r w:rsidR="000B4CB5" w:rsidRPr="000B4CB5">
        <w:rPr>
          <w:rFonts w:ascii="Calibri" w:eastAsia="Times New Roman" w:hAnsi="Calibri" w:cs="Times New Roman"/>
          <w:bCs/>
        </w:rPr>
        <w:t>Nikkila</w:t>
      </w:r>
      <w:proofErr w:type="spellEnd"/>
    </w:p>
    <w:p w14:paraId="7B881DB5" w14:textId="77777777" w:rsidR="00312AE2" w:rsidRPr="00B13A9F" w:rsidRDefault="00312AE2" w:rsidP="00B13A9F">
      <w:pPr>
        <w:spacing w:after="0" w:line="240" w:lineRule="auto"/>
        <w:rPr>
          <w:rFonts w:ascii="Calibri" w:eastAsia="Times New Roman" w:hAnsi="Calibri" w:cs="Times New Roman"/>
          <w:b/>
        </w:rPr>
      </w:pPr>
    </w:p>
    <w:p w14:paraId="25C89A5F" w14:textId="4FF28CBF" w:rsidR="00B13A9F" w:rsidRDefault="00B13A9F" w:rsidP="008A62DF">
      <w:pPr>
        <w:spacing w:after="0" w:line="240" w:lineRule="auto"/>
        <w:rPr>
          <w:rFonts w:ascii="Calibri" w:eastAsia="Times New Roman" w:hAnsi="Calibri" w:cs="Times New Roman"/>
        </w:rPr>
      </w:pPr>
      <w:r w:rsidRPr="00B13A9F">
        <w:rPr>
          <w:rFonts w:ascii="Calibri" w:eastAsia="Times New Roman" w:hAnsi="Calibri" w:cs="Times New Roman"/>
          <w:b/>
        </w:rPr>
        <w:t xml:space="preserve">HMA SUPPORT STAFF PRESENT: </w:t>
      </w:r>
      <w:r w:rsidR="00312AE2" w:rsidRPr="00312AE2">
        <w:rPr>
          <w:rFonts w:ascii="Calibri" w:eastAsia="Times New Roman" w:hAnsi="Calibri" w:cs="Times New Roman"/>
        </w:rPr>
        <w:t>Brandin Bowden, Charles Robbins, A</w:t>
      </w:r>
      <w:r w:rsidRPr="00B13A9F">
        <w:rPr>
          <w:rFonts w:ascii="Calibri" w:eastAsia="Times New Roman" w:hAnsi="Calibri" w:cs="Times New Roman"/>
        </w:rPr>
        <w:t>kiba D</w:t>
      </w:r>
      <w:r w:rsidR="00BB3780">
        <w:rPr>
          <w:rFonts w:ascii="Calibri" w:eastAsia="Times New Roman" w:hAnsi="Calibri" w:cs="Times New Roman"/>
        </w:rPr>
        <w:t>aniels</w:t>
      </w:r>
    </w:p>
    <w:p w14:paraId="727BDBDD" w14:textId="14AEACBE" w:rsidR="009F7C84" w:rsidRDefault="009F7C84" w:rsidP="008A62DF">
      <w:pPr>
        <w:spacing w:after="0" w:line="240" w:lineRule="auto"/>
        <w:rPr>
          <w:rFonts w:ascii="Calibri" w:eastAsia="Times New Roman" w:hAnsi="Calibri" w:cs="Times New Roman"/>
        </w:rPr>
      </w:pPr>
    </w:p>
    <w:p w14:paraId="0C25A774" w14:textId="034CA9A4" w:rsidR="009F7C84" w:rsidRDefault="009F7C84" w:rsidP="008A62DF">
      <w:pPr>
        <w:spacing w:after="0" w:line="240" w:lineRule="auto"/>
        <w:rPr>
          <w:rFonts w:ascii="Calibri" w:eastAsia="Times New Roman" w:hAnsi="Calibri" w:cs="Times New Roman"/>
        </w:rPr>
      </w:pPr>
      <w:r w:rsidRPr="009F7C84">
        <w:rPr>
          <w:rFonts w:ascii="Calibri" w:eastAsia="Times New Roman" w:hAnsi="Calibri" w:cs="Times New Roman"/>
          <w:b/>
          <w:bCs/>
        </w:rPr>
        <w:t>DOH SUPPORT STAFF PRESENT:</w:t>
      </w:r>
      <w:r>
        <w:rPr>
          <w:rFonts w:ascii="Calibri" w:eastAsia="Times New Roman" w:hAnsi="Calibri" w:cs="Times New Roman"/>
          <w:b/>
          <w:bCs/>
        </w:rPr>
        <w:t xml:space="preserve">  </w:t>
      </w:r>
      <w:r>
        <w:rPr>
          <w:rFonts w:ascii="Calibri" w:eastAsia="Times New Roman" w:hAnsi="Calibri" w:cs="Times New Roman"/>
        </w:rPr>
        <w:t xml:space="preserve">Emalie Huriaux, </w:t>
      </w:r>
      <w:r w:rsidR="00CF41E4">
        <w:rPr>
          <w:rFonts w:ascii="Calibri" w:eastAsia="Times New Roman" w:hAnsi="Calibri" w:cs="Times New Roman"/>
        </w:rPr>
        <w:t>Starlee</w:t>
      </w:r>
      <w:r w:rsidR="00661F18">
        <w:rPr>
          <w:rFonts w:ascii="Calibri" w:eastAsia="Times New Roman" w:hAnsi="Calibri" w:cs="Times New Roman"/>
        </w:rPr>
        <w:t>n</w:t>
      </w:r>
      <w:r w:rsidR="00CF41E4">
        <w:rPr>
          <w:rFonts w:ascii="Calibri" w:eastAsia="Times New Roman" w:hAnsi="Calibri" w:cs="Times New Roman"/>
        </w:rPr>
        <w:t xml:space="preserve"> </w:t>
      </w:r>
      <w:proofErr w:type="spellStart"/>
      <w:r w:rsidR="00CF41E4">
        <w:rPr>
          <w:rFonts w:ascii="Calibri" w:eastAsia="Times New Roman" w:hAnsi="Calibri" w:cs="Times New Roman"/>
        </w:rPr>
        <w:t>Majaraj</w:t>
      </w:r>
      <w:proofErr w:type="spellEnd"/>
      <w:r w:rsidR="00CF41E4">
        <w:rPr>
          <w:rFonts w:ascii="Calibri" w:eastAsia="Times New Roman" w:hAnsi="Calibri" w:cs="Times New Roman"/>
        </w:rPr>
        <w:t>-Lewis, Zandt Bryan,</w:t>
      </w:r>
      <w:r>
        <w:rPr>
          <w:rFonts w:ascii="Calibri" w:eastAsia="Times New Roman" w:hAnsi="Calibri" w:cs="Times New Roman"/>
        </w:rPr>
        <w:t xml:space="preserve"> Steven Erly</w:t>
      </w:r>
      <w:r w:rsidR="00CF41E4">
        <w:rPr>
          <w:rFonts w:ascii="Calibri" w:eastAsia="Times New Roman" w:hAnsi="Calibri" w:cs="Times New Roman"/>
        </w:rPr>
        <w:t>, Danika Troupe</w:t>
      </w:r>
    </w:p>
    <w:p w14:paraId="0CEC1BEF" w14:textId="58F86668" w:rsidR="009F7C84" w:rsidRDefault="009F7C84" w:rsidP="008A62DF">
      <w:pPr>
        <w:spacing w:after="0" w:line="240" w:lineRule="auto"/>
        <w:rPr>
          <w:rFonts w:ascii="Calibri" w:eastAsia="Times New Roman" w:hAnsi="Calibri" w:cs="Times New Roman"/>
        </w:rPr>
      </w:pPr>
    </w:p>
    <w:p w14:paraId="4C7D81AA" w14:textId="15B26E67" w:rsidR="009F7C84" w:rsidRPr="009F7C84" w:rsidRDefault="00C33D12" w:rsidP="008A62DF">
      <w:pPr>
        <w:spacing w:after="0" w:line="240" w:lineRule="auto"/>
        <w:rPr>
          <w:rFonts w:ascii="Calibri" w:eastAsia="Times New Roman" w:hAnsi="Calibri" w:cs="Times New Roman"/>
        </w:rPr>
      </w:pPr>
      <w:r>
        <w:rPr>
          <w:rFonts w:ascii="Calibri" w:eastAsia="Times New Roman" w:hAnsi="Calibri" w:cs="Times New Roman"/>
          <w:b/>
          <w:bCs/>
        </w:rPr>
        <w:t>SPANISH INTERPRETATION WAS AVAILABLE</w:t>
      </w:r>
    </w:p>
    <w:p w14:paraId="1BD7050E" w14:textId="77777777" w:rsidR="00B13A9F" w:rsidRPr="00B13A9F" w:rsidRDefault="00B13A9F" w:rsidP="00B13A9F">
      <w:pPr>
        <w:spacing w:after="0" w:line="240" w:lineRule="auto"/>
        <w:rPr>
          <w:rFonts w:ascii="Calibri" w:eastAsia="Times New Roman" w:hAnsi="Calibri" w:cs="Times New Roman"/>
        </w:rPr>
      </w:pPr>
    </w:p>
    <w:tbl>
      <w:tblPr>
        <w:tblW w:w="12794"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7"/>
        <w:gridCol w:w="8190"/>
        <w:gridCol w:w="1440"/>
        <w:gridCol w:w="1507"/>
      </w:tblGrid>
      <w:tr w:rsidR="00CF41E4" w:rsidRPr="00B13A9F" w14:paraId="01CCF23E" w14:textId="77777777" w:rsidTr="00CF41E4">
        <w:tc>
          <w:tcPr>
            <w:tcW w:w="1657" w:type="dxa"/>
            <w:shd w:val="clear" w:color="auto" w:fill="auto"/>
          </w:tcPr>
          <w:p w14:paraId="22E9BC0F" w14:textId="77777777" w:rsidR="00CF41E4" w:rsidRPr="00B13A9F" w:rsidRDefault="00CF41E4" w:rsidP="00B13A9F">
            <w:pPr>
              <w:spacing w:after="0" w:line="240" w:lineRule="auto"/>
              <w:jc w:val="center"/>
              <w:rPr>
                <w:rFonts w:ascii="Calibri" w:eastAsia="Times New Roman" w:hAnsi="Calibri" w:cs="Arial"/>
                <w:b/>
              </w:rPr>
            </w:pPr>
            <w:r w:rsidRPr="00B13A9F">
              <w:rPr>
                <w:rFonts w:ascii="Calibri" w:eastAsia="Times New Roman" w:hAnsi="Calibri" w:cs="Arial"/>
                <w:b/>
              </w:rPr>
              <w:t>TOPIC</w:t>
            </w:r>
          </w:p>
        </w:tc>
        <w:tc>
          <w:tcPr>
            <w:tcW w:w="8190" w:type="dxa"/>
            <w:shd w:val="clear" w:color="auto" w:fill="auto"/>
          </w:tcPr>
          <w:p w14:paraId="7BE05A58" w14:textId="77777777" w:rsidR="00CF41E4" w:rsidRPr="00B13A9F" w:rsidRDefault="00CF41E4" w:rsidP="00B13A9F">
            <w:pPr>
              <w:spacing w:after="0" w:line="240" w:lineRule="auto"/>
              <w:jc w:val="center"/>
              <w:rPr>
                <w:rFonts w:ascii="Calibri" w:eastAsia="Times New Roman" w:hAnsi="Calibri" w:cs="Arial"/>
                <w:b/>
              </w:rPr>
            </w:pPr>
            <w:r w:rsidRPr="00B13A9F">
              <w:rPr>
                <w:rFonts w:ascii="Calibri" w:eastAsia="Times New Roman" w:hAnsi="Calibri" w:cs="Arial"/>
                <w:b/>
              </w:rPr>
              <w:t>FINDINGS, CONCLUSIONS &amp; RECOMMENDATIONS</w:t>
            </w:r>
          </w:p>
        </w:tc>
        <w:tc>
          <w:tcPr>
            <w:tcW w:w="1440" w:type="dxa"/>
            <w:shd w:val="clear" w:color="auto" w:fill="auto"/>
          </w:tcPr>
          <w:p w14:paraId="68F6EC6F" w14:textId="77777777" w:rsidR="00CF41E4" w:rsidRPr="00B13A9F" w:rsidRDefault="00CF41E4" w:rsidP="00B13A9F">
            <w:pPr>
              <w:spacing w:after="0" w:line="240" w:lineRule="auto"/>
              <w:jc w:val="center"/>
              <w:rPr>
                <w:rFonts w:ascii="Calibri" w:eastAsia="Times New Roman" w:hAnsi="Calibri" w:cs="Arial"/>
                <w:b/>
              </w:rPr>
            </w:pPr>
            <w:r w:rsidRPr="00B13A9F">
              <w:rPr>
                <w:rFonts w:ascii="Calibri" w:eastAsia="Times New Roman" w:hAnsi="Calibri" w:cs="Arial"/>
                <w:b/>
              </w:rPr>
              <w:t>ACTIONS &amp; FOLLOW-UP</w:t>
            </w:r>
          </w:p>
        </w:tc>
        <w:tc>
          <w:tcPr>
            <w:tcW w:w="1507" w:type="dxa"/>
            <w:shd w:val="clear" w:color="auto" w:fill="auto"/>
          </w:tcPr>
          <w:p w14:paraId="63D951F0" w14:textId="77777777" w:rsidR="00CF41E4" w:rsidRPr="00B13A9F" w:rsidRDefault="00CF41E4" w:rsidP="00B13A9F">
            <w:pPr>
              <w:spacing w:after="0" w:line="240" w:lineRule="auto"/>
              <w:jc w:val="center"/>
              <w:rPr>
                <w:rFonts w:ascii="Calibri" w:eastAsia="Times New Roman" w:hAnsi="Calibri" w:cs="Arial"/>
                <w:b/>
              </w:rPr>
            </w:pPr>
            <w:r w:rsidRPr="00B13A9F">
              <w:rPr>
                <w:rFonts w:ascii="Calibri" w:eastAsia="Times New Roman" w:hAnsi="Calibri" w:cs="Arial"/>
                <w:b/>
              </w:rPr>
              <w:t>PERSON RESPONSIBLE</w:t>
            </w:r>
          </w:p>
        </w:tc>
      </w:tr>
      <w:tr w:rsidR="00CF41E4" w:rsidRPr="00B13A9F" w14:paraId="3D46C961" w14:textId="77777777" w:rsidTr="00CF41E4">
        <w:trPr>
          <w:trHeight w:val="917"/>
        </w:trPr>
        <w:tc>
          <w:tcPr>
            <w:tcW w:w="1657" w:type="dxa"/>
            <w:shd w:val="clear" w:color="auto" w:fill="auto"/>
          </w:tcPr>
          <w:p w14:paraId="2E75EA2C" w14:textId="77777777" w:rsidR="00CF41E4" w:rsidRPr="00B13A9F" w:rsidRDefault="00CF41E4" w:rsidP="00B13A9F">
            <w:pPr>
              <w:spacing w:after="0" w:line="240" w:lineRule="auto"/>
              <w:rPr>
                <w:rFonts w:ascii="Calibri" w:eastAsia="Times New Roman" w:hAnsi="Calibri" w:cs="Times New Roman"/>
              </w:rPr>
            </w:pPr>
            <w:r w:rsidRPr="00B13A9F">
              <w:rPr>
                <w:rFonts w:ascii="Calibri" w:eastAsia="Times New Roman" w:hAnsi="Calibri" w:cs="Times New Roman"/>
              </w:rPr>
              <w:t>I. Call to Order</w:t>
            </w:r>
          </w:p>
        </w:tc>
        <w:tc>
          <w:tcPr>
            <w:tcW w:w="8190" w:type="dxa"/>
            <w:shd w:val="clear" w:color="auto" w:fill="auto"/>
          </w:tcPr>
          <w:p w14:paraId="7CA575EC" w14:textId="3EDBBF22" w:rsidR="00CF41E4" w:rsidRPr="00B13A9F" w:rsidRDefault="00CF41E4" w:rsidP="00B13A9F">
            <w:pPr>
              <w:spacing w:after="0" w:line="240" w:lineRule="auto"/>
              <w:rPr>
                <w:rFonts w:ascii="Calibri" w:eastAsia="Times New Roman" w:hAnsi="Calibri" w:cs="Times New Roman"/>
              </w:rPr>
            </w:pPr>
            <w:r w:rsidRPr="00B13A9F">
              <w:rPr>
                <w:rFonts w:ascii="Calibri" w:eastAsia="Times New Roman" w:hAnsi="Calibri" w:cs="Times New Roman"/>
              </w:rPr>
              <w:t>The meeting was called to order</w:t>
            </w:r>
            <w:r w:rsidR="00BB3780">
              <w:rPr>
                <w:rFonts w:ascii="Calibri" w:eastAsia="Times New Roman" w:hAnsi="Calibri" w:cs="Times New Roman"/>
              </w:rPr>
              <w:t xml:space="preserve"> by</w:t>
            </w:r>
            <w:r w:rsidRPr="00B13A9F">
              <w:rPr>
                <w:rFonts w:ascii="Calibri" w:eastAsia="Times New Roman" w:hAnsi="Calibri" w:cs="Times New Roman"/>
              </w:rPr>
              <w:t xml:space="preserve"> </w:t>
            </w:r>
            <w:r w:rsidR="006275C3">
              <w:rPr>
                <w:rFonts w:ascii="Calibri" w:eastAsia="Times New Roman" w:hAnsi="Calibri" w:cs="Times New Roman"/>
              </w:rPr>
              <w:t xml:space="preserve">JJ Baker. </w:t>
            </w:r>
            <w:r>
              <w:rPr>
                <w:rFonts w:ascii="Calibri" w:eastAsia="Times New Roman" w:hAnsi="Calibri" w:cs="Times New Roman"/>
              </w:rPr>
              <w:t xml:space="preserve"> </w:t>
            </w:r>
          </w:p>
        </w:tc>
        <w:tc>
          <w:tcPr>
            <w:tcW w:w="1440" w:type="dxa"/>
            <w:shd w:val="clear" w:color="auto" w:fill="auto"/>
          </w:tcPr>
          <w:p w14:paraId="72A9CAB4" w14:textId="3B15FBE4" w:rsidR="00CF41E4" w:rsidRPr="00B13A9F" w:rsidRDefault="00CF41E4" w:rsidP="00B13A9F">
            <w:pPr>
              <w:spacing w:after="0" w:line="240" w:lineRule="auto"/>
              <w:jc w:val="center"/>
              <w:rPr>
                <w:rFonts w:ascii="Calibri" w:eastAsia="Times New Roman" w:hAnsi="Calibri" w:cs="Times New Roman"/>
              </w:rPr>
            </w:pPr>
          </w:p>
        </w:tc>
        <w:tc>
          <w:tcPr>
            <w:tcW w:w="1507" w:type="dxa"/>
            <w:shd w:val="clear" w:color="auto" w:fill="auto"/>
          </w:tcPr>
          <w:p w14:paraId="76D251D9" w14:textId="3ED63758" w:rsidR="00CF41E4" w:rsidRPr="00B13A9F" w:rsidRDefault="00CF41E4" w:rsidP="00B13A9F">
            <w:pPr>
              <w:spacing w:after="0" w:line="240" w:lineRule="auto"/>
              <w:jc w:val="center"/>
              <w:rPr>
                <w:rFonts w:ascii="Calibri" w:eastAsia="Times New Roman" w:hAnsi="Calibri" w:cs="Times New Roman"/>
              </w:rPr>
            </w:pPr>
          </w:p>
        </w:tc>
      </w:tr>
      <w:tr w:rsidR="00CF41E4" w:rsidRPr="00B13A9F" w14:paraId="14D49D4A" w14:textId="77777777" w:rsidTr="00CF41E4">
        <w:trPr>
          <w:trHeight w:val="530"/>
        </w:trPr>
        <w:tc>
          <w:tcPr>
            <w:tcW w:w="1657" w:type="dxa"/>
            <w:shd w:val="clear" w:color="auto" w:fill="auto"/>
          </w:tcPr>
          <w:p w14:paraId="5FA8550B" w14:textId="1BC2F9F0" w:rsidR="00CF41E4" w:rsidRPr="00B13A9F" w:rsidRDefault="00CF41E4" w:rsidP="00B13A9F">
            <w:pPr>
              <w:spacing w:after="0" w:line="240" w:lineRule="auto"/>
              <w:rPr>
                <w:rFonts w:ascii="Calibri" w:eastAsia="Times New Roman" w:hAnsi="Calibri" w:cs="Times New Roman"/>
              </w:rPr>
            </w:pPr>
            <w:r w:rsidRPr="00B13A9F">
              <w:rPr>
                <w:rFonts w:ascii="Calibri" w:eastAsia="Times New Roman" w:hAnsi="Calibri" w:cs="Times New Roman"/>
              </w:rPr>
              <w:lastRenderedPageBreak/>
              <w:t xml:space="preserve">II. </w:t>
            </w:r>
            <w:r>
              <w:rPr>
                <w:rFonts w:ascii="Calibri" w:eastAsia="Times New Roman" w:hAnsi="Calibri" w:cs="Times New Roman"/>
              </w:rPr>
              <w:t>Welcome</w:t>
            </w:r>
            <w:r w:rsidRPr="00B13A9F">
              <w:rPr>
                <w:rFonts w:ascii="Calibri" w:eastAsia="Times New Roman" w:hAnsi="Calibri" w:cs="Times New Roman"/>
              </w:rPr>
              <w:t xml:space="preserve"> </w:t>
            </w:r>
            <w:r w:rsidR="00775A13">
              <w:rPr>
                <w:rFonts w:ascii="Calibri" w:eastAsia="Times New Roman" w:hAnsi="Calibri" w:cs="Times New Roman"/>
              </w:rPr>
              <w:t xml:space="preserve">by Tri-chairs </w:t>
            </w:r>
          </w:p>
        </w:tc>
        <w:tc>
          <w:tcPr>
            <w:tcW w:w="8190" w:type="dxa"/>
            <w:shd w:val="clear" w:color="auto" w:fill="auto"/>
          </w:tcPr>
          <w:p w14:paraId="13426210" w14:textId="0EC1ECDE" w:rsidR="00775A13" w:rsidRDefault="00775A13" w:rsidP="00775A13">
            <w:pPr>
              <w:pStyle w:val="ListParagraph"/>
              <w:numPr>
                <w:ilvl w:val="0"/>
                <w:numId w:val="12"/>
              </w:numPr>
              <w:spacing w:after="0" w:line="240" w:lineRule="auto"/>
              <w:rPr>
                <w:rFonts w:ascii="Calibri" w:eastAsia="Times New Roman" w:hAnsi="Calibri" w:cs="Calibri"/>
              </w:rPr>
            </w:pPr>
            <w:r w:rsidRPr="00775A13">
              <w:rPr>
                <w:rFonts w:ascii="Calibri" w:eastAsia="Times New Roman" w:hAnsi="Calibri" w:cs="Calibri"/>
              </w:rPr>
              <w:t xml:space="preserve">Interpretation services </w:t>
            </w:r>
            <w:r>
              <w:rPr>
                <w:rFonts w:ascii="Calibri" w:eastAsia="Times New Roman" w:hAnsi="Calibri" w:cs="Calibri"/>
              </w:rPr>
              <w:t>–</w:t>
            </w:r>
            <w:r w:rsidRPr="00775A13">
              <w:rPr>
                <w:rFonts w:ascii="Calibri" w:eastAsia="Times New Roman" w:hAnsi="Calibri" w:cs="Calibri"/>
              </w:rPr>
              <w:t xml:space="preserve"> Starleen</w:t>
            </w:r>
          </w:p>
          <w:p w14:paraId="0ABBB653" w14:textId="03663FF0" w:rsidR="00775A13" w:rsidRDefault="00BB3780" w:rsidP="00BB3780">
            <w:pPr>
              <w:pStyle w:val="ListParagraph"/>
              <w:numPr>
                <w:ilvl w:val="0"/>
                <w:numId w:val="18"/>
              </w:numPr>
              <w:spacing w:after="0" w:line="240" w:lineRule="auto"/>
              <w:rPr>
                <w:rFonts w:ascii="Calibri" w:eastAsia="Times New Roman" w:hAnsi="Calibri" w:cs="Calibri"/>
              </w:rPr>
            </w:pPr>
            <w:r>
              <w:rPr>
                <w:rFonts w:ascii="Calibri" w:eastAsia="Times New Roman" w:hAnsi="Calibri" w:cs="Calibri"/>
              </w:rPr>
              <w:t>W</w:t>
            </w:r>
            <w:r w:rsidR="00775A13">
              <w:rPr>
                <w:rFonts w:ascii="Calibri" w:eastAsia="Times New Roman" w:hAnsi="Calibri" w:cs="Calibri"/>
              </w:rPr>
              <w:t xml:space="preserve">orking to have translation services moving forward for both agenda and minutes. Starleen is working with Office of Population Affairs and Health Equity to offer these services and has started the process. Charles mentioned that based on the feedback received during 1:1 meetings, we will not be utilizing the PowerPoint deck for this meeting and will mostly remain in gallery mode. </w:t>
            </w:r>
          </w:p>
          <w:p w14:paraId="46E56AEB" w14:textId="320BEE52" w:rsidR="00775A13" w:rsidRPr="00775A13" w:rsidRDefault="00775A13" w:rsidP="00BB3780">
            <w:pPr>
              <w:pStyle w:val="ListParagraph"/>
              <w:numPr>
                <w:ilvl w:val="0"/>
                <w:numId w:val="18"/>
              </w:numPr>
              <w:spacing w:after="0" w:line="240" w:lineRule="auto"/>
              <w:rPr>
                <w:rFonts w:ascii="Calibri" w:eastAsia="Times New Roman" w:hAnsi="Calibri" w:cs="Calibri"/>
              </w:rPr>
            </w:pPr>
            <w:r>
              <w:rPr>
                <w:rFonts w:ascii="Calibri" w:eastAsia="Times New Roman" w:hAnsi="Calibri" w:cs="Calibri"/>
              </w:rPr>
              <w:t xml:space="preserve">JJ requested a link for the agenda, which we do not have available. The agenda was mailed out to everyone prior to the meeting. </w:t>
            </w:r>
          </w:p>
          <w:p w14:paraId="74B8C9B0" w14:textId="3C439E93" w:rsidR="00775A13" w:rsidRPr="00775A13" w:rsidRDefault="00775A13" w:rsidP="00775A13">
            <w:pPr>
              <w:pStyle w:val="ListParagraph"/>
              <w:numPr>
                <w:ilvl w:val="0"/>
                <w:numId w:val="12"/>
              </w:numPr>
              <w:spacing w:after="0" w:line="240" w:lineRule="auto"/>
              <w:rPr>
                <w:rFonts w:ascii="Calibri" w:eastAsia="Times New Roman" w:hAnsi="Calibri" w:cs="Calibri"/>
              </w:rPr>
            </w:pPr>
            <w:r w:rsidRPr="00775A13">
              <w:rPr>
                <w:rFonts w:ascii="Calibri" w:eastAsia="Times New Roman" w:hAnsi="Calibri" w:cs="Calibri"/>
              </w:rPr>
              <w:t>Ice breaker – Name, favorite color</w:t>
            </w:r>
          </w:p>
          <w:p w14:paraId="57D379C9" w14:textId="4CFEE451" w:rsidR="00CF41E4" w:rsidRPr="00775A13" w:rsidRDefault="00775A13" w:rsidP="00775A13">
            <w:pPr>
              <w:pStyle w:val="ListParagraph"/>
              <w:numPr>
                <w:ilvl w:val="0"/>
                <w:numId w:val="12"/>
              </w:numPr>
              <w:spacing w:after="0" w:line="240" w:lineRule="auto"/>
              <w:rPr>
                <w:rFonts w:ascii="Calibri" w:eastAsia="Times New Roman" w:hAnsi="Calibri" w:cs="Calibri"/>
              </w:rPr>
            </w:pPr>
            <w:r w:rsidRPr="00775A13">
              <w:rPr>
                <w:rFonts w:ascii="Calibri" w:eastAsia="Times New Roman" w:hAnsi="Calibri" w:cs="Calibri"/>
              </w:rPr>
              <w:t>Review and approve agenda</w:t>
            </w:r>
            <w:r>
              <w:rPr>
                <w:rFonts w:ascii="Calibri" w:eastAsia="Times New Roman" w:hAnsi="Calibri" w:cs="Calibri"/>
              </w:rPr>
              <w:t xml:space="preserve"> – the </w:t>
            </w:r>
            <w:r w:rsidR="00661F18">
              <w:rPr>
                <w:rFonts w:ascii="Calibri" w:eastAsia="Times New Roman" w:hAnsi="Calibri" w:cs="Calibri"/>
              </w:rPr>
              <w:t>group approved</w:t>
            </w:r>
            <w:r>
              <w:rPr>
                <w:rFonts w:ascii="Calibri" w:eastAsia="Times New Roman" w:hAnsi="Calibri" w:cs="Calibri"/>
              </w:rPr>
              <w:t xml:space="preserve"> the agenda </w:t>
            </w:r>
          </w:p>
        </w:tc>
        <w:tc>
          <w:tcPr>
            <w:tcW w:w="1440" w:type="dxa"/>
            <w:shd w:val="clear" w:color="auto" w:fill="auto"/>
          </w:tcPr>
          <w:p w14:paraId="66F3F859" w14:textId="5380C383" w:rsidR="00CF41E4" w:rsidRPr="00B13A9F" w:rsidRDefault="00CF41E4" w:rsidP="00B13A9F">
            <w:pPr>
              <w:spacing w:after="0" w:line="240" w:lineRule="auto"/>
              <w:jc w:val="center"/>
              <w:rPr>
                <w:rFonts w:ascii="Calibri" w:eastAsia="Times New Roman" w:hAnsi="Calibri" w:cs="Times New Roman"/>
              </w:rPr>
            </w:pPr>
          </w:p>
        </w:tc>
        <w:tc>
          <w:tcPr>
            <w:tcW w:w="1507" w:type="dxa"/>
            <w:shd w:val="clear" w:color="auto" w:fill="auto"/>
          </w:tcPr>
          <w:p w14:paraId="388B507D" w14:textId="5A60ED69" w:rsidR="00CF41E4" w:rsidRPr="00B13A9F" w:rsidRDefault="00CF41E4" w:rsidP="00B13A9F">
            <w:pPr>
              <w:spacing w:after="0" w:line="240" w:lineRule="auto"/>
              <w:jc w:val="center"/>
              <w:rPr>
                <w:rFonts w:ascii="Calibri" w:eastAsia="Times New Roman" w:hAnsi="Calibri" w:cs="Times New Roman"/>
              </w:rPr>
            </w:pPr>
          </w:p>
        </w:tc>
      </w:tr>
      <w:tr w:rsidR="00CF41E4" w:rsidRPr="00B13A9F" w14:paraId="03D46885" w14:textId="77777777" w:rsidTr="00CF41E4">
        <w:trPr>
          <w:trHeight w:val="530"/>
        </w:trPr>
        <w:tc>
          <w:tcPr>
            <w:tcW w:w="1657" w:type="dxa"/>
            <w:shd w:val="clear" w:color="auto" w:fill="auto"/>
          </w:tcPr>
          <w:p w14:paraId="3BA2CAF8" w14:textId="4A3FDDD9" w:rsidR="00CF41E4" w:rsidRPr="00B13A9F" w:rsidRDefault="00CF41E4" w:rsidP="00B13A9F">
            <w:pPr>
              <w:spacing w:after="0" w:line="240" w:lineRule="auto"/>
              <w:rPr>
                <w:rFonts w:ascii="Calibri" w:eastAsia="Times New Roman" w:hAnsi="Calibri" w:cs="Times New Roman"/>
              </w:rPr>
            </w:pPr>
            <w:r w:rsidRPr="00B13A9F">
              <w:rPr>
                <w:rFonts w:ascii="Calibri" w:eastAsia="Times New Roman" w:hAnsi="Calibri" w:cs="Times New Roman"/>
              </w:rPr>
              <w:t>III.</w:t>
            </w:r>
            <w:r w:rsidRPr="00B13A9F">
              <w:rPr>
                <w:rFonts w:ascii="Calibri" w:eastAsia="Times New Roman" w:hAnsi="Calibri" w:cs="Calibri"/>
              </w:rPr>
              <w:t xml:space="preserve"> </w:t>
            </w:r>
            <w:r w:rsidR="00775A13" w:rsidRPr="000F569A">
              <w:rPr>
                <w:rFonts w:ascii="Calibri" w:eastAsia="Times New Roman" w:hAnsi="Calibri" w:cs="Calibri"/>
                <w:bCs/>
              </w:rPr>
              <w:t xml:space="preserve">HIV Integrated Care </w:t>
            </w:r>
            <w:r w:rsidR="000F569A" w:rsidRPr="000F569A">
              <w:rPr>
                <w:rFonts w:ascii="Calibri" w:eastAsia="Times New Roman" w:hAnsi="Calibri" w:cs="Calibri"/>
                <w:bCs/>
              </w:rPr>
              <w:t>Planning DOH</w:t>
            </w:r>
            <w:r w:rsidR="00775A13" w:rsidRPr="000F569A">
              <w:rPr>
                <w:rFonts w:ascii="Calibri" w:eastAsia="Times New Roman" w:hAnsi="Calibri" w:cs="Calibri"/>
                <w:bCs/>
                <w:i/>
                <w:iCs/>
              </w:rPr>
              <w:t xml:space="preserve"> &amp; HMA</w:t>
            </w:r>
            <w:r w:rsidR="00775A13" w:rsidRPr="000F569A">
              <w:rPr>
                <w:rFonts w:ascii="Calibri" w:eastAsia="Times New Roman" w:hAnsi="Calibri" w:cs="Calibri"/>
                <w:bCs/>
              </w:rPr>
              <w:t xml:space="preserve"> (10 Minutes)</w:t>
            </w:r>
          </w:p>
        </w:tc>
        <w:tc>
          <w:tcPr>
            <w:tcW w:w="8190" w:type="dxa"/>
            <w:shd w:val="clear" w:color="auto" w:fill="auto"/>
          </w:tcPr>
          <w:p w14:paraId="1B9844BE" w14:textId="39EA8A18" w:rsidR="00775A13" w:rsidRPr="00775A13" w:rsidRDefault="00CF41E4" w:rsidP="00775A13">
            <w:pPr>
              <w:spacing w:after="0" w:line="240" w:lineRule="auto"/>
              <w:rPr>
                <w:rFonts w:ascii="Calibri" w:eastAsia="Times New Roman" w:hAnsi="Calibri" w:cs="Calibri"/>
                <w:b/>
                <w:lang w:bidi="en-US"/>
              </w:rPr>
            </w:pPr>
            <w:r w:rsidRPr="00775A13">
              <w:rPr>
                <w:rFonts w:ascii="Calibri" w:eastAsia="Times New Roman" w:hAnsi="Calibri" w:cs="Calibri"/>
              </w:rPr>
              <w:t xml:space="preserve"> </w:t>
            </w:r>
          </w:p>
          <w:p w14:paraId="3B91FA46" w14:textId="190E0374" w:rsidR="00775A13" w:rsidRDefault="00775A13" w:rsidP="00775A13">
            <w:pPr>
              <w:pStyle w:val="ListParagraph"/>
              <w:numPr>
                <w:ilvl w:val="0"/>
                <w:numId w:val="1"/>
              </w:numPr>
              <w:spacing w:line="240" w:lineRule="auto"/>
              <w:rPr>
                <w:rFonts w:ascii="Calibri" w:eastAsia="Times New Roman" w:hAnsi="Calibri" w:cs="Calibri"/>
                <w:b/>
                <w:lang w:bidi="en-US"/>
              </w:rPr>
            </w:pPr>
            <w:r w:rsidRPr="00775A13">
              <w:rPr>
                <w:rFonts w:ascii="Calibri" w:eastAsia="Times New Roman" w:hAnsi="Calibri" w:cs="Calibri"/>
                <w:b/>
                <w:lang w:bidi="en-US"/>
              </w:rPr>
              <w:t xml:space="preserve">Discuss process – Emalie </w:t>
            </w:r>
          </w:p>
          <w:p w14:paraId="23F39CC3" w14:textId="26C76368" w:rsidR="00661F18" w:rsidRDefault="00661F18" w:rsidP="00BB3780">
            <w:pPr>
              <w:pStyle w:val="ListParagraph"/>
              <w:numPr>
                <w:ilvl w:val="0"/>
                <w:numId w:val="17"/>
              </w:numPr>
              <w:spacing w:line="240" w:lineRule="auto"/>
              <w:rPr>
                <w:rFonts w:ascii="Calibri" w:eastAsia="Times New Roman" w:hAnsi="Calibri" w:cs="Calibri"/>
                <w:bCs/>
                <w:lang w:bidi="en-US"/>
              </w:rPr>
            </w:pPr>
            <w:r>
              <w:rPr>
                <w:rFonts w:ascii="Calibri" w:eastAsia="Times New Roman" w:hAnsi="Calibri" w:cs="Calibri"/>
                <w:bCs/>
                <w:lang w:bidi="en-US"/>
              </w:rPr>
              <w:t>W</w:t>
            </w:r>
            <w:r w:rsidRPr="00661F18">
              <w:rPr>
                <w:rFonts w:ascii="Calibri" w:eastAsia="Times New Roman" w:hAnsi="Calibri" w:cs="Calibri"/>
                <w:bCs/>
                <w:lang w:bidi="en-US"/>
              </w:rPr>
              <w:t xml:space="preserve">e talked a lot about the Integrated Care Plan; this is a requirement of HRSA who funds Ryan White Services and CDC funds other efforts. The funding for the care plan usually comes around a 5-year cycle. The role as a planning group is to concur or not concur plan priorities. So far, this has included community engagement efforts. Lydia facilitated one of those conversations with this group. </w:t>
            </w:r>
          </w:p>
          <w:p w14:paraId="4A3D4414" w14:textId="4C4B9097" w:rsidR="00661F18" w:rsidRDefault="00661F18" w:rsidP="00BB3780">
            <w:pPr>
              <w:pStyle w:val="ListParagraph"/>
              <w:numPr>
                <w:ilvl w:val="0"/>
                <w:numId w:val="17"/>
              </w:numPr>
              <w:spacing w:line="240" w:lineRule="auto"/>
              <w:rPr>
                <w:rFonts w:ascii="Calibri" w:eastAsia="Times New Roman" w:hAnsi="Calibri" w:cs="Calibri"/>
                <w:bCs/>
                <w:lang w:bidi="en-US"/>
              </w:rPr>
            </w:pPr>
            <w:r>
              <w:rPr>
                <w:rFonts w:ascii="Calibri" w:eastAsia="Times New Roman" w:hAnsi="Calibri" w:cs="Calibri"/>
                <w:bCs/>
                <w:lang w:bidi="en-US"/>
              </w:rPr>
              <w:t xml:space="preserve">Charles mentioned the process of the virtual meetings included a </w:t>
            </w:r>
            <w:r w:rsidR="00BB3780">
              <w:rPr>
                <w:rFonts w:ascii="Calibri" w:eastAsia="Times New Roman" w:hAnsi="Calibri" w:cs="Calibri"/>
                <w:bCs/>
                <w:lang w:bidi="en-US"/>
              </w:rPr>
              <w:t>jam board</w:t>
            </w:r>
            <w:r>
              <w:rPr>
                <w:rFonts w:ascii="Calibri" w:eastAsia="Times New Roman" w:hAnsi="Calibri" w:cs="Calibri"/>
                <w:bCs/>
                <w:lang w:bidi="en-US"/>
              </w:rPr>
              <w:t xml:space="preserve"> and asking people to contribute ideas and comments. The DOH team assimilated and combined the ideas to create priorities. Charles shared the broad goals on screen. </w:t>
            </w:r>
          </w:p>
          <w:p w14:paraId="1157F964" w14:textId="77777777" w:rsidR="00E67893" w:rsidRPr="00661F18" w:rsidRDefault="00E67893" w:rsidP="00BB3780">
            <w:pPr>
              <w:pStyle w:val="ListParagraph"/>
              <w:spacing w:line="240" w:lineRule="auto"/>
              <w:rPr>
                <w:rFonts w:ascii="Calibri" w:eastAsia="Times New Roman" w:hAnsi="Calibri" w:cs="Calibri"/>
                <w:bCs/>
                <w:lang w:bidi="en-US"/>
              </w:rPr>
            </w:pPr>
          </w:p>
          <w:p w14:paraId="67D6C79C" w14:textId="6911FC82" w:rsidR="00CF41E4" w:rsidRPr="00E67893" w:rsidRDefault="00775A13" w:rsidP="00775A13">
            <w:pPr>
              <w:pStyle w:val="ListParagraph"/>
              <w:numPr>
                <w:ilvl w:val="0"/>
                <w:numId w:val="1"/>
              </w:numPr>
              <w:spacing w:after="0" w:line="240" w:lineRule="auto"/>
              <w:rPr>
                <w:rFonts w:ascii="Calibri" w:eastAsia="Times New Roman" w:hAnsi="Calibri" w:cs="Calibri"/>
              </w:rPr>
            </w:pPr>
            <w:r w:rsidRPr="00775A13">
              <w:rPr>
                <w:rFonts w:ascii="Calibri" w:eastAsia="Times New Roman" w:hAnsi="Calibri" w:cs="Calibri"/>
                <w:b/>
                <w:lang w:bidi="en-US"/>
              </w:rPr>
              <w:t>Explain contents – Brandin - see TOC below</w:t>
            </w:r>
          </w:p>
          <w:p w14:paraId="01E3C943" w14:textId="77777777" w:rsidR="00E67893" w:rsidRDefault="00E67893" w:rsidP="00BB3780">
            <w:pPr>
              <w:pStyle w:val="ListParagraph"/>
              <w:numPr>
                <w:ilvl w:val="0"/>
                <w:numId w:val="16"/>
              </w:numPr>
              <w:spacing w:after="0" w:line="240" w:lineRule="auto"/>
              <w:rPr>
                <w:rFonts w:ascii="Calibri" w:eastAsia="Times New Roman" w:hAnsi="Calibri" w:cs="Calibri"/>
                <w:bCs/>
              </w:rPr>
            </w:pPr>
            <w:r w:rsidRPr="00E67893">
              <w:rPr>
                <w:rFonts w:ascii="Calibri" w:eastAsia="Times New Roman" w:hAnsi="Calibri" w:cs="Calibri"/>
                <w:bCs/>
                <w:lang w:bidi="en-US"/>
              </w:rPr>
              <w:t xml:space="preserve">Brandin provided an overview on the HIV Prevention and Care Integrated Plan Table of Contents </w:t>
            </w:r>
          </w:p>
          <w:p w14:paraId="1BB5F2FE" w14:textId="7FA5420C" w:rsidR="00E67893" w:rsidRPr="00E67893" w:rsidRDefault="00E67893" w:rsidP="00BB3780">
            <w:pPr>
              <w:pStyle w:val="ListParagraph"/>
              <w:spacing w:after="0" w:line="240" w:lineRule="auto"/>
              <w:rPr>
                <w:rFonts w:ascii="Calibri" w:eastAsia="Times New Roman" w:hAnsi="Calibri" w:cs="Calibri"/>
                <w:bCs/>
              </w:rPr>
            </w:pPr>
          </w:p>
        </w:tc>
        <w:tc>
          <w:tcPr>
            <w:tcW w:w="1440" w:type="dxa"/>
            <w:shd w:val="clear" w:color="auto" w:fill="auto"/>
          </w:tcPr>
          <w:p w14:paraId="2E37C281" w14:textId="77777777" w:rsidR="00CF41E4" w:rsidRPr="00B13A9F" w:rsidRDefault="00CF41E4" w:rsidP="00B13A9F">
            <w:pPr>
              <w:spacing w:after="0" w:line="240" w:lineRule="auto"/>
              <w:jc w:val="center"/>
              <w:rPr>
                <w:rFonts w:ascii="Calibri" w:eastAsia="Times New Roman" w:hAnsi="Calibri" w:cs="Times New Roman"/>
              </w:rPr>
            </w:pPr>
          </w:p>
        </w:tc>
        <w:tc>
          <w:tcPr>
            <w:tcW w:w="1507" w:type="dxa"/>
            <w:shd w:val="clear" w:color="auto" w:fill="auto"/>
          </w:tcPr>
          <w:p w14:paraId="2C2DAC9A" w14:textId="77777777" w:rsidR="00CF41E4" w:rsidRPr="00B13A9F" w:rsidRDefault="00CF41E4" w:rsidP="00B13A9F">
            <w:pPr>
              <w:spacing w:after="0" w:line="240" w:lineRule="auto"/>
              <w:jc w:val="center"/>
              <w:rPr>
                <w:rFonts w:ascii="Calibri" w:eastAsia="Times New Roman" w:hAnsi="Calibri" w:cs="Times New Roman"/>
              </w:rPr>
            </w:pPr>
          </w:p>
        </w:tc>
      </w:tr>
      <w:tr w:rsidR="00CF41E4" w:rsidRPr="00B13A9F" w14:paraId="22131F2B" w14:textId="77777777" w:rsidTr="00CF41E4">
        <w:trPr>
          <w:trHeight w:val="530"/>
        </w:trPr>
        <w:tc>
          <w:tcPr>
            <w:tcW w:w="1657" w:type="dxa"/>
            <w:shd w:val="clear" w:color="auto" w:fill="auto"/>
          </w:tcPr>
          <w:p w14:paraId="06BA71BD" w14:textId="2A8B0D57" w:rsidR="00CF41E4" w:rsidRPr="00B13A9F" w:rsidRDefault="00CF41E4" w:rsidP="00B13A9F">
            <w:pPr>
              <w:spacing w:after="0" w:line="240" w:lineRule="auto"/>
              <w:rPr>
                <w:rFonts w:ascii="Calibri" w:eastAsia="Times New Roman" w:hAnsi="Calibri" w:cs="Times New Roman"/>
              </w:rPr>
            </w:pPr>
            <w:r w:rsidRPr="00B13A9F">
              <w:rPr>
                <w:rFonts w:ascii="Calibri" w:eastAsia="Times New Roman" w:hAnsi="Calibri" w:cs="Times New Roman"/>
              </w:rPr>
              <w:t xml:space="preserve">IV. </w:t>
            </w:r>
            <w:r w:rsidR="00775A13" w:rsidRPr="00775A13">
              <w:rPr>
                <w:rFonts w:ascii="Calibri" w:eastAsia="Times New Roman" w:hAnsi="Calibri" w:cs="Times New Roman"/>
              </w:rPr>
              <w:t xml:space="preserve">Consensus on HIV </w:t>
            </w:r>
            <w:r w:rsidR="000F569A" w:rsidRPr="00775A13">
              <w:rPr>
                <w:rFonts w:ascii="Calibri" w:eastAsia="Times New Roman" w:hAnsi="Calibri" w:cs="Times New Roman"/>
              </w:rPr>
              <w:t>Priorities HMA</w:t>
            </w:r>
            <w:r w:rsidR="00775A13" w:rsidRPr="00775A13">
              <w:rPr>
                <w:rFonts w:ascii="Calibri" w:eastAsia="Times New Roman" w:hAnsi="Calibri" w:cs="Times New Roman"/>
              </w:rPr>
              <w:t xml:space="preserve"> (30 minutes)</w:t>
            </w:r>
          </w:p>
        </w:tc>
        <w:tc>
          <w:tcPr>
            <w:tcW w:w="8190" w:type="dxa"/>
            <w:shd w:val="clear" w:color="auto" w:fill="auto"/>
          </w:tcPr>
          <w:p w14:paraId="69FE5090" w14:textId="77777777" w:rsidR="00CB75C9" w:rsidRPr="00CB75C9" w:rsidRDefault="00CB75C9" w:rsidP="00CB75C9">
            <w:pPr>
              <w:numPr>
                <w:ilvl w:val="0"/>
                <w:numId w:val="2"/>
              </w:numPr>
              <w:spacing w:after="0" w:line="240" w:lineRule="auto"/>
              <w:contextualSpacing/>
              <w:rPr>
                <w:rFonts w:ascii="Calibri" w:eastAsia="Times New Roman" w:hAnsi="Calibri" w:cs="Calibri"/>
              </w:rPr>
            </w:pPr>
            <w:r w:rsidRPr="00CB75C9">
              <w:rPr>
                <w:rFonts w:ascii="Calibri" w:eastAsia="Times New Roman" w:hAnsi="Calibri" w:cs="Calibri"/>
              </w:rPr>
              <w:t>Charles launched a poll around the priorities (67% resonate; 33% they are okay)</w:t>
            </w:r>
          </w:p>
          <w:p w14:paraId="5C65826C" w14:textId="30DE6C15" w:rsidR="00CB75C9" w:rsidRPr="00CB75C9" w:rsidRDefault="00CB75C9" w:rsidP="00CB75C9">
            <w:pPr>
              <w:numPr>
                <w:ilvl w:val="0"/>
                <w:numId w:val="2"/>
              </w:numPr>
              <w:spacing w:after="0" w:line="240" w:lineRule="auto"/>
              <w:contextualSpacing/>
              <w:rPr>
                <w:rFonts w:ascii="Calibri" w:eastAsia="Times New Roman" w:hAnsi="Calibri" w:cs="Calibri"/>
              </w:rPr>
            </w:pPr>
            <w:r w:rsidRPr="00CB75C9">
              <w:rPr>
                <w:rFonts w:ascii="Calibri" w:eastAsia="Times New Roman" w:hAnsi="Calibri" w:cs="Calibri"/>
              </w:rPr>
              <w:t xml:space="preserve">Beth clarified that if there are phrases or statements that are unclear, she is hopeful people will tell us what those </w:t>
            </w:r>
            <w:r w:rsidR="00BB3780" w:rsidRPr="00CB75C9">
              <w:rPr>
                <w:rFonts w:ascii="Calibri" w:eastAsia="Times New Roman" w:hAnsi="Calibri" w:cs="Calibri"/>
              </w:rPr>
              <w:t>are,</w:t>
            </w:r>
            <w:r w:rsidRPr="00CB75C9">
              <w:rPr>
                <w:rFonts w:ascii="Calibri" w:eastAsia="Times New Roman" w:hAnsi="Calibri" w:cs="Calibri"/>
              </w:rPr>
              <w:t xml:space="preserve"> and we can go over them. it is important for people living with HIV; these are services that would still fold into our existing work (case management, transportation, housing, etc.). Will play a role into how we might fund services. </w:t>
            </w:r>
          </w:p>
          <w:p w14:paraId="3D494878" w14:textId="77777777" w:rsidR="00CB75C9" w:rsidRPr="00CB75C9" w:rsidRDefault="00CB75C9" w:rsidP="00CB75C9">
            <w:pPr>
              <w:numPr>
                <w:ilvl w:val="0"/>
                <w:numId w:val="2"/>
              </w:numPr>
              <w:spacing w:after="0" w:line="240" w:lineRule="auto"/>
              <w:contextualSpacing/>
              <w:rPr>
                <w:rFonts w:ascii="Calibri" w:eastAsia="Times New Roman" w:hAnsi="Calibri" w:cs="Calibri"/>
              </w:rPr>
            </w:pPr>
            <w:r w:rsidRPr="00CB75C9">
              <w:rPr>
                <w:rFonts w:ascii="Calibri" w:eastAsia="Times New Roman" w:hAnsi="Calibri" w:cs="Calibri"/>
              </w:rPr>
              <w:t xml:space="preserve">James </w:t>
            </w:r>
            <w:proofErr w:type="spellStart"/>
            <w:r w:rsidRPr="00CB75C9">
              <w:rPr>
                <w:rFonts w:ascii="Calibri" w:eastAsia="Times New Roman" w:hAnsi="Calibri" w:cs="Calibri"/>
              </w:rPr>
              <w:t>Sammuels</w:t>
            </w:r>
            <w:proofErr w:type="spellEnd"/>
            <w:r w:rsidRPr="00CB75C9">
              <w:rPr>
                <w:rFonts w:ascii="Calibri" w:eastAsia="Times New Roman" w:hAnsi="Calibri" w:cs="Calibri"/>
              </w:rPr>
              <w:t xml:space="preserve"> is hesitant on the goals because the verbiage is a little different. Need to streamline some of these goals; maybe 6 or 7 goals rather than 10. </w:t>
            </w:r>
          </w:p>
          <w:p w14:paraId="3F6DF843" w14:textId="77777777" w:rsidR="00CB75C9" w:rsidRPr="00CB75C9" w:rsidRDefault="00CB75C9" w:rsidP="00CB75C9">
            <w:pPr>
              <w:numPr>
                <w:ilvl w:val="0"/>
                <w:numId w:val="2"/>
              </w:numPr>
              <w:spacing w:after="0" w:line="240" w:lineRule="auto"/>
              <w:contextualSpacing/>
              <w:rPr>
                <w:rFonts w:ascii="Calibri" w:eastAsia="Times New Roman" w:hAnsi="Calibri" w:cs="Calibri"/>
              </w:rPr>
            </w:pPr>
            <w:r w:rsidRPr="00CB75C9">
              <w:rPr>
                <w:rFonts w:ascii="Calibri" w:eastAsia="Times New Roman" w:hAnsi="Calibri" w:cs="Calibri"/>
              </w:rPr>
              <w:lastRenderedPageBreak/>
              <w:t xml:space="preserve">Ann Mumford asked where does prevention and outreach fall? </w:t>
            </w:r>
          </w:p>
          <w:p w14:paraId="78DA05EB" w14:textId="77777777" w:rsidR="00CB75C9" w:rsidRPr="00CB75C9" w:rsidRDefault="00CB75C9" w:rsidP="00CB75C9">
            <w:pPr>
              <w:numPr>
                <w:ilvl w:val="0"/>
                <w:numId w:val="2"/>
              </w:numPr>
              <w:spacing w:after="0" w:line="240" w:lineRule="auto"/>
              <w:contextualSpacing/>
              <w:rPr>
                <w:rFonts w:ascii="Calibri" w:eastAsia="Times New Roman" w:hAnsi="Calibri" w:cs="Calibri"/>
              </w:rPr>
            </w:pPr>
            <w:r w:rsidRPr="00CB75C9">
              <w:rPr>
                <w:rFonts w:ascii="Calibri" w:eastAsia="Times New Roman" w:hAnsi="Calibri" w:cs="Calibri"/>
              </w:rPr>
              <w:t xml:space="preserve">Emalie asked to show example of the goals and how Lydia created these from the sticky note exercises </w:t>
            </w:r>
          </w:p>
          <w:p w14:paraId="5F21F192" w14:textId="667D40A9" w:rsidR="00CB75C9" w:rsidRPr="00CB75C9" w:rsidRDefault="00CB75C9" w:rsidP="00CB75C9">
            <w:pPr>
              <w:numPr>
                <w:ilvl w:val="0"/>
                <w:numId w:val="2"/>
              </w:numPr>
              <w:spacing w:after="0" w:line="240" w:lineRule="auto"/>
              <w:contextualSpacing/>
              <w:rPr>
                <w:rFonts w:ascii="Calibri" w:eastAsia="Times New Roman" w:hAnsi="Calibri" w:cs="Calibri"/>
              </w:rPr>
            </w:pPr>
            <w:r w:rsidRPr="00CB75C9">
              <w:rPr>
                <w:rFonts w:ascii="Calibri" w:eastAsia="Times New Roman" w:hAnsi="Calibri" w:cs="Calibri"/>
              </w:rPr>
              <w:t xml:space="preserve">Brigette mentioned there is still no mention of people with SUD who have disabilities. Also wants to know whose voices were used to compile this list of </w:t>
            </w:r>
            <w:r w:rsidR="00BB3780" w:rsidRPr="00CB75C9">
              <w:rPr>
                <w:rFonts w:ascii="Calibri" w:eastAsia="Times New Roman" w:hAnsi="Calibri" w:cs="Calibri"/>
              </w:rPr>
              <w:t>priorities.</w:t>
            </w:r>
            <w:r w:rsidRPr="00CB75C9">
              <w:rPr>
                <w:rFonts w:ascii="Calibri" w:eastAsia="Times New Roman" w:hAnsi="Calibri" w:cs="Calibri"/>
              </w:rPr>
              <w:t xml:space="preserve"> </w:t>
            </w:r>
          </w:p>
          <w:p w14:paraId="343D48C7" w14:textId="77777777" w:rsidR="00CB75C9" w:rsidRPr="00CB75C9" w:rsidRDefault="00CB75C9" w:rsidP="00CB75C9">
            <w:pPr>
              <w:numPr>
                <w:ilvl w:val="0"/>
                <w:numId w:val="2"/>
              </w:numPr>
              <w:spacing w:after="0" w:line="240" w:lineRule="auto"/>
              <w:contextualSpacing/>
              <w:rPr>
                <w:rFonts w:ascii="Calibri" w:eastAsia="Times New Roman" w:hAnsi="Calibri" w:cs="Calibri"/>
              </w:rPr>
            </w:pPr>
            <w:r w:rsidRPr="00CB75C9">
              <w:rPr>
                <w:rFonts w:ascii="Calibri" w:eastAsia="Times New Roman" w:hAnsi="Calibri" w:cs="Calibri"/>
              </w:rPr>
              <w:t xml:space="preserve">Charles responded this group was invited to attend and many did attend. There was a King County Seattle group as well as promotion through DOH email list and then also exercise with DOH staff that occurred. </w:t>
            </w:r>
          </w:p>
          <w:p w14:paraId="2E1DD2DC" w14:textId="77777777" w:rsidR="00CB75C9" w:rsidRPr="00CB75C9" w:rsidRDefault="00CB75C9" w:rsidP="00CB75C9">
            <w:pPr>
              <w:numPr>
                <w:ilvl w:val="0"/>
                <w:numId w:val="2"/>
              </w:numPr>
              <w:spacing w:after="0" w:line="240" w:lineRule="auto"/>
              <w:contextualSpacing/>
              <w:rPr>
                <w:rFonts w:ascii="Calibri" w:eastAsia="Times New Roman" w:hAnsi="Calibri" w:cs="Calibri"/>
              </w:rPr>
            </w:pPr>
            <w:r w:rsidRPr="00CB75C9">
              <w:rPr>
                <w:rFonts w:ascii="Calibri" w:eastAsia="Times New Roman" w:hAnsi="Calibri" w:cs="Calibri"/>
              </w:rPr>
              <w:t xml:space="preserve">Discussion on make-up of the group and how many were holding professional roles vs. community members with lived experience </w:t>
            </w:r>
          </w:p>
          <w:p w14:paraId="492F1039" w14:textId="690E2117" w:rsidR="00CB75C9" w:rsidRPr="00CB75C9" w:rsidRDefault="00CB75C9" w:rsidP="00CB75C9">
            <w:pPr>
              <w:numPr>
                <w:ilvl w:val="0"/>
                <w:numId w:val="2"/>
              </w:numPr>
              <w:spacing w:after="0" w:line="240" w:lineRule="auto"/>
              <w:contextualSpacing/>
              <w:rPr>
                <w:rFonts w:ascii="Calibri" w:eastAsia="Times New Roman" w:hAnsi="Calibri" w:cs="Calibri"/>
              </w:rPr>
            </w:pPr>
            <w:r w:rsidRPr="00CB75C9">
              <w:rPr>
                <w:rFonts w:ascii="Calibri" w:eastAsia="Times New Roman" w:hAnsi="Calibri" w:cs="Calibri"/>
              </w:rPr>
              <w:t xml:space="preserve">Beth mentioned the focus was on consumers and not professionals; those who might have been receiving these services or missing these services. The ideas did not generate from DOH </w:t>
            </w:r>
            <w:r w:rsidR="00BB3780" w:rsidRPr="00CB75C9">
              <w:rPr>
                <w:rFonts w:ascii="Calibri" w:eastAsia="Times New Roman" w:hAnsi="Calibri" w:cs="Calibri"/>
              </w:rPr>
              <w:t>staff,</w:t>
            </w:r>
            <w:r w:rsidRPr="00CB75C9">
              <w:rPr>
                <w:rFonts w:ascii="Calibri" w:eastAsia="Times New Roman" w:hAnsi="Calibri" w:cs="Calibri"/>
              </w:rPr>
              <w:t xml:space="preserve"> but they did put the words together across the conversations. </w:t>
            </w:r>
          </w:p>
          <w:p w14:paraId="2D8E2D6E" w14:textId="3684A953" w:rsidR="00CB75C9" w:rsidRPr="00CB75C9" w:rsidRDefault="00CB75C9" w:rsidP="00CB75C9">
            <w:pPr>
              <w:numPr>
                <w:ilvl w:val="0"/>
                <w:numId w:val="2"/>
              </w:numPr>
              <w:spacing w:after="0" w:line="240" w:lineRule="auto"/>
              <w:contextualSpacing/>
              <w:rPr>
                <w:rFonts w:ascii="Calibri" w:eastAsia="Times New Roman" w:hAnsi="Calibri" w:cs="Calibri"/>
              </w:rPr>
            </w:pPr>
            <w:proofErr w:type="spellStart"/>
            <w:r w:rsidRPr="00CB75C9">
              <w:rPr>
                <w:rFonts w:ascii="Calibri" w:eastAsia="Times New Roman" w:hAnsi="Calibri" w:cs="Calibri"/>
              </w:rPr>
              <w:t>Omero</w:t>
            </w:r>
            <w:proofErr w:type="spellEnd"/>
            <w:r w:rsidRPr="00CB75C9">
              <w:rPr>
                <w:rFonts w:ascii="Calibri" w:eastAsia="Times New Roman" w:hAnsi="Calibri" w:cs="Calibri"/>
              </w:rPr>
              <w:t xml:space="preserve">: How it works is interested organizations send staff to DOH in </w:t>
            </w:r>
            <w:r w:rsidR="00BB3780" w:rsidRPr="00CB75C9">
              <w:rPr>
                <w:rFonts w:ascii="Calibri" w:eastAsia="Times New Roman" w:hAnsi="Calibri" w:cs="Calibri"/>
              </w:rPr>
              <w:t>King County</w:t>
            </w:r>
            <w:r w:rsidRPr="00CB75C9">
              <w:rPr>
                <w:rFonts w:ascii="Calibri" w:eastAsia="Times New Roman" w:hAnsi="Calibri" w:cs="Calibri"/>
              </w:rPr>
              <w:t xml:space="preserve"> for a 3-day training to be certified as MA’s. (I just learned that from my local disease prevention staff). I am not a professional, just a community member but I do have a focus on homeless and vulnerable populations, as well as PWID.</w:t>
            </w:r>
          </w:p>
          <w:p w14:paraId="42719CD1" w14:textId="77777777" w:rsidR="00CB75C9" w:rsidRPr="00CB75C9" w:rsidRDefault="00CB75C9" w:rsidP="00CB75C9">
            <w:pPr>
              <w:numPr>
                <w:ilvl w:val="0"/>
                <w:numId w:val="2"/>
              </w:numPr>
              <w:spacing w:after="0" w:line="240" w:lineRule="auto"/>
              <w:contextualSpacing/>
              <w:rPr>
                <w:rFonts w:ascii="Calibri" w:eastAsia="Times New Roman" w:hAnsi="Calibri" w:cs="Calibri"/>
              </w:rPr>
            </w:pPr>
            <w:r w:rsidRPr="00CB75C9">
              <w:rPr>
                <w:rFonts w:ascii="Calibri" w:eastAsia="Times New Roman" w:hAnsi="Calibri" w:cs="Calibri"/>
              </w:rPr>
              <w:t xml:space="preserve">JJ mentioned what about those of us who are </w:t>
            </w:r>
            <w:proofErr w:type="gramStart"/>
            <w:r w:rsidRPr="00CB75C9">
              <w:rPr>
                <w:rFonts w:ascii="Calibri" w:eastAsia="Times New Roman" w:hAnsi="Calibri" w:cs="Calibri"/>
              </w:rPr>
              <w:t>both?</w:t>
            </w:r>
            <w:proofErr w:type="gramEnd"/>
            <w:r w:rsidRPr="00CB75C9">
              <w:rPr>
                <w:rFonts w:ascii="Calibri" w:eastAsia="Times New Roman" w:hAnsi="Calibri" w:cs="Calibri"/>
              </w:rPr>
              <w:t xml:space="preserve"> </w:t>
            </w:r>
          </w:p>
          <w:p w14:paraId="1B99DF2F" w14:textId="77777777" w:rsidR="00CB75C9" w:rsidRPr="00CB75C9" w:rsidRDefault="00CB75C9" w:rsidP="00CB75C9">
            <w:pPr>
              <w:numPr>
                <w:ilvl w:val="0"/>
                <w:numId w:val="2"/>
              </w:numPr>
              <w:spacing w:after="0" w:line="240" w:lineRule="auto"/>
              <w:contextualSpacing/>
              <w:rPr>
                <w:rFonts w:ascii="Calibri" w:eastAsia="Times New Roman" w:hAnsi="Calibri" w:cs="Calibri"/>
              </w:rPr>
            </w:pPr>
            <w:r w:rsidRPr="00CB75C9">
              <w:rPr>
                <w:rFonts w:ascii="Calibri" w:eastAsia="Times New Roman" w:hAnsi="Calibri" w:cs="Calibri"/>
              </w:rPr>
              <w:t xml:space="preserve">Peter seconds everything Brigette just said and questions if these are listed in order of importance. Charles mentioned they were put together in the categories of diagnose or respond. So many of these goals overlap and hit multiple pillars and are not in priority order. </w:t>
            </w:r>
          </w:p>
          <w:p w14:paraId="7913DF12" w14:textId="77777777" w:rsidR="00CB75C9" w:rsidRPr="00CB75C9" w:rsidRDefault="00CB75C9" w:rsidP="00CB75C9">
            <w:pPr>
              <w:numPr>
                <w:ilvl w:val="0"/>
                <w:numId w:val="2"/>
              </w:numPr>
              <w:spacing w:after="0" w:line="240" w:lineRule="auto"/>
              <w:contextualSpacing/>
              <w:rPr>
                <w:rFonts w:ascii="Calibri" w:eastAsia="Times New Roman" w:hAnsi="Calibri" w:cs="Calibri"/>
              </w:rPr>
            </w:pPr>
            <w:proofErr w:type="spellStart"/>
            <w:r w:rsidRPr="00CB75C9">
              <w:rPr>
                <w:rFonts w:ascii="Calibri" w:eastAsia="Times New Roman" w:hAnsi="Calibri" w:cs="Calibri"/>
              </w:rPr>
              <w:t>Jsani</w:t>
            </w:r>
            <w:proofErr w:type="spellEnd"/>
            <w:r w:rsidRPr="00CB75C9">
              <w:rPr>
                <w:rFonts w:ascii="Calibri" w:eastAsia="Times New Roman" w:hAnsi="Calibri" w:cs="Calibri"/>
              </w:rPr>
              <w:t xml:space="preserve">: Where does </w:t>
            </w:r>
            <w:proofErr w:type="spellStart"/>
            <w:r w:rsidRPr="00CB75C9">
              <w:rPr>
                <w:rFonts w:ascii="Calibri" w:eastAsia="Times New Roman" w:hAnsi="Calibri" w:cs="Calibri"/>
              </w:rPr>
              <w:t>PrEp</w:t>
            </w:r>
            <w:proofErr w:type="spellEnd"/>
            <w:r w:rsidRPr="00CB75C9">
              <w:rPr>
                <w:rFonts w:ascii="Calibri" w:eastAsia="Times New Roman" w:hAnsi="Calibri" w:cs="Calibri"/>
              </w:rPr>
              <w:t xml:space="preserve"> expansion land on this list? Or is that a different list?</w:t>
            </w:r>
          </w:p>
          <w:p w14:paraId="0A619CF2" w14:textId="77777777" w:rsidR="00CB75C9" w:rsidRPr="00CB75C9" w:rsidRDefault="00CB75C9" w:rsidP="00CB75C9">
            <w:pPr>
              <w:numPr>
                <w:ilvl w:val="0"/>
                <w:numId w:val="2"/>
              </w:numPr>
              <w:spacing w:after="0" w:line="240" w:lineRule="auto"/>
              <w:contextualSpacing/>
              <w:rPr>
                <w:rFonts w:ascii="Calibri" w:eastAsia="Times New Roman" w:hAnsi="Calibri" w:cs="Calibri"/>
              </w:rPr>
            </w:pPr>
            <w:r w:rsidRPr="00CB75C9">
              <w:rPr>
                <w:rFonts w:ascii="Calibri" w:eastAsia="Times New Roman" w:hAnsi="Calibri" w:cs="Calibri"/>
              </w:rPr>
              <w:t xml:space="preserve">Emalie mentioned that one of the reasons the members are on this planning group is because we listened to community about who should be on this planning group. One of the purposes of the caucuses and workgroups is to engage in a meaningful way with communities. </w:t>
            </w:r>
          </w:p>
          <w:p w14:paraId="5DCE9680" w14:textId="77777777" w:rsidR="00CB75C9" w:rsidRPr="00CB75C9" w:rsidRDefault="00CB75C9" w:rsidP="00CB75C9">
            <w:pPr>
              <w:numPr>
                <w:ilvl w:val="0"/>
                <w:numId w:val="2"/>
              </w:numPr>
              <w:spacing w:after="0" w:line="240" w:lineRule="auto"/>
              <w:contextualSpacing/>
              <w:rPr>
                <w:rFonts w:ascii="Calibri" w:eastAsia="Times New Roman" w:hAnsi="Calibri" w:cs="Calibri"/>
              </w:rPr>
            </w:pPr>
            <w:r w:rsidRPr="00CB75C9">
              <w:rPr>
                <w:rFonts w:ascii="Calibri" w:eastAsia="Times New Roman" w:hAnsi="Calibri" w:cs="Calibri"/>
              </w:rPr>
              <w:t>Charles launched the second survey around letter of consensus</w:t>
            </w:r>
          </w:p>
          <w:p w14:paraId="59709B3E" w14:textId="77777777" w:rsidR="00CB75C9" w:rsidRPr="00CB75C9" w:rsidRDefault="00CB75C9" w:rsidP="00CB75C9">
            <w:pPr>
              <w:numPr>
                <w:ilvl w:val="0"/>
                <w:numId w:val="2"/>
              </w:numPr>
              <w:spacing w:after="0" w:line="240" w:lineRule="auto"/>
              <w:contextualSpacing/>
              <w:rPr>
                <w:rFonts w:ascii="Calibri" w:eastAsia="Times New Roman" w:hAnsi="Calibri" w:cs="Calibri"/>
              </w:rPr>
            </w:pPr>
            <w:r w:rsidRPr="00CB75C9">
              <w:rPr>
                <w:rFonts w:ascii="Calibri" w:eastAsia="Times New Roman" w:hAnsi="Calibri" w:cs="Calibri"/>
              </w:rPr>
              <w:t xml:space="preserve">Howard questioned if we must rush to vote on this today? </w:t>
            </w:r>
          </w:p>
          <w:p w14:paraId="50008532" w14:textId="7CD1D8EB" w:rsidR="00CB75C9" w:rsidRPr="00CB75C9" w:rsidRDefault="00CB75C9" w:rsidP="00CB75C9">
            <w:pPr>
              <w:numPr>
                <w:ilvl w:val="0"/>
                <w:numId w:val="2"/>
              </w:numPr>
              <w:spacing w:after="0" w:line="240" w:lineRule="auto"/>
              <w:contextualSpacing/>
              <w:rPr>
                <w:rFonts w:ascii="Calibri" w:eastAsia="Times New Roman" w:hAnsi="Calibri" w:cs="Calibri"/>
              </w:rPr>
            </w:pPr>
            <w:r w:rsidRPr="00CB75C9">
              <w:rPr>
                <w:rFonts w:ascii="Calibri" w:eastAsia="Times New Roman" w:hAnsi="Calibri" w:cs="Calibri"/>
              </w:rPr>
              <w:t xml:space="preserve">Consensus from group that </w:t>
            </w:r>
            <w:proofErr w:type="spellStart"/>
            <w:r w:rsidR="00BB3780" w:rsidRPr="00CB75C9">
              <w:rPr>
                <w:rFonts w:ascii="Calibri" w:eastAsia="Times New Roman" w:hAnsi="Calibri" w:cs="Calibri"/>
              </w:rPr>
              <w:t>P</w:t>
            </w:r>
            <w:r w:rsidR="00BB3780">
              <w:rPr>
                <w:rFonts w:ascii="Calibri" w:eastAsia="Times New Roman" w:hAnsi="Calibri" w:cs="Calibri"/>
              </w:rPr>
              <w:t>rEp</w:t>
            </w:r>
            <w:proofErr w:type="spellEnd"/>
            <w:r w:rsidRPr="00CB75C9">
              <w:rPr>
                <w:rFonts w:ascii="Calibri" w:eastAsia="Times New Roman" w:hAnsi="Calibri" w:cs="Calibri"/>
              </w:rPr>
              <w:t xml:space="preserve"> needs to be added </w:t>
            </w:r>
          </w:p>
          <w:p w14:paraId="3F02A9AE" w14:textId="77777777" w:rsidR="00CB75C9" w:rsidRPr="00CB75C9" w:rsidRDefault="00CB75C9" w:rsidP="00CB75C9">
            <w:pPr>
              <w:numPr>
                <w:ilvl w:val="0"/>
                <w:numId w:val="2"/>
              </w:numPr>
              <w:spacing w:after="0" w:line="240" w:lineRule="auto"/>
              <w:contextualSpacing/>
              <w:rPr>
                <w:rFonts w:ascii="Calibri" w:eastAsia="Times New Roman" w:hAnsi="Calibri" w:cs="Calibri"/>
              </w:rPr>
            </w:pPr>
            <w:r w:rsidRPr="00CB75C9">
              <w:rPr>
                <w:rFonts w:ascii="Calibri" w:eastAsia="Times New Roman" w:hAnsi="Calibri" w:cs="Calibri"/>
              </w:rPr>
              <w:t xml:space="preserve">Emalie mentioned concept of targeted universalism; services might be provided in mobile setting versus brick and mortar. The challenge is the group was provided a list </w:t>
            </w:r>
            <w:r w:rsidRPr="00CB75C9">
              <w:rPr>
                <w:rFonts w:ascii="Calibri" w:eastAsia="Times New Roman" w:hAnsi="Calibri" w:cs="Calibri"/>
              </w:rPr>
              <w:lastRenderedPageBreak/>
              <w:t xml:space="preserve">without the context needed around setting priorities. Charles mentioned the document is currently at 50 pages and will probably be more by December. We must ensure Lydia is comfortable sharing a version. </w:t>
            </w:r>
          </w:p>
          <w:p w14:paraId="64343BDF" w14:textId="77777777" w:rsidR="00CB75C9" w:rsidRPr="00CB75C9" w:rsidRDefault="00CB75C9" w:rsidP="00CB75C9">
            <w:pPr>
              <w:numPr>
                <w:ilvl w:val="0"/>
                <w:numId w:val="2"/>
              </w:numPr>
              <w:spacing w:after="0" w:line="240" w:lineRule="auto"/>
              <w:contextualSpacing/>
              <w:rPr>
                <w:rFonts w:ascii="Calibri" w:eastAsia="Times New Roman" w:hAnsi="Calibri" w:cs="Calibri"/>
              </w:rPr>
            </w:pPr>
            <w:r w:rsidRPr="00CB75C9">
              <w:rPr>
                <w:rFonts w:ascii="Calibri" w:eastAsia="Times New Roman" w:hAnsi="Calibri" w:cs="Calibri"/>
              </w:rPr>
              <w:t xml:space="preserve">Beth mentioned that faith and confidence in governmental public health is not always strong. They have requirements from CDC and HRSA that do not go away regardless of what they put in this plan. </w:t>
            </w:r>
          </w:p>
          <w:p w14:paraId="42E9B4AD" w14:textId="77777777" w:rsidR="00CB75C9" w:rsidRPr="00CB75C9" w:rsidRDefault="00CB75C9" w:rsidP="00CB75C9">
            <w:pPr>
              <w:numPr>
                <w:ilvl w:val="0"/>
                <w:numId w:val="2"/>
              </w:numPr>
              <w:spacing w:after="0" w:line="240" w:lineRule="auto"/>
              <w:contextualSpacing/>
              <w:rPr>
                <w:rFonts w:ascii="Calibri" w:eastAsia="Times New Roman" w:hAnsi="Calibri" w:cs="Calibri"/>
              </w:rPr>
            </w:pPr>
            <w:r w:rsidRPr="00CB75C9">
              <w:rPr>
                <w:rFonts w:ascii="Calibri" w:eastAsia="Times New Roman" w:hAnsi="Calibri" w:cs="Calibri"/>
              </w:rPr>
              <w:t xml:space="preserve"> Goal 9 includes an objective involving Prep</w:t>
            </w:r>
          </w:p>
          <w:p w14:paraId="1AC52272" w14:textId="7E3CFFF3" w:rsidR="00CB75C9" w:rsidRPr="00CB75C9" w:rsidRDefault="00CB75C9" w:rsidP="00CB75C9">
            <w:pPr>
              <w:numPr>
                <w:ilvl w:val="0"/>
                <w:numId w:val="2"/>
              </w:numPr>
              <w:spacing w:after="0" w:line="240" w:lineRule="auto"/>
              <w:contextualSpacing/>
              <w:rPr>
                <w:rFonts w:ascii="Calibri" w:eastAsia="Times New Roman" w:hAnsi="Calibri" w:cs="Calibri"/>
              </w:rPr>
            </w:pPr>
            <w:proofErr w:type="spellStart"/>
            <w:r w:rsidRPr="00CB75C9">
              <w:rPr>
                <w:rFonts w:ascii="Calibri" w:eastAsia="Times New Roman" w:hAnsi="Calibri" w:cs="Calibri"/>
              </w:rPr>
              <w:t>Omero</w:t>
            </w:r>
            <w:proofErr w:type="spellEnd"/>
            <w:r w:rsidRPr="00CB75C9">
              <w:rPr>
                <w:rFonts w:ascii="Calibri" w:eastAsia="Times New Roman" w:hAnsi="Calibri" w:cs="Calibri"/>
              </w:rPr>
              <w:t xml:space="preserve">: </w:t>
            </w:r>
            <w:r w:rsidR="00BB3780" w:rsidRPr="00CB75C9">
              <w:rPr>
                <w:rFonts w:ascii="Calibri" w:eastAsia="Times New Roman" w:hAnsi="Calibri" w:cs="Calibri"/>
              </w:rPr>
              <w:t>So,</w:t>
            </w:r>
            <w:r w:rsidRPr="00CB75C9">
              <w:rPr>
                <w:rFonts w:ascii="Calibri" w:eastAsia="Times New Roman" w:hAnsi="Calibri" w:cs="Calibri"/>
              </w:rPr>
              <w:t xml:space="preserve"> we can update this list as we go </w:t>
            </w:r>
            <w:proofErr w:type="gramStart"/>
            <w:r w:rsidRPr="00CB75C9">
              <w:rPr>
                <w:rFonts w:ascii="Calibri" w:eastAsia="Times New Roman" w:hAnsi="Calibri" w:cs="Calibri"/>
              </w:rPr>
              <w:t>along</w:t>
            </w:r>
            <w:proofErr w:type="gramEnd"/>
            <w:r w:rsidRPr="00CB75C9">
              <w:rPr>
                <w:rFonts w:ascii="Calibri" w:eastAsia="Times New Roman" w:hAnsi="Calibri" w:cs="Calibri"/>
              </w:rPr>
              <w:t xml:space="preserve"> I assume, because we are just mapping a direction for DOH/OID as part of our responsibilities, and being diverse as we are will hopefully remind us to be flexible. As well as never satisfied with our goals, seeking inclusivity and equity, step-by-step.</w:t>
            </w:r>
          </w:p>
          <w:p w14:paraId="17C741D7" w14:textId="18C714B5" w:rsidR="00CB75C9" w:rsidRPr="00CB75C9" w:rsidRDefault="00CB75C9" w:rsidP="00CB75C9">
            <w:pPr>
              <w:numPr>
                <w:ilvl w:val="0"/>
                <w:numId w:val="2"/>
              </w:numPr>
              <w:spacing w:after="0" w:line="240" w:lineRule="auto"/>
              <w:contextualSpacing/>
              <w:rPr>
                <w:rFonts w:ascii="Calibri" w:eastAsia="Times New Roman" w:hAnsi="Calibri" w:cs="Calibri"/>
              </w:rPr>
            </w:pPr>
            <w:r w:rsidRPr="00CB75C9">
              <w:rPr>
                <w:rFonts w:ascii="Calibri" w:eastAsia="Times New Roman" w:hAnsi="Calibri" w:cs="Calibri"/>
              </w:rPr>
              <w:t>C</w:t>
            </w:r>
            <w:r w:rsidR="00D94F75">
              <w:rPr>
                <w:rFonts w:ascii="Calibri" w:eastAsia="Times New Roman" w:hAnsi="Calibri" w:cs="Calibri"/>
              </w:rPr>
              <w:t>harles</w:t>
            </w:r>
            <w:r w:rsidRPr="00CB75C9">
              <w:rPr>
                <w:rFonts w:ascii="Calibri" w:eastAsia="Times New Roman" w:hAnsi="Calibri" w:cs="Calibri"/>
              </w:rPr>
              <w:t xml:space="preserve"> shared the survey results and 94% were in concurrence. In terms of timeline, Charles and Beth will have a discussion with Lydia and figure out what components can be shared with the planning group. (Thumbs up from group members around this approach) </w:t>
            </w:r>
          </w:p>
          <w:p w14:paraId="52358116" w14:textId="77777777" w:rsidR="00CB75C9" w:rsidRPr="00CB75C9" w:rsidRDefault="00CB75C9" w:rsidP="00CB75C9">
            <w:pPr>
              <w:numPr>
                <w:ilvl w:val="0"/>
                <w:numId w:val="2"/>
              </w:numPr>
              <w:spacing w:after="0" w:line="240" w:lineRule="auto"/>
              <w:contextualSpacing/>
              <w:rPr>
                <w:rFonts w:ascii="Calibri" w:eastAsia="Times New Roman" w:hAnsi="Calibri" w:cs="Calibri"/>
              </w:rPr>
            </w:pPr>
            <w:r w:rsidRPr="00CB75C9">
              <w:rPr>
                <w:rFonts w:ascii="Calibri" w:eastAsia="Times New Roman" w:hAnsi="Calibri" w:cs="Calibri"/>
              </w:rPr>
              <w:t xml:space="preserve">James comments he really respects community engagement; consensus letter looks </w:t>
            </w:r>
            <w:proofErr w:type="gramStart"/>
            <w:r w:rsidRPr="00CB75C9">
              <w:rPr>
                <w:rFonts w:ascii="Calibri" w:eastAsia="Times New Roman" w:hAnsi="Calibri" w:cs="Calibri"/>
              </w:rPr>
              <w:t>really good</w:t>
            </w:r>
            <w:proofErr w:type="gramEnd"/>
            <w:r w:rsidRPr="00CB75C9">
              <w:rPr>
                <w:rFonts w:ascii="Calibri" w:eastAsia="Times New Roman" w:hAnsi="Calibri" w:cs="Calibri"/>
              </w:rPr>
              <w:t xml:space="preserve">. </w:t>
            </w:r>
          </w:p>
          <w:p w14:paraId="69A61ABB" w14:textId="77777777" w:rsidR="00CB75C9" w:rsidRPr="00CB75C9" w:rsidRDefault="00CB75C9" w:rsidP="00CB75C9">
            <w:pPr>
              <w:numPr>
                <w:ilvl w:val="0"/>
                <w:numId w:val="2"/>
              </w:numPr>
              <w:spacing w:after="0" w:line="240" w:lineRule="auto"/>
              <w:contextualSpacing/>
              <w:rPr>
                <w:rFonts w:ascii="Calibri" w:eastAsia="Times New Roman" w:hAnsi="Calibri" w:cs="Calibri"/>
              </w:rPr>
            </w:pPr>
            <w:r w:rsidRPr="00CB75C9">
              <w:rPr>
                <w:rFonts w:ascii="Calibri" w:eastAsia="Times New Roman" w:hAnsi="Calibri" w:cs="Calibri"/>
              </w:rPr>
              <w:t xml:space="preserve">James </w:t>
            </w:r>
            <w:proofErr w:type="spellStart"/>
            <w:r w:rsidRPr="00CB75C9">
              <w:rPr>
                <w:rFonts w:ascii="Calibri" w:eastAsia="Times New Roman" w:hAnsi="Calibri" w:cs="Calibri"/>
              </w:rPr>
              <w:t>Sammuels</w:t>
            </w:r>
            <w:proofErr w:type="spellEnd"/>
            <w:r w:rsidRPr="00CB75C9">
              <w:rPr>
                <w:rFonts w:ascii="Calibri" w:eastAsia="Times New Roman" w:hAnsi="Calibri" w:cs="Calibri"/>
              </w:rPr>
              <w:t xml:space="preserve"> comments on goal 4: expanding treatment options for people living with HIV. This is a good goal but some of them overlap and can be collapsed. Beth agrees. She mentioned we saw this rise in multiple communities. </w:t>
            </w:r>
          </w:p>
          <w:p w14:paraId="245C6DCC" w14:textId="77777777" w:rsidR="00CB75C9" w:rsidRPr="00CB75C9" w:rsidRDefault="00CB75C9" w:rsidP="00CB75C9">
            <w:pPr>
              <w:numPr>
                <w:ilvl w:val="0"/>
                <w:numId w:val="2"/>
              </w:numPr>
              <w:spacing w:after="0" w:line="240" w:lineRule="auto"/>
              <w:contextualSpacing/>
              <w:rPr>
                <w:rFonts w:ascii="Calibri" w:eastAsia="Times New Roman" w:hAnsi="Calibri" w:cs="Calibri"/>
              </w:rPr>
            </w:pPr>
            <w:r w:rsidRPr="00CB75C9">
              <w:rPr>
                <w:rFonts w:ascii="Calibri" w:eastAsia="Times New Roman" w:hAnsi="Calibri" w:cs="Calibri"/>
              </w:rPr>
              <w:t xml:space="preserve">Charles suggested the 18th would be a good meeting to extend and use time for </w:t>
            </w:r>
          </w:p>
          <w:p w14:paraId="08ECFA3D" w14:textId="77777777" w:rsidR="00CB75C9" w:rsidRPr="00CB75C9" w:rsidRDefault="00CB75C9" w:rsidP="00CB75C9">
            <w:pPr>
              <w:numPr>
                <w:ilvl w:val="0"/>
                <w:numId w:val="2"/>
              </w:numPr>
              <w:spacing w:after="0" w:line="240" w:lineRule="auto"/>
              <w:contextualSpacing/>
              <w:rPr>
                <w:rFonts w:ascii="Calibri" w:eastAsia="Times New Roman" w:hAnsi="Calibri" w:cs="Calibri"/>
              </w:rPr>
            </w:pPr>
            <w:r w:rsidRPr="00CB75C9">
              <w:rPr>
                <w:rFonts w:ascii="Calibri" w:eastAsia="Times New Roman" w:hAnsi="Calibri" w:cs="Calibri"/>
              </w:rPr>
              <w:t xml:space="preserve">Beth and Charles will be out on the 11th; would like to use the 18th as a time to revisit these suggestions.  Other committee members are in agreement on the 18th. </w:t>
            </w:r>
          </w:p>
          <w:p w14:paraId="0648A272" w14:textId="049E5F2A" w:rsidR="00CB75C9" w:rsidRPr="00CB75C9" w:rsidRDefault="00CB75C9" w:rsidP="00CB75C9">
            <w:pPr>
              <w:numPr>
                <w:ilvl w:val="0"/>
                <w:numId w:val="2"/>
              </w:numPr>
              <w:spacing w:after="0" w:line="240" w:lineRule="auto"/>
              <w:contextualSpacing/>
              <w:rPr>
                <w:rFonts w:ascii="Calibri" w:eastAsia="Times New Roman" w:hAnsi="Calibri" w:cs="Calibri"/>
              </w:rPr>
            </w:pPr>
            <w:r w:rsidRPr="00CB75C9">
              <w:rPr>
                <w:rFonts w:ascii="Calibri" w:eastAsia="Times New Roman" w:hAnsi="Calibri" w:cs="Calibri"/>
              </w:rPr>
              <w:t xml:space="preserve">Next steps include to share these comments and ideas with Lydia and take into consideration consolidating the goals. We will present this again during the meeting on the 18th and ask for concurrence. </w:t>
            </w:r>
            <w:proofErr w:type="spellStart"/>
            <w:r w:rsidRPr="00CB75C9">
              <w:rPr>
                <w:rFonts w:ascii="Calibri" w:eastAsia="Times New Roman" w:hAnsi="Calibri" w:cs="Calibri"/>
              </w:rPr>
              <w:t>Omero</w:t>
            </w:r>
            <w:proofErr w:type="spellEnd"/>
            <w:r w:rsidRPr="00CB75C9">
              <w:rPr>
                <w:rFonts w:ascii="Calibri" w:eastAsia="Times New Roman" w:hAnsi="Calibri" w:cs="Calibri"/>
              </w:rPr>
              <w:t xml:space="preserve"> reminds everyone to ask questions. “Also let’s not be afraid to email each other with questions or to ask for help understanding these.  Since we </w:t>
            </w:r>
            <w:proofErr w:type="gramStart"/>
            <w:r w:rsidRPr="00CB75C9">
              <w:rPr>
                <w:rFonts w:ascii="Calibri" w:eastAsia="Times New Roman" w:hAnsi="Calibri" w:cs="Calibri"/>
              </w:rPr>
              <w:t>have to</w:t>
            </w:r>
            <w:proofErr w:type="gramEnd"/>
            <w:r w:rsidRPr="00CB75C9">
              <w:rPr>
                <w:rFonts w:ascii="Calibri" w:eastAsia="Times New Roman" w:hAnsi="Calibri" w:cs="Calibri"/>
              </w:rPr>
              <w:t xml:space="preserve"> be on the same page as a group, we should be interacting </w:t>
            </w:r>
            <w:r w:rsidR="00BB3780" w:rsidRPr="00CB75C9">
              <w:rPr>
                <w:rFonts w:ascii="Calibri" w:eastAsia="Times New Roman" w:hAnsi="Calibri" w:cs="Calibri"/>
              </w:rPr>
              <w:t>more; this</w:t>
            </w:r>
            <w:r w:rsidRPr="00CB75C9">
              <w:rPr>
                <w:rFonts w:ascii="Calibri" w:eastAsia="Times New Roman" w:hAnsi="Calibri" w:cs="Calibri"/>
              </w:rPr>
              <w:t xml:space="preserve"> has made it very apparent that we are a group of individual professionals/community members.”</w:t>
            </w:r>
          </w:p>
          <w:p w14:paraId="68BD60EA" w14:textId="6ECB7A28" w:rsidR="00CF41E4" w:rsidRPr="00B13A9F" w:rsidRDefault="00CF41E4" w:rsidP="00BB3780">
            <w:pPr>
              <w:spacing w:after="0" w:line="240" w:lineRule="auto"/>
              <w:ind w:left="360"/>
              <w:contextualSpacing/>
              <w:rPr>
                <w:rFonts w:ascii="Calibri" w:eastAsia="Times New Roman" w:hAnsi="Calibri" w:cs="Calibri"/>
              </w:rPr>
            </w:pPr>
          </w:p>
        </w:tc>
        <w:tc>
          <w:tcPr>
            <w:tcW w:w="1440" w:type="dxa"/>
            <w:shd w:val="clear" w:color="auto" w:fill="auto"/>
          </w:tcPr>
          <w:p w14:paraId="443BDE8E" w14:textId="5455CBD4" w:rsidR="00CF41E4" w:rsidRPr="00B13A9F" w:rsidRDefault="00CF41E4" w:rsidP="00B13A9F">
            <w:pPr>
              <w:spacing w:after="0" w:line="240" w:lineRule="auto"/>
              <w:jc w:val="center"/>
              <w:rPr>
                <w:rFonts w:ascii="Calibri" w:eastAsia="Times New Roman" w:hAnsi="Calibri" w:cs="Times New Roman"/>
              </w:rPr>
            </w:pPr>
            <w:r>
              <w:rPr>
                <w:rFonts w:ascii="Calibri" w:eastAsia="Times New Roman" w:hAnsi="Calibri" w:cs="Times New Roman"/>
              </w:rPr>
              <w:lastRenderedPageBreak/>
              <w:t xml:space="preserve">Committee Selection Form to be completed </w:t>
            </w:r>
          </w:p>
        </w:tc>
        <w:tc>
          <w:tcPr>
            <w:tcW w:w="1507" w:type="dxa"/>
            <w:shd w:val="clear" w:color="auto" w:fill="auto"/>
          </w:tcPr>
          <w:p w14:paraId="47D5B67E" w14:textId="57F42FA9" w:rsidR="00CF41E4" w:rsidRPr="00B13A9F" w:rsidRDefault="00CF41E4" w:rsidP="00B13A9F">
            <w:pPr>
              <w:spacing w:after="0" w:line="240" w:lineRule="auto"/>
              <w:jc w:val="center"/>
              <w:rPr>
                <w:rFonts w:ascii="Calibri" w:eastAsia="Times New Roman" w:hAnsi="Calibri" w:cs="Times New Roman"/>
              </w:rPr>
            </w:pPr>
            <w:r>
              <w:rPr>
                <w:rFonts w:ascii="Calibri" w:eastAsia="Times New Roman" w:hAnsi="Calibri" w:cs="Times New Roman"/>
              </w:rPr>
              <w:t xml:space="preserve">All Members who have not selected a committee </w:t>
            </w:r>
          </w:p>
        </w:tc>
      </w:tr>
      <w:tr w:rsidR="00CF41E4" w:rsidRPr="00B13A9F" w14:paraId="4311A714" w14:textId="77777777" w:rsidTr="00CF41E4">
        <w:trPr>
          <w:trHeight w:val="70"/>
        </w:trPr>
        <w:tc>
          <w:tcPr>
            <w:tcW w:w="1657" w:type="dxa"/>
            <w:shd w:val="clear" w:color="auto" w:fill="auto"/>
          </w:tcPr>
          <w:p w14:paraId="529F7AFA" w14:textId="0C43C87D" w:rsidR="00CF41E4" w:rsidRPr="00B13A9F" w:rsidRDefault="00CF41E4" w:rsidP="00B13A9F">
            <w:pPr>
              <w:spacing w:after="0" w:line="240" w:lineRule="auto"/>
              <w:rPr>
                <w:rFonts w:ascii="Calibri" w:eastAsia="Times New Roman" w:hAnsi="Calibri" w:cs="Times New Roman"/>
              </w:rPr>
            </w:pPr>
            <w:r w:rsidRPr="00B13A9F">
              <w:rPr>
                <w:rFonts w:ascii="Calibri" w:eastAsia="Times New Roman" w:hAnsi="Calibri" w:cs="Times New Roman"/>
              </w:rPr>
              <w:lastRenderedPageBreak/>
              <w:t xml:space="preserve">VI. </w:t>
            </w:r>
            <w:r w:rsidR="00775A13" w:rsidRPr="00775A13">
              <w:rPr>
                <w:rFonts w:ascii="Calibri" w:eastAsia="Times New Roman" w:hAnsi="Calibri" w:cs="Times New Roman"/>
              </w:rPr>
              <w:t xml:space="preserve">Discuss WSPG Committees (3) </w:t>
            </w:r>
            <w:r w:rsidR="00775A13" w:rsidRPr="00775A13">
              <w:rPr>
                <w:rFonts w:ascii="Calibri" w:eastAsia="Times New Roman" w:hAnsi="Calibri" w:cs="Times New Roman"/>
              </w:rPr>
              <w:lastRenderedPageBreak/>
              <w:t>DOH (10 Minutes)</w:t>
            </w:r>
          </w:p>
        </w:tc>
        <w:tc>
          <w:tcPr>
            <w:tcW w:w="8190" w:type="dxa"/>
            <w:shd w:val="clear" w:color="auto" w:fill="auto"/>
          </w:tcPr>
          <w:p w14:paraId="07674808" w14:textId="44D1E30C" w:rsidR="00775A13" w:rsidRPr="00775A13" w:rsidRDefault="00775A13" w:rsidP="00BB3780">
            <w:pPr>
              <w:pStyle w:val="ListParagraph"/>
              <w:numPr>
                <w:ilvl w:val="0"/>
                <w:numId w:val="5"/>
              </w:numPr>
              <w:spacing w:after="0" w:line="240" w:lineRule="auto"/>
              <w:ind w:left="360"/>
              <w:rPr>
                <w:rFonts w:ascii="Calibri" w:eastAsia="Times New Roman" w:hAnsi="Calibri" w:cs="Calibri"/>
              </w:rPr>
            </w:pPr>
            <w:r w:rsidRPr="00775A13">
              <w:rPr>
                <w:rFonts w:ascii="Calibri" w:eastAsia="Times New Roman" w:hAnsi="Calibri" w:cs="Calibri"/>
              </w:rPr>
              <w:lastRenderedPageBreak/>
              <w:t>Process for first meeting (doodle poll) - Starleen</w:t>
            </w:r>
          </w:p>
          <w:p w14:paraId="204302FF" w14:textId="58A526C5" w:rsidR="00775A13" w:rsidRPr="00775A13" w:rsidRDefault="00775A13" w:rsidP="00BB3780">
            <w:pPr>
              <w:pStyle w:val="ListParagraph"/>
              <w:numPr>
                <w:ilvl w:val="0"/>
                <w:numId w:val="5"/>
              </w:numPr>
              <w:spacing w:after="0" w:line="240" w:lineRule="auto"/>
              <w:ind w:left="360"/>
              <w:rPr>
                <w:rFonts w:ascii="Calibri" w:eastAsia="Times New Roman" w:hAnsi="Calibri" w:cs="Calibri"/>
              </w:rPr>
            </w:pPr>
            <w:r w:rsidRPr="00775A13">
              <w:rPr>
                <w:rFonts w:ascii="Calibri" w:eastAsia="Times New Roman" w:hAnsi="Calibri" w:cs="Calibri"/>
              </w:rPr>
              <w:t>Content of first meeting (select chair, discuss roles, define activities)</w:t>
            </w:r>
          </w:p>
          <w:p w14:paraId="729D87DF" w14:textId="43A68BC9" w:rsidR="00CF41E4" w:rsidRDefault="00775A13" w:rsidP="00BB3780">
            <w:pPr>
              <w:pStyle w:val="ListParagraph"/>
              <w:numPr>
                <w:ilvl w:val="0"/>
                <w:numId w:val="5"/>
              </w:numPr>
              <w:spacing w:after="0" w:line="240" w:lineRule="auto"/>
              <w:ind w:left="360"/>
              <w:rPr>
                <w:rFonts w:ascii="Calibri" w:eastAsia="Times New Roman" w:hAnsi="Calibri" w:cs="Calibri"/>
              </w:rPr>
            </w:pPr>
            <w:r w:rsidRPr="00775A13">
              <w:rPr>
                <w:rFonts w:ascii="Calibri" w:eastAsia="Times New Roman" w:hAnsi="Calibri" w:cs="Calibri"/>
              </w:rPr>
              <w:t>Chair reports back at November meeting</w:t>
            </w:r>
          </w:p>
          <w:p w14:paraId="1993DF52" w14:textId="77777777" w:rsidR="00E67893" w:rsidRDefault="00E67893" w:rsidP="00BB3780">
            <w:pPr>
              <w:spacing w:after="0" w:line="240" w:lineRule="auto"/>
              <w:rPr>
                <w:rFonts w:ascii="Calibri" w:eastAsia="Times New Roman" w:hAnsi="Calibri" w:cs="Calibri"/>
              </w:rPr>
            </w:pPr>
          </w:p>
          <w:p w14:paraId="5035E51B" w14:textId="77777777" w:rsidR="00E67893" w:rsidRDefault="00E67893" w:rsidP="00BB3780">
            <w:pPr>
              <w:pStyle w:val="ListParagraph"/>
              <w:numPr>
                <w:ilvl w:val="0"/>
                <w:numId w:val="14"/>
              </w:numPr>
              <w:spacing w:after="0" w:line="240" w:lineRule="auto"/>
              <w:rPr>
                <w:rFonts w:ascii="Calibri" w:eastAsia="Times New Roman" w:hAnsi="Calibri" w:cs="Calibri"/>
              </w:rPr>
            </w:pPr>
            <w:r>
              <w:rPr>
                <w:rFonts w:ascii="Calibri" w:eastAsia="Times New Roman" w:hAnsi="Calibri" w:cs="Calibri"/>
              </w:rPr>
              <w:t>Starleen mentioned they have been trying to figure out best way to develop these teams (doodle poll?)</w:t>
            </w:r>
          </w:p>
          <w:p w14:paraId="27EBC2DD" w14:textId="5F62138E" w:rsidR="00E67893" w:rsidRDefault="00BB3780" w:rsidP="00BB3780">
            <w:pPr>
              <w:pStyle w:val="ListParagraph"/>
              <w:numPr>
                <w:ilvl w:val="0"/>
                <w:numId w:val="14"/>
              </w:numPr>
              <w:spacing w:after="0" w:line="240" w:lineRule="auto"/>
              <w:rPr>
                <w:rFonts w:ascii="Calibri" w:eastAsia="Times New Roman" w:hAnsi="Calibri" w:cs="Calibri"/>
              </w:rPr>
            </w:pPr>
            <w:r>
              <w:rPr>
                <w:rFonts w:ascii="Calibri" w:eastAsia="Times New Roman" w:hAnsi="Calibri" w:cs="Calibri"/>
              </w:rPr>
              <w:t>We w</w:t>
            </w:r>
            <w:r w:rsidR="00E67893">
              <w:rPr>
                <w:rFonts w:ascii="Calibri" w:eastAsia="Times New Roman" w:hAnsi="Calibri" w:cs="Calibri"/>
              </w:rPr>
              <w:t>ill have support staff and subject matter experts from DOH to support the committee meetings</w:t>
            </w:r>
          </w:p>
          <w:p w14:paraId="7AF053D8" w14:textId="77777777" w:rsidR="00E67893" w:rsidRDefault="00E67893" w:rsidP="00BB3780">
            <w:pPr>
              <w:pStyle w:val="ListParagraph"/>
              <w:numPr>
                <w:ilvl w:val="0"/>
                <w:numId w:val="14"/>
              </w:numPr>
              <w:spacing w:after="0" w:line="240" w:lineRule="auto"/>
              <w:rPr>
                <w:rFonts w:ascii="Calibri" w:eastAsia="Times New Roman" w:hAnsi="Calibri" w:cs="Calibri"/>
              </w:rPr>
            </w:pPr>
            <w:r>
              <w:rPr>
                <w:rFonts w:ascii="Calibri" w:eastAsia="Times New Roman" w:hAnsi="Calibri" w:cs="Calibri"/>
              </w:rPr>
              <w:t xml:space="preserve">Starleen will speak with Supervisor around the different sections. Would like to ask Zandt and Emalie to facilitate some of these conversations around DOH processes. </w:t>
            </w:r>
          </w:p>
          <w:p w14:paraId="5C940D35" w14:textId="77777777" w:rsidR="00E67893" w:rsidRDefault="00E67893" w:rsidP="00BB3780">
            <w:pPr>
              <w:pStyle w:val="ListParagraph"/>
              <w:numPr>
                <w:ilvl w:val="0"/>
                <w:numId w:val="14"/>
              </w:numPr>
              <w:spacing w:after="0" w:line="240" w:lineRule="auto"/>
              <w:rPr>
                <w:rFonts w:ascii="Calibri" w:eastAsia="Times New Roman" w:hAnsi="Calibri" w:cs="Calibri"/>
              </w:rPr>
            </w:pPr>
            <w:r>
              <w:rPr>
                <w:rFonts w:ascii="Calibri" w:eastAsia="Times New Roman" w:hAnsi="Calibri" w:cs="Calibri"/>
              </w:rPr>
              <w:t xml:space="preserve">Charles added that there were three functional </w:t>
            </w:r>
            <w:r w:rsidR="00CB75C9">
              <w:rPr>
                <w:rFonts w:ascii="Calibri" w:eastAsia="Times New Roman" w:hAnsi="Calibri" w:cs="Calibri"/>
              </w:rPr>
              <w:t>committees</w:t>
            </w:r>
            <w:r>
              <w:rPr>
                <w:rFonts w:ascii="Calibri" w:eastAsia="Times New Roman" w:hAnsi="Calibri" w:cs="Calibri"/>
              </w:rPr>
              <w:t xml:space="preserve"> and members self-selected. Starleen will do a doodle for each committee to get those in</w:t>
            </w:r>
            <w:r w:rsidR="00CB75C9">
              <w:rPr>
                <w:rFonts w:ascii="Calibri" w:eastAsia="Times New Roman" w:hAnsi="Calibri" w:cs="Calibri"/>
              </w:rPr>
              <w:t>dividuals</w:t>
            </w:r>
            <w:r>
              <w:rPr>
                <w:rFonts w:ascii="Calibri" w:eastAsia="Times New Roman" w:hAnsi="Calibri" w:cs="Calibri"/>
              </w:rPr>
              <w:t xml:space="preserve"> to agree on a date they could meet. The first meeting will be for selecting a lead and then discuss the roles and start to define the activities they want to accomplish. </w:t>
            </w:r>
            <w:r w:rsidR="00CB75C9">
              <w:rPr>
                <w:rFonts w:ascii="Calibri" w:eastAsia="Times New Roman" w:hAnsi="Calibri" w:cs="Calibri"/>
              </w:rPr>
              <w:t xml:space="preserve">The other groups that consist of community members are the community defined caucus groups. We had four committee members raise a hand to be the liaison for these as well. </w:t>
            </w:r>
          </w:p>
          <w:p w14:paraId="3457BF30" w14:textId="75132F66" w:rsidR="00CB75C9" w:rsidRPr="00E67893" w:rsidDel="00AB66CD" w:rsidRDefault="00CB75C9" w:rsidP="00BB3780">
            <w:pPr>
              <w:pStyle w:val="ListParagraph"/>
              <w:numPr>
                <w:ilvl w:val="0"/>
                <w:numId w:val="14"/>
              </w:numPr>
              <w:spacing w:after="0" w:line="240" w:lineRule="auto"/>
              <w:rPr>
                <w:rFonts w:ascii="Calibri" w:eastAsia="Times New Roman" w:hAnsi="Calibri" w:cs="Calibri"/>
              </w:rPr>
            </w:pPr>
            <w:r>
              <w:rPr>
                <w:rFonts w:ascii="Calibri" w:eastAsia="Times New Roman" w:hAnsi="Calibri" w:cs="Calibri"/>
              </w:rPr>
              <w:t xml:space="preserve">Starleen showed matrix/ table on screen. There has not been an update for James Ludwig yet and Brandin suggested we may need to talk offline about how to reach him. </w:t>
            </w:r>
          </w:p>
        </w:tc>
        <w:tc>
          <w:tcPr>
            <w:tcW w:w="1440" w:type="dxa"/>
            <w:shd w:val="clear" w:color="auto" w:fill="auto"/>
          </w:tcPr>
          <w:p w14:paraId="38DEDBB9" w14:textId="77777777" w:rsidR="00CF41E4" w:rsidRDefault="00CB75C9" w:rsidP="00B13A9F">
            <w:pPr>
              <w:spacing w:after="0" w:line="240" w:lineRule="auto"/>
              <w:jc w:val="center"/>
              <w:rPr>
                <w:rFonts w:ascii="Calibri" w:eastAsia="Times New Roman" w:hAnsi="Calibri" w:cs="Times New Roman"/>
              </w:rPr>
            </w:pPr>
            <w:r>
              <w:rPr>
                <w:rFonts w:ascii="Calibri" w:eastAsia="Times New Roman" w:hAnsi="Calibri" w:cs="Times New Roman"/>
              </w:rPr>
              <w:lastRenderedPageBreak/>
              <w:t xml:space="preserve">Send updated list of committee </w:t>
            </w:r>
            <w:r>
              <w:rPr>
                <w:rFonts w:ascii="Calibri" w:eastAsia="Times New Roman" w:hAnsi="Calibri" w:cs="Times New Roman"/>
              </w:rPr>
              <w:lastRenderedPageBreak/>
              <w:t xml:space="preserve">membership to Starleen </w:t>
            </w:r>
          </w:p>
          <w:p w14:paraId="10FF46C7" w14:textId="77777777" w:rsidR="00CB75C9" w:rsidRDefault="00CB75C9" w:rsidP="00B13A9F">
            <w:pPr>
              <w:spacing w:after="0" w:line="240" w:lineRule="auto"/>
              <w:jc w:val="center"/>
              <w:rPr>
                <w:rFonts w:ascii="Calibri" w:eastAsia="Times New Roman" w:hAnsi="Calibri" w:cs="Times New Roman"/>
              </w:rPr>
            </w:pPr>
          </w:p>
          <w:p w14:paraId="254E5B19" w14:textId="2C617CD6" w:rsidR="00CB75C9" w:rsidRPr="00B13A9F" w:rsidRDefault="00CB75C9" w:rsidP="00B13A9F">
            <w:pPr>
              <w:spacing w:after="0" w:line="240" w:lineRule="auto"/>
              <w:jc w:val="center"/>
              <w:rPr>
                <w:rFonts w:ascii="Calibri" w:eastAsia="Times New Roman" w:hAnsi="Calibri" w:cs="Times New Roman"/>
              </w:rPr>
            </w:pPr>
            <w:r>
              <w:rPr>
                <w:rFonts w:ascii="Calibri" w:eastAsia="Times New Roman" w:hAnsi="Calibri" w:cs="Times New Roman"/>
              </w:rPr>
              <w:t xml:space="preserve">Reach out to James Ludwig for participation </w:t>
            </w:r>
          </w:p>
        </w:tc>
        <w:tc>
          <w:tcPr>
            <w:tcW w:w="1507" w:type="dxa"/>
            <w:shd w:val="clear" w:color="auto" w:fill="auto"/>
          </w:tcPr>
          <w:p w14:paraId="756ADA7A" w14:textId="77777777" w:rsidR="00CF41E4" w:rsidRDefault="00CB75C9" w:rsidP="00B13A9F">
            <w:pPr>
              <w:spacing w:after="0" w:line="240" w:lineRule="auto"/>
              <w:rPr>
                <w:rFonts w:ascii="Calibri" w:eastAsia="Times New Roman" w:hAnsi="Calibri" w:cs="Times New Roman"/>
              </w:rPr>
            </w:pPr>
            <w:r>
              <w:rPr>
                <w:rFonts w:ascii="Calibri" w:eastAsia="Times New Roman" w:hAnsi="Calibri" w:cs="Times New Roman"/>
              </w:rPr>
              <w:lastRenderedPageBreak/>
              <w:t xml:space="preserve">Brandin </w:t>
            </w:r>
          </w:p>
          <w:p w14:paraId="536FBF27" w14:textId="77777777" w:rsidR="00CB75C9" w:rsidRDefault="00CB75C9" w:rsidP="00B13A9F">
            <w:pPr>
              <w:spacing w:after="0" w:line="240" w:lineRule="auto"/>
              <w:rPr>
                <w:rFonts w:ascii="Calibri" w:eastAsia="Times New Roman" w:hAnsi="Calibri" w:cs="Times New Roman"/>
              </w:rPr>
            </w:pPr>
          </w:p>
          <w:p w14:paraId="399C6F91" w14:textId="77777777" w:rsidR="00CB75C9" w:rsidRDefault="00CB75C9" w:rsidP="00B13A9F">
            <w:pPr>
              <w:spacing w:after="0" w:line="240" w:lineRule="auto"/>
              <w:rPr>
                <w:rFonts w:ascii="Calibri" w:eastAsia="Times New Roman" w:hAnsi="Calibri" w:cs="Times New Roman"/>
              </w:rPr>
            </w:pPr>
          </w:p>
          <w:p w14:paraId="201316C2" w14:textId="77777777" w:rsidR="00CB75C9" w:rsidRDefault="00CB75C9" w:rsidP="00B13A9F">
            <w:pPr>
              <w:spacing w:after="0" w:line="240" w:lineRule="auto"/>
              <w:rPr>
                <w:rFonts w:ascii="Calibri" w:eastAsia="Times New Roman" w:hAnsi="Calibri" w:cs="Times New Roman"/>
              </w:rPr>
            </w:pPr>
          </w:p>
          <w:p w14:paraId="62007DD2" w14:textId="77777777" w:rsidR="00CB75C9" w:rsidRDefault="00CB75C9" w:rsidP="00B13A9F">
            <w:pPr>
              <w:spacing w:after="0" w:line="240" w:lineRule="auto"/>
              <w:rPr>
                <w:rFonts w:ascii="Calibri" w:eastAsia="Times New Roman" w:hAnsi="Calibri" w:cs="Times New Roman"/>
              </w:rPr>
            </w:pPr>
          </w:p>
          <w:p w14:paraId="234FCCA4" w14:textId="77777777" w:rsidR="00CB75C9" w:rsidRDefault="00CB75C9" w:rsidP="00B13A9F">
            <w:pPr>
              <w:spacing w:after="0" w:line="240" w:lineRule="auto"/>
              <w:rPr>
                <w:rFonts w:ascii="Calibri" w:eastAsia="Times New Roman" w:hAnsi="Calibri" w:cs="Times New Roman"/>
              </w:rPr>
            </w:pPr>
          </w:p>
          <w:p w14:paraId="4A098C92" w14:textId="4F5486DB" w:rsidR="00CB75C9" w:rsidRPr="00B13A9F" w:rsidRDefault="00CB75C9" w:rsidP="00B13A9F">
            <w:pPr>
              <w:spacing w:after="0" w:line="240" w:lineRule="auto"/>
              <w:rPr>
                <w:rFonts w:ascii="Calibri" w:eastAsia="Times New Roman" w:hAnsi="Calibri" w:cs="Times New Roman"/>
              </w:rPr>
            </w:pPr>
            <w:r>
              <w:rPr>
                <w:rFonts w:ascii="Calibri" w:eastAsia="Times New Roman" w:hAnsi="Calibri" w:cs="Times New Roman"/>
              </w:rPr>
              <w:t xml:space="preserve">Starleen </w:t>
            </w:r>
          </w:p>
        </w:tc>
      </w:tr>
      <w:tr w:rsidR="00CF41E4" w:rsidRPr="00B13A9F" w14:paraId="722F6EB4" w14:textId="77777777" w:rsidTr="00CF41E4">
        <w:trPr>
          <w:trHeight w:val="70"/>
        </w:trPr>
        <w:tc>
          <w:tcPr>
            <w:tcW w:w="1657" w:type="dxa"/>
            <w:shd w:val="clear" w:color="auto" w:fill="auto"/>
          </w:tcPr>
          <w:p w14:paraId="2070CC41" w14:textId="1649B34E" w:rsidR="00CF41E4" w:rsidRPr="00B13A9F" w:rsidRDefault="00775A13" w:rsidP="00B13A9F">
            <w:pPr>
              <w:spacing w:after="0" w:line="240" w:lineRule="auto"/>
              <w:rPr>
                <w:rFonts w:ascii="Calibri" w:eastAsia="Times New Roman" w:hAnsi="Calibri" w:cs="Times New Roman"/>
              </w:rPr>
            </w:pPr>
            <w:r w:rsidRPr="00775A13">
              <w:rPr>
                <w:rFonts w:ascii="Calibri" w:eastAsia="Times New Roman" w:hAnsi="Calibri" w:cs="Times New Roman"/>
              </w:rPr>
              <w:lastRenderedPageBreak/>
              <w:t>Discuss Community Defined Caucus Groups (4) DOH (10 Minutes)</w:t>
            </w:r>
          </w:p>
        </w:tc>
        <w:tc>
          <w:tcPr>
            <w:tcW w:w="8190" w:type="dxa"/>
            <w:shd w:val="clear" w:color="auto" w:fill="auto"/>
          </w:tcPr>
          <w:p w14:paraId="2953DBF5" w14:textId="77777777" w:rsidR="00775A13" w:rsidRPr="00775A13" w:rsidRDefault="00775A13" w:rsidP="00775A13">
            <w:pPr>
              <w:pStyle w:val="ListParagraph"/>
              <w:numPr>
                <w:ilvl w:val="0"/>
                <w:numId w:val="2"/>
              </w:numPr>
              <w:spacing w:after="0" w:line="240" w:lineRule="auto"/>
              <w:rPr>
                <w:rFonts w:ascii="Calibri" w:eastAsia="Times New Roman" w:hAnsi="Calibri" w:cs="Calibri"/>
              </w:rPr>
            </w:pPr>
            <w:r w:rsidRPr="00775A13">
              <w:rPr>
                <w:rFonts w:ascii="Calibri" w:eastAsia="Times New Roman" w:hAnsi="Calibri" w:cs="Calibri"/>
              </w:rPr>
              <w:t>a. Doodle for the 4 group liaisons - Starleen</w:t>
            </w:r>
          </w:p>
          <w:p w14:paraId="3869F56A" w14:textId="77777777" w:rsidR="00CF41E4" w:rsidRDefault="00775A13" w:rsidP="00775A13">
            <w:pPr>
              <w:pStyle w:val="ListParagraph"/>
              <w:numPr>
                <w:ilvl w:val="0"/>
                <w:numId w:val="2"/>
              </w:numPr>
              <w:spacing w:after="0" w:line="240" w:lineRule="auto"/>
              <w:rPr>
                <w:rFonts w:ascii="Calibri" w:eastAsia="Times New Roman" w:hAnsi="Calibri" w:cs="Calibri"/>
              </w:rPr>
            </w:pPr>
            <w:r w:rsidRPr="00775A13">
              <w:rPr>
                <w:rFonts w:ascii="Calibri" w:eastAsia="Times New Roman" w:hAnsi="Calibri" w:cs="Calibri"/>
              </w:rPr>
              <w:t xml:space="preserve">b. Content for first meeting (discuss how to promote the groups to the </w:t>
            </w:r>
            <w:proofErr w:type="gramStart"/>
            <w:r w:rsidRPr="00775A13">
              <w:rPr>
                <w:rFonts w:ascii="Calibri" w:eastAsia="Times New Roman" w:hAnsi="Calibri" w:cs="Calibri"/>
              </w:rPr>
              <w:t>general public</w:t>
            </w:r>
            <w:proofErr w:type="gramEnd"/>
            <w:r w:rsidRPr="00775A13">
              <w:rPr>
                <w:rFonts w:ascii="Calibri" w:eastAsia="Times New Roman" w:hAnsi="Calibri" w:cs="Calibri"/>
              </w:rPr>
              <w:t>)</w:t>
            </w:r>
          </w:p>
          <w:p w14:paraId="225896AF" w14:textId="544DA4F1" w:rsidR="00CB75C9" w:rsidRPr="00BB3780" w:rsidDel="00AB66CD" w:rsidRDefault="00CB75C9" w:rsidP="00BB3780">
            <w:pPr>
              <w:pStyle w:val="ListParagraph"/>
              <w:numPr>
                <w:ilvl w:val="0"/>
                <w:numId w:val="15"/>
              </w:numPr>
              <w:spacing w:after="0" w:line="240" w:lineRule="auto"/>
              <w:rPr>
                <w:rFonts w:ascii="Calibri" w:eastAsia="Times New Roman" w:hAnsi="Calibri" w:cs="Calibri"/>
              </w:rPr>
            </w:pPr>
            <w:r>
              <w:rPr>
                <w:rFonts w:ascii="Calibri" w:eastAsia="Times New Roman" w:hAnsi="Calibri" w:cs="Calibri"/>
              </w:rPr>
              <w:t>Charles mentioned we are in the “forming” stage of planning body</w:t>
            </w:r>
          </w:p>
        </w:tc>
        <w:tc>
          <w:tcPr>
            <w:tcW w:w="1440" w:type="dxa"/>
            <w:shd w:val="clear" w:color="auto" w:fill="auto"/>
          </w:tcPr>
          <w:p w14:paraId="3B996C79" w14:textId="0570022C" w:rsidR="00CF41E4" w:rsidRPr="00B13A9F" w:rsidRDefault="00CF41E4" w:rsidP="00B13A9F">
            <w:pPr>
              <w:spacing w:after="0" w:line="240" w:lineRule="auto"/>
              <w:jc w:val="center"/>
              <w:rPr>
                <w:rFonts w:ascii="Calibri" w:eastAsia="Times New Roman" w:hAnsi="Calibri" w:cs="Times New Roman"/>
              </w:rPr>
            </w:pPr>
          </w:p>
        </w:tc>
        <w:tc>
          <w:tcPr>
            <w:tcW w:w="1507" w:type="dxa"/>
            <w:shd w:val="clear" w:color="auto" w:fill="auto"/>
          </w:tcPr>
          <w:p w14:paraId="07E340F1" w14:textId="77777777" w:rsidR="00CF41E4" w:rsidRPr="00B13A9F" w:rsidRDefault="00CF41E4" w:rsidP="00B13A9F">
            <w:pPr>
              <w:spacing w:after="0" w:line="240" w:lineRule="auto"/>
              <w:rPr>
                <w:rFonts w:ascii="Calibri" w:eastAsia="Times New Roman" w:hAnsi="Calibri" w:cs="Times New Roman"/>
              </w:rPr>
            </w:pPr>
          </w:p>
        </w:tc>
      </w:tr>
      <w:tr w:rsidR="00CF41E4" w:rsidRPr="00B13A9F" w14:paraId="6B427726" w14:textId="77777777" w:rsidTr="00CF41E4">
        <w:trPr>
          <w:trHeight w:val="70"/>
        </w:trPr>
        <w:tc>
          <w:tcPr>
            <w:tcW w:w="1657" w:type="dxa"/>
            <w:shd w:val="clear" w:color="auto" w:fill="auto"/>
          </w:tcPr>
          <w:p w14:paraId="5E782DCB" w14:textId="34F209A5" w:rsidR="00CF41E4" w:rsidRPr="00B13A9F" w:rsidRDefault="00CF41E4" w:rsidP="00B13A9F">
            <w:pPr>
              <w:spacing w:after="0" w:line="240" w:lineRule="auto"/>
              <w:rPr>
                <w:rFonts w:ascii="Calibri" w:eastAsia="Times New Roman" w:hAnsi="Calibri" w:cs="Times New Roman"/>
              </w:rPr>
            </w:pPr>
            <w:r>
              <w:rPr>
                <w:rFonts w:ascii="Calibri" w:eastAsia="Times New Roman" w:hAnsi="Calibri" w:cs="Times New Roman"/>
              </w:rPr>
              <w:t>Public Comment</w:t>
            </w:r>
          </w:p>
        </w:tc>
        <w:tc>
          <w:tcPr>
            <w:tcW w:w="8190" w:type="dxa"/>
            <w:shd w:val="clear" w:color="auto" w:fill="auto"/>
          </w:tcPr>
          <w:p w14:paraId="4381AB2C" w14:textId="1CCE8675" w:rsidR="00CF41E4" w:rsidRPr="009627AE" w:rsidDel="00AB66CD" w:rsidRDefault="00CF41E4" w:rsidP="009627AE">
            <w:pPr>
              <w:pStyle w:val="ListParagraph"/>
              <w:numPr>
                <w:ilvl w:val="0"/>
                <w:numId w:val="9"/>
              </w:numPr>
              <w:spacing w:after="0" w:line="240" w:lineRule="auto"/>
              <w:rPr>
                <w:rFonts w:ascii="Calibri" w:eastAsia="Times New Roman" w:hAnsi="Calibri" w:cs="Calibri"/>
              </w:rPr>
            </w:pPr>
            <w:r w:rsidRPr="009627AE">
              <w:rPr>
                <w:rFonts w:ascii="Calibri" w:eastAsia="Times New Roman" w:hAnsi="Calibri" w:cs="Calibri"/>
              </w:rPr>
              <w:t xml:space="preserve"> </w:t>
            </w:r>
            <w:r w:rsidR="00CB75C9">
              <w:rPr>
                <w:rFonts w:ascii="Calibri" w:eastAsia="Times New Roman" w:hAnsi="Calibri" w:cs="Calibri"/>
              </w:rPr>
              <w:t xml:space="preserve">None </w:t>
            </w:r>
          </w:p>
        </w:tc>
        <w:tc>
          <w:tcPr>
            <w:tcW w:w="1440" w:type="dxa"/>
            <w:shd w:val="clear" w:color="auto" w:fill="auto"/>
          </w:tcPr>
          <w:p w14:paraId="60909C70" w14:textId="77777777" w:rsidR="00CF41E4" w:rsidRPr="00B13A9F" w:rsidRDefault="00CF41E4" w:rsidP="00B13A9F">
            <w:pPr>
              <w:spacing w:after="0" w:line="240" w:lineRule="auto"/>
              <w:jc w:val="center"/>
              <w:rPr>
                <w:rFonts w:ascii="Calibri" w:eastAsia="Times New Roman" w:hAnsi="Calibri" w:cs="Times New Roman"/>
              </w:rPr>
            </w:pPr>
          </w:p>
        </w:tc>
        <w:tc>
          <w:tcPr>
            <w:tcW w:w="1507" w:type="dxa"/>
            <w:shd w:val="clear" w:color="auto" w:fill="auto"/>
          </w:tcPr>
          <w:p w14:paraId="26CE4C48" w14:textId="77777777" w:rsidR="00CF41E4" w:rsidRPr="00B13A9F" w:rsidRDefault="00CF41E4" w:rsidP="00B13A9F">
            <w:pPr>
              <w:spacing w:after="0" w:line="240" w:lineRule="auto"/>
              <w:rPr>
                <w:rFonts w:ascii="Calibri" w:eastAsia="Times New Roman" w:hAnsi="Calibri" w:cs="Times New Roman"/>
              </w:rPr>
            </w:pPr>
          </w:p>
        </w:tc>
      </w:tr>
      <w:tr w:rsidR="00CF41E4" w:rsidRPr="00B13A9F" w14:paraId="5C64DBA3" w14:textId="77777777" w:rsidTr="00CF41E4">
        <w:tblPrEx>
          <w:tblLook w:val="04A0" w:firstRow="1" w:lastRow="0" w:firstColumn="1" w:lastColumn="0" w:noHBand="0" w:noVBand="1"/>
        </w:tblPrEx>
        <w:trPr>
          <w:trHeight w:val="620"/>
        </w:trPr>
        <w:tc>
          <w:tcPr>
            <w:tcW w:w="1657" w:type="dxa"/>
            <w:shd w:val="clear" w:color="auto" w:fill="auto"/>
          </w:tcPr>
          <w:p w14:paraId="17438934" w14:textId="69B32A42" w:rsidR="00CF41E4" w:rsidRPr="00B13A9F" w:rsidRDefault="00CF41E4" w:rsidP="00B13A9F">
            <w:pPr>
              <w:spacing w:after="0" w:line="240" w:lineRule="auto"/>
              <w:rPr>
                <w:rFonts w:ascii="Calibri" w:eastAsia="Times New Roman" w:hAnsi="Calibri" w:cs="Times New Roman"/>
              </w:rPr>
            </w:pPr>
            <w:r w:rsidRPr="00B13A9F">
              <w:rPr>
                <w:rFonts w:ascii="Calibri" w:eastAsia="Times New Roman" w:hAnsi="Calibri" w:cs="Times New Roman"/>
              </w:rPr>
              <w:t xml:space="preserve">X.  </w:t>
            </w:r>
            <w:r>
              <w:rPr>
                <w:rFonts w:ascii="Calibri" w:eastAsia="Times New Roman" w:hAnsi="Calibri" w:cs="Times New Roman"/>
              </w:rPr>
              <w:t xml:space="preserve">Closing Thoughts/ </w:t>
            </w:r>
            <w:r w:rsidRPr="00B13A9F">
              <w:rPr>
                <w:rFonts w:ascii="Calibri" w:eastAsia="Times New Roman" w:hAnsi="Calibri" w:cs="Times New Roman"/>
              </w:rPr>
              <w:t>Adjour</w:t>
            </w:r>
            <w:r>
              <w:rPr>
                <w:rFonts w:ascii="Calibri" w:eastAsia="Times New Roman" w:hAnsi="Calibri" w:cs="Times New Roman"/>
              </w:rPr>
              <w:t>n</w:t>
            </w:r>
          </w:p>
        </w:tc>
        <w:tc>
          <w:tcPr>
            <w:tcW w:w="8190" w:type="dxa"/>
            <w:shd w:val="clear" w:color="auto" w:fill="auto"/>
          </w:tcPr>
          <w:p w14:paraId="14F348B0" w14:textId="1FADAFBD" w:rsidR="00CF41E4" w:rsidRPr="00B13A9F" w:rsidRDefault="00CB75C9" w:rsidP="00775A13">
            <w:pPr>
              <w:spacing w:after="0" w:line="240" w:lineRule="auto"/>
              <w:rPr>
                <w:rFonts w:ascii="Calibri" w:eastAsia="Times New Roman" w:hAnsi="Calibri" w:cs="Times New Roman"/>
              </w:rPr>
            </w:pPr>
            <w:r>
              <w:rPr>
                <w:rFonts w:ascii="Calibri" w:eastAsia="Times New Roman" w:hAnsi="Calibri" w:cs="Times New Roman"/>
              </w:rPr>
              <w:t>The Tri-chairs thanked everyone. The group will receive invitation for October 16</w:t>
            </w:r>
            <w:r w:rsidRPr="00CB75C9">
              <w:rPr>
                <w:rFonts w:ascii="Calibri" w:eastAsia="Times New Roman" w:hAnsi="Calibri" w:cs="Times New Roman"/>
                <w:vertAlign w:val="superscript"/>
              </w:rPr>
              <w:t>th</w:t>
            </w:r>
            <w:r>
              <w:rPr>
                <w:rFonts w:ascii="Calibri" w:eastAsia="Times New Roman" w:hAnsi="Calibri" w:cs="Times New Roman"/>
              </w:rPr>
              <w:t xml:space="preserve"> at 6 pm and emails between now and then.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8B47DB" w14:textId="77777777" w:rsidR="00CF41E4" w:rsidRDefault="00CF41E4" w:rsidP="00B13A9F">
            <w:pPr>
              <w:spacing w:after="0" w:line="240" w:lineRule="auto"/>
              <w:jc w:val="center"/>
              <w:rPr>
                <w:rFonts w:ascii="Calibri" w:eastAsia="Times New Roman" w:hAnsi="Calibri" w:cs="Times New Roman"/>
              </w:rPr>
            </w:pPr>
            <w:r>
              <w:rPr>
                <w:rFonts w:ascii="Calibri" w:eastAsia="Times New Roman" w:hAnsi="Calibri" w:cs="Times New Roman"/>
              </w:rPr>
              <w:t xml:space="preserve">Send slide deck </w:t>
            </w:r>
          </w:p>
          <w:p w14:paraId="24CEF6DE" w14:textId="77777777" w:rsidR="00CF41E4" w:rsidRDefault="00CF41E4" w:rsidP="00B13A9F">
            <w:pPr>
              <w:spacing w:after="0" w:line="240" w:lineRule="auto"/>
              <w:jc w:val="center"/>
              <w:rPr>
                <w:rFonts w:ascii="Calibri" w:eastAsia="Times New Roman" w:hAnsi="Calibri" w:cs="Times New Roman"/>
              </w:rPr>
            </w:pPr>
          </w:p>
          <w:p w14:paraId="6BB9683B" w14:textId="77777777" w:rsidR="00CF41E4" w:rsidRDefault="00CF41E4" w:rsidP="00B13A9F">
            <w:pPr>
              <w:spacing w:after="0" w:line="240" w:lineRule="auto"/>
              <w:jc w:val="center"/>
              <w:rPr>
                <w:rFonts w:ascii="Calibri" w:eastAsia="Times New Roman" w:hAnsi="Calibri" w:cs="Times New Roman"/>
              </w:rPr>
            </w:pPr>
            <w:r>
              <w:rPr>
                <w:rFonts w:ascii="Calibri" w:eastAsia="Times New Roman" w:hAnsi="Calibri" w:cs="Times New Roman"/>
              </w:rPr>
              <w:t>Send draft Minutes for review</w:t>
            </w:r>
          </w:p>
          <w:p w14:paraId="3E6D2C85" w14:textId="77777777" w:rsidR="00CF41E4" w:rsidRDefault="00CF41E4" w:rsidP="00B13A9F">
            <w:pPr>
              <w:spacing w:after="0" w:line="240" w:lineRule="auto"/>
              <w:jc w:val="center"/>
              <w:rPr>
                <w:rFonts w:ascii="Calibri" w:eastAsia="Times New Roman" w:hAnsi="Calibri" w:cs="Times New Roman"/>
              </w:rPr>
            </w:pPr>
          </w:p>
          <w:p w14:paraId="543855A3" w14:textId="3D52A98B" w:rsidR="00CF41E4" w:rsidRPr="00B13A9F" w:rsidRDefault="00CF41E4" w:rsidP="00B13A9F">
            <w:pPr>
              <w:spacing w:after="0" w:line="240" w:lineRule="auto"/>
              <w:jc w:val="center"/>
              <w:rPr>
                <w:rFonts w:ascii="Calibri" w:eastAsia="Times New Roman" w:hAnsi="Calibri" w:cs="Times New Roman"/>
              </w:rPr>
            </w:pPr>
            <w:r>
              <w:rPr>
                <w:rFonts w:ascii="Calibri" w:eastAsia="Times New Roman" w:hAnsi="Calibri" w:cs="Times New Roman"/>
              </w:rPr>
              <w:t xml:space="preserve">Onboarding for James </w:t>
            </w:r>
            <w:r>
              <w:rPr>
                <w:rFonts w:ascii="Calibri" w:eastAsia="Times New Roman" w:hAnsi="Calibri" w:cs="Times New Roman"/>
              </w:rPr>
              <w:lastRenderedPageBreak/>
              <w:t>Sammuels and James Tillett</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43E57161" w14:textId="77777777" w:rsidR="00CF41E4" w:rsidRDefault="00CF41E4" w:rsidP="00B13A9F">
            <w:pPr>
              <w:spacing w:after="0" w:line="240" w:lineRule="auto"/>
              <w:jc w:val="center"/>
              <w:rPr>
                <w:rFonts w:ascii="Calibri" w:eastAsia="Times New Roman" w:hAnsi="Calibri" w:cs="Times New Roman"/>
              </w:rPr>
            </w:pPr>
            <w:r>
              <w:rPr>
                <w:rFonts w:ascii="Calibri" w:eastAsia="Times New Roman" w:hAnsi="Calibri" w:cs="Times New Roman"/>
              </w:rPr>
              <w:lastRenderedPageBreak/>
              <w:t xml:space="preserve">Charles </w:t>
            </w:r>
          </w:p>
          <w:p w14:paraId="09A017E8" w14:textId="77777777" w:rsidR="00CF41E4" w:rsidRDefault="00CF41E4" w:rsidP="00B13A9F">
            <w:pPr>
              <w:spacing w:after="0" w:line="240" w:lineRule="auto"/>
              <w:jc w:val="center"/>
              <w:rPr>
                <w:rFonts w:ascii="Calibri" w:eastAsia="Times New Roman" w:hAnsi="Calibri" w:cs="Times New Roman"/>
              </w:rPr>
            </w:pPr>
          </w:p>
          <w:p w14:paraId="6FCD8D80" w14:textId="77777777" w:rsidR="00CF41E4" w:rsidRDefault="00CF41E4" w:rsidP="00B13A9F">
            <w:pPr>
              <w:spacing w:after="0" w:line="240" w:lineRule="auto"/>
              <w:jc w:val="center"/>
              <w:rPr>
                <w:rFonts w:ascii="Calibri" w:eastAsia="Times New Roman" w:hAnsi="Calibri" w:cs="Times New Roman"/>
              </w:rPr>
            </w:pPr>
          </w:p>
          <w:p w14:paraId="047EA889" w14:textId="77777777" w:rsidR="00CF41E4" w:rsidRDefault="00CF41E4" w:rsidP="00B13A9F">
            <w:pPr>
              <w:spacing w:after="0" w:line="240" w:lineRule="auto"/>
              <w:jc w:val="center"/>
              <w:rPr>
                <w:rFonts w:ascii="Calibri" w:eastAsia="Times New Roman" w:hAnsi="Calibri" w:cs="Times New Roman"/>
              </w:rPr>
            </w:pPr>
            <w:r>
              <w:rPr>
                <w:rFonts w:ascii="Calibri" w:eastAsia="Times New Roman" w:hAnsi="Calibri" w:cs="Times New Roman"/>
              </w:rPr>
              <w:t xml:space="preserve">Akiba </w:t>
            </w:r>
          </w:p>
          <w:p w14:paraId="484D4393" w14:textId="77777777" w:rsidR="00CF41E4" w:rsidRDefault="00CF41E4" w:rsidP="00B13A9F">
            <w:pPr>
              <w:spacing w:after="0" w:line="240" w:lineRule="auto"/>
              <w:jc w:val="center"/>
              <w:rPr>
                <w:rFonts w:ascii="Calibri" w:eastAsia="Times New Roman" w:hAnsi="Calibri" w:cs="Times New Roman"/>
              </w:rPr>
            </w:pPr>
          </w:p>
          <w:p w14:paraId="6EB6064C" w14:textId="77777777" w:rsidR="00CF41E4" w:rsidRDefault="00CF41E4" w:rsidP="00B13A9F">
            <w:pPr>
              <w:spacing w:after="0" w:line="240" w:lineRule="auto"/>
              <w:jc w:val="center"/>
              <w:rPr>
                <w:rFonts w:ascii="Calibri" w:eastAsia="Times New Roman" w:hAnsi="Calibri" w:cs="Times New Roman"/>
              </w:rPr>
            </w:pPr>
          </w:p>
          <w:p w14:paraId="5B3AE87F" w14:textId="77777777" w:rsidR="00CF41E4" w:rsidRDefault="00CF41E4" w:rsidP="00B13A9F">
            <w:pPr>
              <w:spacing w:after="0" w:line="240" w:lineRule="auto"/>
              <w:jc w:val="center"/>
              <w:rPr>
                <w:rFonts w:ascii="Calibri" w:eastAsia="Times New Roman" w:hAnsi="Calibri" w:cs="Times New Roman"/>
              </w:rPr>
            </w:pPr>
          </w:p>
          <w:p w14:paraId="103A35EB" w14:textId="5B02C860" w:rsidR="00CF41E4" w:rsidRPr="00B13A9F" w:rsidRDefault="00CF41E4" w:rsidP="00F00DBB">
            <w:pPr>
              <w:spacing w:after="0" w:line="240" w:lineRule="auto"/>
              <w:rPr>
                <w:rFonts w:ascii="Calibri" w:eastAsia="Times New Roman" w:hAnsi="Calibri" w:cs="Times New Roman"/>
              </w:rPr>
            </w:pPr>
            <w:r>
              <w:rPr>
                <w:rFonts w:ascii="Calibri" w:eastAsia="Times New Roman" w:hAnsi="Calibri" w:cs="Times New Roman"/>
              </w:rPr>
              <w:t xml:space="preserve">      Charles </w:t>
            </w:r>
          </w:p>
        </w:tc>
      </w:tr>
    </w:tbl>
    <w:p w14:paraId="244AE963" w14:textId="6FC59A65" w:rsidR="00B13A9F" w:rsidRPr="00B13A9F" w:rsidRDefault="00B13A9F" w:rsidP="00B13A9F">
      <w:pPr>
        <w:spacing w:after="0" w:line="240" w:lineRule="auto"/>
        <w:rPr>
          <w:rFonts w:ascii="Calibri" w:eastAsia="Times New Roman" w:hAnsi="Calibri" w:cs="Times New Roman"/>
          <w:b/>
        </w:rPr>
      </w:pPr>
      <w:r w:rsidRPr="00B13A9F">
        <w:rPr>
          <w:rFonts w:ascii="Calibri" w:eastAsia="Times New Roman" w:hAnsi="Calibri" w:cs="Times New Roman"/>
          <w:b/>
        </w:rPr>
        <w:t xml:space="preserve">   Minutes prepared by: </w:t>
      </w:r>
      <w:r w:rsidR="00D73E8E" w:rsidRPr="00CF41E4">
        <w:rPr>
          <w:rFonts w:ascii="Calibri" w:eastAsia="Times New Roman" w:hAnsi="Calibri" w:cs="Times New Roman"/>
          <w:bCs/>
        </w:rPr>
        <w:t xml:space="preserve">Akiba Daniels </w:t>
      </w:r>
    </w:p>
    <w:p w14:paraId="68E84764" w14:textId="13A9C496" w:rsidR="00B13A9F" w:rsidRPr="00B13A9F" w:rsidRDefault="00B13A9F" w:rsidP="00B13A9F">
      <w:pPr>
        <w:spacing w:after="0" w:line="240" w:lineRule="auto"/>
        <w:rPr>
          <w:rFonts w:ascii="Calibri" w:eastAsia="Times New Roman" w:hAnsi="Calibri" w:cs="Times New Roman"/>
          <w:b/>
        </w:rPr>
      </w:pPr>
      <w:r w:rsidRPr="00B13A9F">
        <w:rPr>
          <w:rFonts w:ascii="Calibri" w:eastAsia="Times New Roman" w:hAnsi="Calibri" w:cs="Times New Roman"/>
          <w:b/>
        </w:rPr>
        <w:t xml:space="preserve">   Minutes reviewed by:  </w:t>
      </w:r>
      <w:r w:rsidR="006275C3" w:rsidRPr="006275C3">
        <w:rPr>
          <w:rFonts w:ascii="Calibri" w:eastAsia="Times New Roman" w:hAnsi="Calibri" w:cs="Times New Roman"/>
          <w:bCs/>
        </w:rPr>
        <w:t>Charles Rob</w:t>
      </w:r>
      <w:r w:rsidR="006275C3">
        <w:rPr>
          <w:rFonts w:ascii="Calibri" w:eastAsia="Times New Roman" w:hAnsi="Calibri" w:cs="Times New Roman"/>
          <w:bCs/>
        </w:rPr>
        <w:t>b</w:t>
      </w:r>
      <w:r w:rsidR="006275C3" w:rsidRPr="006275C3">
        <w:rPr>
          <w:rFonts w:ascii="Calibri" w:eastAsia="Times New Roman" w:hAnsi="Calibri" w:cs="Times New Roman"/>
          <w:bCs/>
        </w:rPr>
        <w:t>ins</w:t>
      </w:r>
    </w:p>
    <w:p w14:paraId="3207ABA9" w14:textId="5BC99C39" w:rsidR="00B13A9F" w:rsidRPr="00B13A9F" w:rsidRDefault="00B13A9F" w:rsidP="00B13A9F">
      <w:pPr>
        <w:spacing w:after="0" w:line="240" w:lineRule="auto"/>
        <w:rPr>
          <w:rFonts w:ascii="Calibri" w:eastAsia="Times New Roman" w:hAnsi="Calibri" w:cs="Times New Roman"/>
          <w:b/>
        </w:rPr>
      </w:pPr>
      <w:r w:rsidRPr="00B13A9F">
        <w:rPr>
          <w:rFonts w:ascii="Calibri" w:eastAsia="Times New Roman" w:hAnsi="Calibri" w:cs="Times New Roman"/>
          <w:b/>
        </w:rPr>
        <w:t xml:space="preserve">   Minutes respectfully submitted by: </w:t>
      </w:r>
    </w:p>
    <w:p w14:paraId="709AA24E" w14:textId="7E1607F3" w:rsidR="00425F2B" w:rsidRPr="00A87A55" w:rsidRDefault="00B13A9F" w:rsidP="00A87A55">
      <w:pPr>
        <w:spacing w:after="0" w:line="240" w:lineRule="auto"/>
        <w:rPr>
          <w:rFonts w:ascii="Calibri" w:eastAsia="Times New Roman" w:hAnsi="Calibri" w:cs="Times New Roman"/>
          <w:b/>
        </w:rPr>
      </w:pPr>
      <w:r w:rsidRPr="00B13A9F">
        <w:rPr>
          <w:rFonts w:ascii="Calibri" w:eastAsia="Times New Roman" w:hAnsi="Calibri" w:cs="Times New Roman"/>
          <w:b/>
        </w:rPr>
        <w:t xml:space="preserve">   Minutes reviewed and approved by </w:t>
      </w:r>
      <w:r w:rsidR="00CF41E4">
        <w:rPr>
          <w:rFonts w:ascii="Calibri" w:eastAsia="Times New Roman" w:hAnsi="Calibri" w:cs="Times New Roman"/>
          <w:b/>
        </w:rPr>
        <w:t>Tri-Chairs</w:t>
      </w:r>
      <w:r w:rsidRPr="00B13A9F">
        <w:rPr>
          <w:rFonts w:ascii="Calibri" w:eastAsia="Times New Roman" w:hAnsi="Calibri" w:cs="Times New Roman"/>
          <w:b/>
        </w:rPr>
        <w:t xml:space="preserve">: </w:t>
      </w:r>
      <w:r w:rsidR="002D5661" w:rsidRPr="005F1332">
        <w:rPr>
          <w:rFonts w:ascii="Calibri" w:eastAsia="Times New Roman" w:hAnsi="Calibri" w:cs="Times New Roman"/>
          <w:bCs/>
        </w:rPr>
        <w:t>JJ Baker, Monte Levine,</w:t>
      </w:r>
      <w:r w:rsidR="002D5661" w:rsidRPr="005F1332">
        <w:rPr>
          <w:rFonts w:ascii="Calibri" w:eastAsia="Times New Roman" w:hAnsi="Calibri" w:cs="Times New Roman"/>
          <w:b/>
        </w:rPr>
        <w:t xml:space="preserve"> </w:t>
      </w:r>
      <w:r w:rsidR="002D5661" w:rsidRPr="005F1332">
        <w:rPr>
          <w:rFonts w:ascii="Calibri" w:eastAsia="Times New Roman" w:hAnsi="Calibri" w:cs="Times New Roman"/>
          <w:bCs/>
        </w:rPr>
        <w:t>Beth Crutsinger-Perry</w:t>
      </w:r>
      <w:r w:rsidRPr="00B13A9F">
        <w:rPr>
          <w:rFonts w:ascii="Calibri" w:eastAsia="Times New Roman" w:hAnsi="Calibri" w:cs="Times New Roman"/>
          <w:b/>
        </w:rPr>
        <w:t xml:space="preserve">   </w:t>
      </w:r>
    </w:p>
    <w:sectPr w:rsidR="00425F2B" w:rsidRPr="00A87A55" w:rsidSect="00B13A9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6FA"/>
    <w:multiLevelType w:val="hybridMultilevel"/>
    <w:tmpl w:val="2146D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051D81"/>
    <w:multiLevelType w:val="hybridMultilevel"/>
    <w:tmpl w:val="1C961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2C2D"/>
    <w:multiLevelType w:val="hybridMultilevel"/>
    <w:tmpl w:val="03FE65F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785DF8"/>
    <w:multiLevelType w:val="hybridMultilevel"/>
    <w:tmpl w:val="AA3A264E"/>
    <w:lvl w:ilvl="0" w:tplc="A322F154">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B52F3"/>
    <w:multiLevelType w:val="hybridMultilevel"/>
    <w:tmpl w:val="8B387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A52B7"/>
    <w:multiLevelType w:val="hybridMultilevel"/>
    <w:tmpl w:val="11B815FE"/>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19609A"/>
    <w:multiLevelType w:val="hybridMultilevel"/>
    <w:tmpl w:val="89C26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380C96"/>
    <w:multiLevelType w:val="hybridMultilevel"/>
    <w:tmpl w:val="0B480EA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6024BF9"/>
    <w:multiLevelType w:val="hybridMultilevel"/>
    <w:tmpl w:val="A3CC5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A74DDB"/>
    <w:multiLevelType w:val="hybridMultilevel"/>
    <w:tmpl w:val="931E59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E0242"/>
    <w:multiLevelType w:val="hybridMultilevel"/>
    <w:tmpl w:val="7026E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107F4C"/>
    <w:multiLevelType w:val="hybridMultilevel"/>
    <w:tmpl w:val="C4D83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3E2735"/>
    <w:multiLevelType w:val="hybridMultilevel"/>
    <w:tmpl w:val="B18E15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563B6F"/>
    <w:multiLevelType w:val="hybridMultilevel"/>
    <w:tmpl w:val="BFEA083A"/>
    <w:lvl w:ilvl="0" w:tplc="9C2E03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C2701C"/>
    <w:multiLevelType w:val="hybridMultilevel"/>
    <w:tmpl w:val="5F665D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61DD1624"/>
    <w:multiLevelType w:val="hybridMultilevel"/>
    <w:tmpl w:val="09B841CC"/>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5A12568"/>
    <w:multiLevelType w:val="hybridMultilevel"/>
    <w:tmpl w:val="6E7AC990"/>
    <w:lvl w:ilvl="0" w:tplc="9C2E03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986373"/>
    <w:multiLevelType w:val="hybridMultilevel"/>
    <w:tmpl w:val="E5C6702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13"/>
  </w:num>
  <w:num w:numId="5">
    <w:abstractNumId w:val="16"/>
  </w:num>
  <w:num w:numId="6">
    <w:abstractNumId w:val="8"/>
  </w:num>
  <w:num w:numId="7">
    <w:abstractNumId w:val="9"/>
  </w:num>
  <w:num w:numId="8">
    <w:abstractNumId w:val="4"/>
  </w:num>
  <w:num w:numId="9">
    <w:abstractNumId w:val="1"/>
  </w:num>
  <w:num w:numId="10">
    <w:abstractNumId w:val="12"/>
  </w:num>
  <w:num w:numId="11">
    <w:abstractNumId w:val="14"/>
  </w:num>
  <w:num w:numId="12">
    <w:abstractNumId w:val="0"/>
  </w:num>
  <w:num w:numId="13">
    <w:abstractNumId w:val="3"/>
  </w:num>
  <w:num w:numId="14">
    <w:abstractNumId w:val="15"/>
  </w:num>
  <w:num w:numId="15">
    <w:abstractNumId w:val="2"/>
  </w:num>
  <w:num w:numId="16">
    <w:abstractNumId w:val="7"/>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A9F"/>
    <w:rsid w:val="0009478A"/>
    <w:rsid w:val="000B4CB5"/>
    <w:rsid w:val="000E666B"/>
    <w:rsid w:val="000F569A"/>
    <w:rsid w:val="001954C1"/>
    <w:rsid w:val="00255035"/>
    <w:rsid w:val="00263CF2"/>
    <w:rsid w:val="00274C0B"/>
    <w:rsid w:val="002D5661"/>
    <w:rsid w:val="00312AE2"/>
    <w:rsid w:val="00340149"/>
    <w:rsid w:val="00425F2B"/>
    <w:rsid w:val="00445BCA"/>
    <w:rsid w:val="004D52F0"/>
    <w:rsid w:val="005F1332"/>
    <w:rsid w:val="006227F1"/>
    <w:rsid w:val="006275C3"/>
    <w:rsid w:val="00661F18"/>
    <w:rsid w:val="006D000C"/>
    <w:rsid w:val="00772847"/>
    <w:rsid w:val="00775A13"/>
    <w:rsid w:val="007A4AFD"/>
    <w:rsid w:val="00850C38"/>
    <w:rsid w:val="008A62DF"/>
    <w:rsid w:val="008D2677"/>
    <w:rsid w:val="009627AE"/>
    <w:rsid w:val="009F7C84"/>
    <w:rsid w:val="00A87A55"/>
    <w:rsid w:val="00B119F6"/>
    <w:rsid w:val="00B13A9F"/>
    <w:rsid w:val="00BA655A"/>
    <w:rsid w:val="00BB3780"/>
    <w:rsid w:val="00C33D12"/>
    <w:rsid w:val="00C429D5"/>
    <w:rsid w:val="00C9034B"/>
    <w:rsid w:val="00CB75C9"/>
    <w:rsid w:val="00CE712D"/>
    <w:rsid w:val="00CF41E4"/>
    <w:rsid w:val="00D73E8E"/>
    <w:rsid w:val="00D94F75"/>
    <w:rsid w:val="00DB19EB"/>
    <w:rsid w:val="00E67893"/>
    <w:rsid w:val="00E67EFD"/>
    <w:rsid w:val="00E7638E"/>
    <w:rsid w:val="00F00DBB"/>
    <w:rsid w:val="00FD2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C2FE"/>
  <w15:chartTrackingRefBased/>
  <w15:docId w15:val="{99A546F8-BAB3-41A6-BE13-B1394098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78A"/>
    <w:pPr>
      <w:ind w:left="720"/>
      <w:contextualSpacing/>
    </w:pPr>
  </w:style>
  <w:style w:type="character" w:styleId="Hyperlink">
    <w:name w:val="Hyperlink"/>
    <w:basedOn w:val="DefaultParagraphFont"/>
    <w:uiPriority w:val="99"/>
    <w:unhideWhenUsed/>
    <w:rsid w:val="00274C0B"/>
    <w:rPr>
      <w:color w:val="0563C1" w:themeColor="hyperlink"/>
      <w:u w:val="single"/>
    </w:rPr>
  </w:style>
  <w:style w:type="character" w:styleId="UnresolvedMention">
    <w:name w:val="Unresolved Mention"/>
    <w:basedOn w:val="DefaultParagraphFont"/>
    <w:uiPriority w:val="99"/>
    <w:semiHidden/>
    <w:unhideWhenUsed/>
    <w:rsid w:val="00274C0B"/>
    <w:rPr>
      <w:color w:val="605E5C"/>
      <w:shd w:val="clear" w:color="auto" w:fill="E1DFDD"/>
    </w:rPr>
  </w:style>
  <w:style w:type="character" w:styleId="CommentReference">
    <w:name w:val="annotation reference"/>
    <w:basedOn w:val="DefaultParagraphFont"/>
    <w:uiPriority w:val="99"/>
    <w:semiHidden/>
    <w:unhideWhenUsed/>
    <w:rsid w:val="009F7C84"/>
    <w:rPr>
      <w:sz w:val="16"/>
      <w:szCs w:val="16"/>
    </w:rPr>
  </w:style>
  <w:style w:type="paragraph" w:styleId="CommentText">
    <w:name w:val="annotation text"/>
    <w:basedOn w:val="Normal"/>
    <w:link w:val="CommentTextChar"/>
    <w:uiPriority w:val="99"/>
    <w:semiHidden/>
    <w:unhideWhenUsed/>
    <w:rsid w:val="009F7C84"/>
    <w:pPr>
      <w:spacing w:line="240" w:lineRule="auto"/>
    </w:pPr>
    <w:rPr>
      <w:sz w:val="20"/>
      <w:szCs w:val="20"/>
    </w:rPr>
  </w:style>
  <w:style w:type="character" w:customStyle="1" w:styleId="CommentTextChar">
    <w:name w:val="Comment Text Char"/>
    <w:basedOn w:val="DefaultParagraphFont"/>
    <w:link w:val="CommentText"/>
    <w:uiPriority w:val="99"/>
    <w:semiHidden/>
    <w:rsid w:val="009F7C84"/>
    <w:rPr>
      <w:sz w:val="20"/>
      <w:szCs w:val="20"/>
    </w:rPr>
  </w:style>
  <w:style w:type="paragraph" w:styleId="CommentSubject">
    <w:name w:val="annotation subject"/>
    <w:basedOn w:val="CommentText"/>
    <w:next w:val="CommentText"/>
    <w:link w:val="CommentSubjectChar"/>
    <w:uiPriority w:val="99"/>
    <w:semiHidden/>
    <w:unhideWhenUsed/>
    <w:rsid w:val="009F7C84"/>
    <w:rPr>
      <w:b/>
      <w:bCs/>
    </w:rPr>
  </w:style>
  <w:style w:type="character" w:customStyle="1" w:styleId="CommentSubjectChar">
    <w:name w:val="Comment Subject Char"/>
    <w:basedOn w:val="CommentTextChar"/>
    <w:link w:val="CommentSubject"/>
    <w:uiPriority w:val="99"/>
    <w:semiHidden/>
    <w:rsid w:val="009F7C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084999">
      <w:bodyDiv w:val="1"/>
      <w:marLeft w:val="0"/>
      <w:marRight w:val="0"/>
      <w:marTop w:val="0"/>
      <w:marBottom w:val="0"/>
      <w:divBdr>
        <w:top w:val="none" w:sz="0" w:space="0" w:color="auto"/>
        <w:left w:val="none" w:sz="0" w:space="0" w:color="auto"/>
        <w:bottom w:val="none" w:sz="0" w:space="0" w:color="auto"/>
        <w:right w:val="none" w:sz="0" w:space="0" w:color="auto"/>
      </w:divBdr>
    </w:div>
    <w:div w:id="1258171239">
      <w:bodyDiv w:val="1"/>
      <w:marLeft w:val="0"/>
      <w:marRight w:val="0"/>
      <w:marTop w:val="0"/>
      <w:marBottom w:val="0"/>
      <w:divBdr>
        <w:top w:val="none" w:sz="0" w:space="0" w:color="auto"/>
        <w:left w:val="none" w:sz="0" w:space="0" w:color="auto"/>
        <w:bottom w:val="none" w:sz="0" w:space="0" w:color="auto"/>
        <w:right w:val="none" w:sz="0" w:space="0" w:color="auto"/>
      </w:divBdr>
    </w:div>
    <w:div w:id="1931112823">
      <w:bodyDiv w:val="1"/>
      <w:marLeft w:val="0"/>
      <w:marRight w:val="0"/>
      <w:marTop w:val="0"/>
      <w:marBottom w:val="0"/>
      <w:divBdr>
        <w:top w:val="none" w:sz="0" w:space="0" w:color="auto"/>
        <w:left w:val="none" w:sz="0" w:space="0" w:color="auto"/>
        <w:bottom w:val="none" w:sz="0" w:space="0" w:color="auto"/>
        <w:right w:val="none" w:sz="0" w:space="0" w:color="auto"/>
      </w:divBdr>
    </w:div>
    <w:div w:id="213840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AD344338036747BF00C011AAFA1ADA" ma:contentTypeVersion="6" ma:contentTypeDescription="Create a new document." ma:contentTypeScope="" ma:versionID="b433f15daeebf54a20f0fb9b38edf856">
  <xsd:schema xmlns:xsd="http://www.w3.org/2001/XMLSchema" xmlns:xs="http://www.w3.org/2001/XMLSchema" xmlns:p="http://schemas.microsoft.com/office/2006/metadata/properties" xmlns:ns1="http://schemas.microsoft.com/sharepoint/v3" xmlns:ns2="bcdeeee3-65fb-416a-958e-7ea13332b4b4" targetNamespace="http://schemas.microsoft.com/office/2006/metadata/properties" ma:root="true" ma:fieldsID="efcd97a9ed75b0be95ec346bf88d3cbd" ns1:_="" ns2:_="">
    <xsd:import namespace="http://schemas.microsoft.com/sharepoint/v3"/>
    <xsd:import namespace="bcdeeee3-65fb-416a-958e-7ea13332b4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eeee3-65fb-416a-958e-7ea13332b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91CF54-B731-4322-9FB6-774169824F96}">
  <ds:schemaRefs>
    <ds:schemaRef ds:uri="http://schemas.microsoft.com/sharepoint/v3/contenttype/forms"/>
  </ds:schemaRefs>
</ds:datastoreItem>
</file>

<file path=customXml/itemProps2.xml><?xml version="1.0" encoding="utf-8"?>
<ds:datastoreItem xmlns:ds="http://schemas.openxmlformats.org/officeDocument/2006/customXml" ds:itemID="{C7C45CDF-BDA9-4C30-886F-8774DC50561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B7879CE-F10B-416A-A798-E1A6883DC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deeee3-65fb-416a-958e-7ea13332b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6</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Akiba Daniels</dc:creator>
  <cp:keywords/>
  <dc:description/>
  <cp:lastModifiedBy>Akiba Daniels</cp:lastModifiedBy>
  <cp:revision>4</cp:revision>
  <dcterms:created xsi:type="dcterms:W3CDTF">2022-09-28T02:28:00Z</dcterms:created>
  <dcterms:modified xsi:type="dcterms:W3CDTF">2022-09-30T18:54:00Z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0x01010052AD344338036747BF00C011AAFA1ADA</vt:lpwstr>
  </property>
</Properties>
</file>