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5966186" w:displacedByCustomXml="next"/>
    <w:bookmarkStart w:id="1" w:name="_Hlk115963153" w:displacedByCustomXml="next"/>
    <w:sdt>
      <w:sdtPr>
        <w:rPr>
          <w:rStyle w:val="Calibri12"/>
        </w:rPr>
        <w:alias w:val="Date"/>
        <w:tag w:val="Date"/>
        <w:id w:val="-1943446782"/>
        <w:placeholder>
          <w:docPart w:val="72648250D39442349B414E993FED18D6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color w:val="E7E6E6" w:themeColor="background2"/>
          <w:sz w:val="22"/>
        </w:rPr>
      </w:sdtEndPr>
      <w:sdtContent>
        <w:p w14:paraId="3768E1EF" w14:textId="77777777" w:rsidR="007C54EE" w:rsidRPr="00566C47" w:rsidRDefault="007C54EE" w:rsidP="007C54EE">
          <w:pPr>
            <w:spacing w:before="120" w:after="240" w:line="240" w:lineRule="auto"/>
            <w:rPr>
              <w:rFonts w:ascii="CG Times" w:eastAsia="Times" w:hAnsi="CG Times" w:cs="Arial"/>
              <w:color w:val="E7E6E6" w:themeColor="background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</w:rPr>
        <w:alias w:val="Recipient's Name"/>
        <w:tag w:val="Recipient's Name"/>
        <w:id w:val="281777093"/>
        <w:placeholder>
          <w:docPart w:val="06F74F315B57462F84F5C8FB73FAA916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color w:val="E7E6E6" w:themeColor="background2"/>
          <w:sz w:val="22"/>
        </w:rPr>
      </w:sdtEndPr>
      <w:sdtContent>
        <w:p w14:paraId="4DB06078" w14:textId="77777777" w:rsidR="007C54EE" w:rsidRDefault="007C54EE" w:rsidP="007C54EE">
          <w:pPr>
            <w:spacing w:before="120" w:after="0" w:line="240" w:lineRule="auto"/>
            <w:rPr>
              <w:rStyle w:val="Calibri1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</w:rPr>
        <w:alias w:val="Recipient's Address"/>
        <w:tag w:val="Recipient's Address"/>
        <w:id w:val="-752048962"/>
        <w:placeholder>
          <w:docPart w:val="3B2E648DA1D24046A362B23C2783B6C6"/>
        </w:placeholder>
        <w:showingPlcHdr/>
        <w15:color w:val="000000"/>
        <w:text/>
      </w:sdtPr>
      <w:sdtEndPr>
        <w:rPr>
          <w:rStyle w:val="DefaultParagraphFont"/>
          <w:rFonts w:ascii="CG Times" w:eastAsia="Times" w:hAnsi="CG Times" w:cs="Arial"/>
          <w:sz w:val="22"/>
        </w:rPr>
      </w:sdtEndPr>
      <w:sdtContent>
        <w:p w14:paraId="0271C2D9" w14:textId="77777777" w:rsidR="007C54EE" w:rsidRDefault="007C54EE" w:rsidP="007C54EE">
          <w:pPr>
            <w:spacing w:after="0" w:line="240" w:lineRule="auto"/>
            <w:rPr>
              <w:rStyle w:val="Calibri1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sdt>
      <w:sdtPr>
        <w:rPr>
          <w:rStyle w:val="Calibri12"/>
        </w:rPr>
        <w:alias w:val="Recipient's Address"/>
        <w:tag w:val="Recipient's Address"/>
        <w:id w:val="457538934"/>
        <w:placeholder>
          <w:docPart w:val="C54A29DDB1054181908EFE5183E26F6B"/>
        </w:placeholder>
        <w:showingPlcHdr/>
        <w15:color w:val="000000"/>
        <w:text/>
      </w:sdtPr>
      <w:sdtEndPr>
        <w:rPr>
          <w:rStyle w:val="DefaultParagraphFont"/>
          <w:rFonts w:ascii="Nyala" w:eastAsia="Times" w:hAnsi="Nyala" w:cs="Arial"/>
          <w:sz w:val="22"/>
          <w:lang w:val="am"/>
        </w:rPr>
      </w:sdtEndPr>
      <w:sdtContent>
        <w:p w14:paraId="614CBDD8" w14:textId="77777777" w:rsidR="007C54EE" w:rsidRDefault="007C54EE" w:rsidP="007C54EE">
          <w:pPr>
            <w:spacing w:after="0" w:line="240" w:lineRule="auto"/>
            <w:rPr>
              <w:rStyle w:val="Calibri12"/>
            </w:rPr>
          </w:pPr>
          <w:r w:rsidRPr="00AC2921">
            <w:rPr>
              <w:rStyle w:val="PlaceholderText"/>
            </w:rPr>
            <w:t>Click or tap here to enter text.</w:t>
          </w:r>
        </w:p>
      </w:sdtContent>
    </w:sdt>
    <w:bookmarkEnd w:id="0" w:displacedByCustomXml="prev"/>
    <w:bookmarkEnd w:id="1"/>
    <w:p w14:paraId="27EF724B" w14:textId="4F909763" w:rsidR="00563FB6" w:rsidRDefault="00FB27FB" w:rsidP="00CC5048">
      <w:pPr>
        <w:spacing w:before="240" w:line="240" w:lineRule="auto"/>
        <w:rPr>
          <w:rFonts w:ascii="Phetsarath OT" w:eastAsia="Times" w:hAnsi="Phetsarath OT" w:cs="Phetsarath OT"/>
          <w:sz w:val="21"/>
          <w:szCs w:val="21"/>
        </w:rPr>
      </w:pPr>
      <w:r>
        <w:rPr>
          <w:rFonts w:ascii="Phetsarath OT" w:eastAsia="Times" w:hAnsi="Phetsarath OT" w:cs="Phetsarath OT" w:hint="cs"/>
          <w:sz w:val="21"/>
          <w:szCs w:val="21"/>
          <w:cs/>
          <w:lang w:val="lo" w:bidi="lo-LA"/>
        </w:rPr>
        <w:t>ສະບາຍດີ</w:t>
      </w:r>
      <w:r>
        <w:rPr>
          <w:rFonts w:ascii="Phetsarath OT" w:eastAsia="Times" w:hAnsi="Phetsarath OT" w:cs="Phetsarath OT"/>
          <w:sz w:val="21"/>
          <w:szCs w:val="21"/>
          <w:cs/>
          <w:lang w:val="lo" w:bidi="lo"/>
        </w:rPr>
        <w:t xml:space="preserve"> </w:t>
      </w:r>
      <w:sdt>
        <w:sdtPr>
          <w:rPr>
            <w:rStyle w:val="Calibri12"/>
            <w:cs/>
          </w:rPr>
          <w:alias w:val="Recipient's Name (as in a salutation)"/>
          <w:tag w:val="Recipient's Name (as in a salutation)"/>
          <w:id w:val="-151847161"/>
          <w:placeholder>
            <w:docPart w:val="DefaultPlaceholder_-1854013440"/>
          </w:placeholder>
          <w:showingPlcHdr/>
          <w15:color w:val="000000"/>
          <w:text/>
        </w:sdtPr>
        <w:sdtEndPr>
          <w:rPr>
            <w:rStyle w:val="DefaultParagraphFont"/>
            <w:rFonts w:ascii="Phetsarath OT" w:eastAsia="Times" w:hAnsi="Phetsarath OT" w:cs="Phetsarath OT"/>
            <w:sz w:val="21"/>
            <w:szCs w:val="21"/>
            <w:lang w:val="lo" w:bidi="lo"/>
          </w:rPr>
        </w:sdtEndPr>
        <w:sdtContent>
          <w:r w:rsidR="007C54EE" w:rsidRPr="00D17500">
            <w:rPr>
              <w:rStyle w:val="PlaceholderText"/>
            </w:rPr>
            <w:t>Click or tap here to enter text.</w:t>
          </w:r>
        </w:sdtContent>
      </w:sdt>
      <w:r>
        <w:rPr>
          <w:rFonts w:ascii="Phetsarath OT" w:eastAsia="Times" w:hAnsi="Phetsarath OT" w:cs="Phetsarath OT" w:hint="cs"/>
          <w:sz w:val="21"/>
          <w:szCs w:val="21"/>
          <w:cs/>
          <w:lang w:val="lo" w:bidi="lo-LA"/>
        </w:rPr>
        <w:t>ທີ່ຮັກແພງ</w:t>
      </w:r>
      <w:r>
        <w:rPr>
          <w:rFonts w:ascii="Phetsarath OT" w:eastAsia="Times" w:hAnsi="Phetsarath OT" w:cs="Phetsarath OT"/>
          <w:sz w:val="21"/>
          <w:szCs w:val="21"/>
          <w:cs/>
          <w:lang w:val="lo" w:bidi="lo"/>
        </w:rPr>
        <w:t>:</w:t>
      </w:r>
      <w:r w:rsidR="007C54EE">
        <w:rPr>
          <w:rFonts w:ascii="Phetsarath OT" w:eastAsia="Times" w:hAnsi="Phetsarath OT" w:cs="Phetsarath OT"/>
          <w:sz w:val="21"/>
          <w:szCs w:val="21"/>
          <w:cs/>
          <w:lang w:val="lo" w:bidi="lo"/>
        </w:rPr>
        <w:tab/>
      </w:r>
      <w:r w:rsidR="007C54EE">
        <w:rPr>
          <w:rFonts w:ascii="Phetsarath OT" w:eastAsia="Times" w:hAnsi="Phetsarath OT" w:cs="Phetsarath OT"/>
          <w:sz w:val="21"/>
          <w:szCs w:val="21"/>
          <w:cs/>
          <w:lang w:val="lo" w:bidi="lo"/>
        </w:rPr>
        <w:tab/>
      </w:r>
    </w:p>
    <w:p w14:paraId="35230926" w14:textId="77777777" w:rsidR="00563FB6" w:rsidRDefault="00FB27FB">
      <w:pPr>
        <w:spacing w:after="0" w:line="240" w:lineRule="auto"/>
        <w:rPr>
          <w:rFonts w:ascii="Phetsarath OT" w:eastAsia="Times" w:hAnsi="Phetsarath OT" w:cs="Phetsarath OT"/>
          <w:sz w:val="21"/>
          <w:szCs w:val="21"/>
        </w:rPr>
      </w:pPr>
      <w:r>
        <w:rPr>
          <w:rFonts w:ascii="Phetsarath OT" w:hAnsi="Phetsarath OT" w:cs="Phetsarath OT"/>
          <w:sz w:val="21"/>
          <w:szCs w:val="21"/>
          <w:cs/>
          <w:lang w:val="lo" w:bidi="lo-LA"/>
        </w:rPr>
        <w:t>ນີ້ເປັນໂອກາດພິເສດ</w:t>
      </w:r>
      <w:r>
        <w:rPr>
          <w:rFonts w:ascii="Phetsarath OT" w:hAnsi="Phetsarath OT" w:cs="Phetsarath OT"/>
          <w:sz w:val="21"/>
          <w:szCs w:val="21"/>
          <w:cs/>
          <w:lang w:val="lo" w:bidi="lo"/>
        </w:rPr>
        <w:t xml:space="preserve"> </w:t>
      </w:r>
      <w:r>
        <w:rPr>
          <w:rFonts w:ascii="Phetsarath OT" w:hAnsi="Phetsarath OT" w:cs="Phetsarath OT"/>
          <w:sz w:val="21"/>
          <w:szCs w:val="21"/>
          <w:cs/>
          <w:lang w:val="lo" w:bidi="lo-LA"/>
        </w:rPr>
        <w:t>ແລະ</w:t>
      </w:r>
      <w:r>
        <w:rPr>
          <w:rFonts w:ascii="Phetsarath OT" w:hAnsi="Phetsarath OT" w:cs="Phetsarath OT"/>
          <w:sz w:val="21"/>
          <w:szCs w:val="21"/>
          <w:cs/>
          <w:lang w:val="lo" w:bidi="lo"/>
        </w:rPr>
        <w:t xml:space="preserve"> </w:t>
      </w:r>
      <w:r>
        <w:rPr>
          <w:rFonts w:ascii="Phetsarath OT" w:hAnsi="Phetsarath OT" w:cs="Phetsarath OT"/>
          <w:sz w:val="21"/>
          <w:szCs w:val="21"/>
          <w:cs/>
          <w:lang w:val="lo" w:bidi="lo-LA"/>
        </w:rPr>
        <w:t>ສຳຄັນສຳລັບທ່ານ</w:t>
      </w:r>
      <w:r>
        <w:rPr>
          <w:rFonts w:ascii="Phetsarath OT" w:hAnsi="Phetsarath OT" w:cs="Phetsarath OT"/>
          <w:sz w:val="21"/>
          <w:szCs w:val="21"/>
          <w:cs/>
          <w:lang w:val="lo" w:bidi="lo"/>
        </w:rPr>
        <w:t xml:space="preserve"> </w:t>
      </w:r>
      <w:r>
        <w:rPr>
          <w:rFonts w:ascii="Phetsarath OT" w:hAnsi="Phetsarath OT" w:cs="Phetsarath OT"/>
          <w:sz w:val="21"/>
          <w:szCs w:val="21"/>
          <w:cs/>
          <w:lang w:val="lo" w:bidi="lo-LA"/>
        </w:rPr>
        <w:t>ແລະ</w:t>
      </w:r>
      <w:r>
        <w:rPr>
          <w:rFonts w:ascii="Phetsarath OT" w:hAnsi="Phetsarath OT" w:cs="Phetsarath OT"/>
          <w:sz w:val="21"/>
          <w:szCs w:val="21"/>
          <w:cs/>
          <w:lang w:val="lo" w:bidi="lo"/>
        </w:rPr>
        <w:t xml:space="preserve"> </w:t>
      </w:r>
      <w:r>
        <w:rPr>
          <w:rFonts w:ascii="Phetsarath OT" w:hAnsi="Phetsarath OT" w:cs="Phetsarath OT"/>
          <w:sz w:val="21"/>
          <w:szCs w:val="21"/>
          <w:cs/>
          <w:lang w:val="lo" w:bidi="lo-LA"/>
        </w:rPr>
        <w:t>ຄອບຄົວຂອງທ່ານ</w:t>
      </w:r>
      <w:r>
        <w:rPr>
          <w:rFonts w:ascii="Phetsarath OT" w:hAnsi="Phetsarath OT" w:cs="Phetsarath OT"/>
          <w:sz w:val="21"/>
          <w:szCs w:val="21"/>
          <w:cs/>
          <w:lang w:val="lo" w:bidi="lo"/>
        </w:rPr>
        <w:t xml:space="preserve">. </w:t>
      </w:r>
      <w:r>
        <w:rPr>
          <w:rFonts w:ascii="Phetsarath OT" w:hAnsi="Phetsarath OT" w:cs="Phetsarath OT"/>
          <w:sz w:val="21"/>
          <w:szCs w:val="21"/>
          <w:cs/>
          <w:lang w:val="lo" w:bidi="lo-LA"/>
        </w:rPr>
        <w:t>ຂ້າພະເຈົ້າຂຽນຈົດໝາຍສະບັບນີ້</w:t>
      </w:r>
      <w:r>
        <w:rPr>
          <w:rFonts w:ascii="Phetsarath OT" w:hAnsi="Phetsarath OT" w:cs="Phetsarath OT"/>
          <w:sz w:val="21"/>
          <w:szCs w:val="21"/>
          <w:cs/>
          <w:lang w:val="lo" w:bidi="lo"/>
        </w:rPr>
        <w:t xml:space="preserve"> </w:t>
      </w:r>
      <w:r>
        <w:rPr>
          <w:rFonts w:ascii="Phetsarath OT" w:hAnsi="Phetsarath OT" w:cs="Phetsarath OT"/>
          <w:b/>
          <w:bCs/>
          <w:sz w:val="21"/>
          <w:szCs w:val="21"/>
          <w:cs/>
          <w:lang w:val="lo" w:bidi="lo-LA"/>
        </w:rPr>
        <w:t>ເພື່ອຊ່ວຍໃຫ້ທ່ານແນ່ໃຈວ່າລູກຂອງທ່ານໄດ້ຮັບການປ້ອງກັນຈາກພະຍາດຕັບອັກເສບ</w:t>
      </w:r>
      <w:r>
        <w:rPr>
          <w:rFonts w:ascii="Phetsarath OT" w:hAnsi="Phetsarath OT" w:cs="Phetsarath OT"/>
          <w:b/>
          <w:bCs/>
          <w:sz w:val="21"/>
          <w:szCs w:val="21"/>
          <w:cs/>
          <w:lang w:val="lo" w:bidi="lo"/>
        </w:rPr>
        <w:t xml:space="preserve"> B </w:t>
      </w:r>
      <w:r>
        <w:rPr>
          <w:rFonts w:ascii="Phetsarath OT" w:hAnsi="Phetsarath OT" w:cs="Phetsarath OT"/>
          <w:b/>
          <w:bCs/>
          <w:sz w:val="21"/>
          <w:szCs w:val="21"/>
          <w:cs/>
          <w:lang w:val="lo" w:bidi="lo-LA"/>
        </w:rPr>
        <w:t>ເມື່ອເຂົາເຈົ້າເກີດ</w:t>
      </w:r>
      <w:r>
        <w:rPr>
          <w:rFonts w:ascii="Phetsarath OT" w:hAnsi="Phetsarath OT" w:cs="Phetsarath OT"/>
          <w:sz w:val="21"/>
          <w:szCs w:val="21"/>
          <w:cs/>
          <w:lang w:val="lo" w:bidi="lo"/>
        </w:rPr>
        <w:t xml:space="preserve">. </w:t>
      </w:r>
      <w:r>
        <w:rPr>
          <w:rFonts w:ascii="Phetsarath OT" w:hAnsi="Phetsarath OT" w:cs="Phetsarath OT"/>
          <w:sz w:val="21"/>
          <w:szCs w:val="21"/>
          <w:cs/>
          <w:lang w:val="lo" w:bidi="lo-LA"/>
        </w:rPr>
        <w:t>ພະຍາດຕັບອັກເສບ</w:t>
      </w:r>
      <w:r>
        <w:rPr>
          <w:rFonts w:ascii="Phetsarath OT" w:hAnsi="Phetsarath OT" w:cs="Phetsarath OT"/>
          <w:sz w:val="21"/>
          <w:szCs w:val="21"/>
          <w:cs/>
          <w:lang w:val="lo" w:bidi="lo"/>
        </w:rPr>
        <w:t xml:space="preserve"> B </w:t>
      </w:r>
      <w:r>
        <w:rPr>
          <w:rFonts w:ascii="Phetsarath OT" w:hAnsi="Phetsarath OT" w:cs="Phetsarath OT"/>
          <w:sz w:val="21"/>
          <w:szCs w:val="21"/>
          <w:cs/>
          <w:lang w:val="lo" w:bidi="lo-LA"/>
        </w:rPr>
        <w:t>ແມ່ນພະຍາດຕັບທີ່ຮ້າຍແຮງສຳລັບເດັກ</w:t>
      </w:r>
      <w:r>
        <w:rPr>
          <w:rFonts w:ascii="Phetsarath OT" w:hAnsi="Phetsarath OT" w:cs="Phetsarath OT"/>
          <w:sz w:val="21"/>
          <w:szCs w:val="21"/>
          <w:cs/>
          <w:lang w:val="lo" w:bidi="lo"/>
        </w:rPr>
        <w:t xml:space="preserve"> </w:t>
      </w:r>
      <w:r>
        <w:rPr>
          <w:rFonts w:ascii="Phetsarath OT" w:hAnsi="Phetsarath OT" w:cs="Phetsarath OT"/>
          <w:sz w:val="21"/>
          <w:szCs w:val="21"/>
          <w:cs/>
          <w:lang w:val="lo" w:bidi="lo-LA"/>
        </w:rPr>
        <w:t>ແລະ</w:t>
      </w:r>
      <w:r>
        <w:rPr>
          <w:rFonts w:ascii="Phetsarath OT" w:hAnsi="Phetsarath OT" w:cs="Phetsarath OT"/>
          <w:sz w:val="21"/>
          <w:szCs w:val="21"/>
          <w:cs/>
          <w:lang w:val="lo" w:bidi="lo"/>
        </w:rPr>
        <w:t xml:space="preserve"> </w:t>
      </w:r>
      <w:r>
        <w:rPr>
          <w:rFonts w:ascii="Phetsarath OT" w:hAnsi="Phetsarath OT" w:cs="Phetsarath OT"/>
          <w:sz w:val="21"/>
          <w:szCs w:val="21"/>
          <w:cs/>
          <w:lang w:val="lo" w:bidi="lo-LA"/>
        </w:rPr>
        <w:t>ຜູ້ໃຫຍ່</w:t>
      </w:r>
      <w:r>
        <w:rPr>
          <w:rFonts w:ascii="Phetsarath OT" w:hAnsi="Phetsarath OT" w:cs="Phetsarath OT"/>
          <w:sz w:val="21"/>
          <w:szCs w:val="21"/>
          <w:cs/>
          <w:lang w:val="lo" w:bidi="lo"/>
        </w:rPr>
        <w:t xml:space="preserve">. </w:t>
      </w:r>
      <w:r>
        <w:rPr>
          <w:rFonts w:ascii="Phetsarath OT" w:hAnsi="Phetsarath OT" w:cs="Phetsarath OT"/>
          <w:sz w:val="21"/>
          <w:szCs w:val="21"/>
          <w:cs/>
          <w:lang w:val="lo" w:bidi="lo-LA"/>
        </w:rPr>
        <w:t>ເຖິງແມ່ນວ່າທ່ານບໍ່ຮູ້ສຶກບໍ່ສະບາຍ</w:t>
      </w:r>
      <w:r>
        <w:rPr>
          <w:rFonts w:ascii="Phetsarath OT" w:hAnsi="Phetsarath OT" w:cs="Phetsarath OT"/>
          <w:sz w:val="21"/>
          <w:szCs w:val="21"/>
          <w:cs/>
          <w:lang w:val="lo" w:bidi="lo"/>
        </w:rPr>
        <w:t xml:space="preserve">, </w:t>
      </w:r>
      <w:r>
        <w:rPr>
          <w:rFonts w:ascii="Phetsarath OT" w:hAnsi="Phetsarath OT" w:cs="Phetsarath OT"/>
          <w:sz w:val="21"/>
          <w:szCs w:val="21"/>
          <w:cs/>
          <w:lang w:val="lo" w:bidi="lo-LA"/>
        </w:rPr>
        <w:t>ເຊື້ອພະຍາດຕັບອັກເສບ</w:t>
      </w:r>
      <w:r>
        <w:rPr>
          <w:rFonts w:ascii="Phetsarath OT" w:hAnsi="Phetsarath OT" w:cs="Phetsarath OT"/>
          <w:sz w:val="21"/>
          <w:szCs w:val="21"/>
          <w:cs/>
          <w:lang w:val="lo" w:bidi="lo"/>
        </w:rPr>
        <w:t xml:space="preserve"> B </w:t>
      </w:r>
      <w:r>
        <w:rPr>
          <w:rFonts w:ascii="Phetsarath OT" w:hAnsi="Phetsarath OT" w:cs="Phetsarath OT"/>
          <w:sz w:val="21"/>
          <w:szCs w:val="21"/>
          <w:cs/>
          <w:lang w:val="lo" w:bidi="lo-LA"/>
        </w:rPr>
        <w:t>ຍັງສາມາດຄົງຢູ່ໃນຮ່າງກາຍຂອງທ່ານຈົນຊົ່ວຊີວິດ</w:t>
      </w:r>
      <w:r>
        <w:rPr>
          <w:rFonts w:ascii="Phetsarath OT" w:hAnsi="Phetsarath OT" w:cs="Phetsarath OT"/>
          <w:sz w:val="21"/>
          <w:szCs w:val="21"/>
          <w:cs/>
          <w:lang w:val="lo" w:bidi="lo"/>
        </w:rPr>
        <w:t xml:space="preserve"> </w:t>
      </w:r>
      <w:r>
        <w:rPr>
          <w:rFonts w:ascii="Phetsarath OT" w:hAnsi="Phetsarath OT" w:cs="Phetsarath OT"/>
          <w:sz w:val="21"/>
          <w:szCs w:val="21"/>
          <w:cs/>
          <w:lang w:val="lo" w:bidi="lo-LA"/>
        </w:rPr>
        <w:t>ແລະ</w:t>
      </w:r>
      <w:r>
        <w:rPr>
          <w:rFonts w:ascii="Phetsarath OT" w:hAnsi="Phetsarath OT" w:cs="Phetsarath OT"/>
          <w:sz w:val="21"/>
          <w:szCs w:val="21"/>
          <w:cs/>
          <w:lang w:val="lo" w:bidi="lo"/>
        </w:rPr>
        <w:t xml:space="preserve"> </w:t>
      </w:r>
      <w:r>
        <w:rPr>
          <w:rFonts w:ascii="Phetsarath OT" w:hAnsi="Phetsarath OT" w:cs="Phetsarath OT"/>
          <w:sz w:val="21"/>
          <w:szCs w:val="21"/>
          <w:cs/>
          <w:lang w:val="lo" w:bidi="lo-LA"/>
        </w:rPr>
        <w:t>ກໍ່ໃຫ້ ເກີດມີຄວາມເສຍຫາຍຕັບຢ່າງຕໍ່ເນື່ອງ</w:t>
      </w:r>
      <w:r>
        <w:rPr>
          <w:rFonts w:ascii="Phetsarath OT" w:hAnsi="Phetsarath OT" w:cs="Phetsarath OT"/>
          <w:sz w:val="21"/>
          <w:szCs w:val="21"/>
          <w:cs/>
          <w:lang w:val="lo" w:bidi="lo"/>
        </w:rPr>
        <w:t xml:space="preserve"> </w:t>
      </w:r>
      <w:r>
        <w:rPr>
          <w:rFonts w:ascii="Phetsarath OT" w:hAnsi="Phetsarath OT" w:cs="Phetsarath OT"/>
          <w:sz w:val="21"/>
          <w:szCs w:val="21"/>
          <w:cs/>
          <w:lang w:val="lo" w:bidi="lo-LA"/>
        </w:rPr>
        <w:t>ແລະ</w:t>
      </w:r>
      <w:r>
        <w:rPr>
          <w:rFonts w:ascii="Phetsarath OT" w:hAnsi="Phetsarath OT" w:cs="Phetsarath OT"/>
          <w:sz w:val="21"/>
          <w:szCs w:val="21"/>
          <w:cs/>
          <w:lang w:val="lo" w:bidi="lo"/>
        </w:rPr>
        <w:t xml:space="preserve"> </w:t>
      </w:r>
      <w:r>
        <w:rPr>
          <w:rFonts w:ascii="Phetsarath OT" w:hAnsi="Phetsarath OT" w:cs="Phetsarath OT"/>
          <w:sz w:val="21"/>
          <w:szCs w:val="21"/>
          <w:cs/>
          <w:lang w:val="lo" w:bidi="lo-LA"/>
        </w:rPr>
        <w:t>ບໍ່ວ່າຈະເປັນມະເຮັງ</w:t>
      </w:r>
      <w:r>
        <w:rPr>
          <w:rFonts w:ascii="Phetsarath OT" w:hAnsi="Phetsarath OT" w:cs="Phetsarath OT"/>
          <w:sz w:val="21"/>
          <w:szCs w:val="21"/>
          <w:cs/>
          <w:lang w:val="lo" w:bidi="lo"/>
        </w:rPr>
        <w:t xml:space="preserve">. </w:t>
      </w:r>
      <w:r>
        <w:rPr>
          <w:rFonts w:ascii="Phetsarath OT" w:hAnsi="Phetsarath OT" w:cs="Phetsarath OT"/>
          <w:sz w:val="21"/>
          <w:szCs w:val="21"/>
          <w:cs/>
          <w:lang w:val="lo" w:bidi="lo-LA"/>
        </w:rPr>
        <w:t>ໃນຂະນະທີ່ທ່ານຖືພາ</w:t>
      </w:r>
      <w:r>
        <w:rPr>
          <w:rFonts w:ascii="Phetsarath OT" w:hAnsi="Phetsarath OT" w:cs="Phetsarath OT"/>
          <w:sz w:val="21"/>
          <w:szCs w:val="21"/>
          <w:cs/>
          <w:lang w:val="lo" w:bidi="lo"/>
        </w:rPr>
        <w:t xml:space="preserve"> </w:t>
      </w:r>
      <w:r>
        <w:rPr>
          <w:rFonts w:ascii="Phetsarath OT" w:hAnsi="Phetsarath OT" w:cs="Phetsarath OT"/>
          <w:sz w:val="21"/>
          <w:szCs w:val="21"/>
          <w:cs/>
          <w:lang w:val="lo" w:bidi="lo-LA"/>
        </w:rPr>
        <w:t>ແລະ</w:t>
      </w:r>
      <w:r>
        <w:rPr>
          <w:rFonts w:ascii="Phetsarath OT" w:hAnsi="Phetsarath OT" w:cs="Phetsarath OT"/>
          <w:sz w:val="21"/>
          <w:szCs w:val="21"/>
          <w:cs/>
          <w:lang w:val="lo" w:bidi="lo"/>
        </w:rPr>
        <w:t xml:space="preserve"> </w:t>
      </w:r>
      <w:r>
        <w:rPr>
          <w:rFonts w:ascii="Phetsarath OT" w:hAnsi="Phetsarath OT" w:cs="Phetsarath OT"/>
          <w:sz w:val="21"/>
          <w:szCs w:val="21"/>
          <w:cs/>
          <w:lang w:val="lo" w:bidi="lo-LA"/>
        </w:rPr>
        <w:t>ຕິດເຊື້ອ ໄວຣັດຕັບອັກເສບ</w:t>
      </w:r>
      <w:r>
        <w:rPr>
          <w:rFonts w:ascii="Phetsarath OT" w:hAnsi="Phetsarath OT" w:cs="Phetsarath OT"/>
          <w:sz w:val="21"/>
          <w:szCs w:val="21"/>
          <w:cs/>
          <w:lang w:val="lo" w:bidi="lo"/>
        </w:rPr>
        <w:t xml:space="preserve"> B, </w:t>
      </w:r>
      <w:r>
        <w:rPr>
          <w:rFonts w:ascii="Phetsarath OT" w:hAnsi="Phetsarath OT" w:cs="Phetsarath OT"/>
          <w:sz w:val="21"/>
          <w:szCs w:val="21"/>
          <w:cs/>
          <w:lang w:val="lo" w:bidi="lo-LA"/>
        </w:rPr>
        <w:t>ທ່ານສາມາດຖ່າຍທອດເຊື້ອໄປຫາລູກໃນເວລາເກີດໄດ້</w:t>
      </w:r>
      <w:r>
        <w:rPr>
          <w:rFonts w:ascii="Phetsarath OT" w:hAnsi="Phetsarath OT" w:cs="Phetsarath OT"/>
          <w:sz w:val="21"/>
          <w:szCs w:val="21"/>
          <w:cs/>
          <w:lang w:val="lo" w:bidi="lo"/>
        </w:rPr>
        <w:t xml:space="preserve">. </w:t>
      </w:r>
      <w:r>
        <w:rPr>
          <w:rFonts w:ascii="Phetsarath OT" w:hAnsi="Phetsarath OT" w:cs="Phetsarath OT"/>
          <w:sz w:val="21"/>
          <w:szCs w:val="21"/>
          <w:cs/>
          <w:lang w:val="lo" w:bidi="lo-LA"/>
        </w:rPr>
        <w:t>ເນື່ອງຈາກການກວດຫາເຊື້ອໄດ້ສະແດງໃຫ້ເຫັນວ່າທ່ານມີພະຍາດຕັບອັກເສບ</w:t>
      </w:r>
      <w:r>
        <w:rPr>
          <w:rFonts w:ascii="Phetsarath OT" w:hAnsi="Phetsarath OT" w:cs="Phetsarath OT"/>
          <w:sz w:val="21"/>
          <w:szCs w:val="21"/>
          <w:cs/>
          <w:lang w:val="lo" w:bidi="lo"/>
        </w:rPr>
        <w:t xml:space="preserve"> B, </w:t>
      </w:r>
      <w:r>
        <w:rPr>
          <w:rFonts w:ascii="Phetsarath OT" w:hAnsi="Phetsarath OT" w:cs="Phetsarath OT"/>
          <w:sz w:val="21"/>
          <w:szCs w:val="21"/>
          <w:cs/>
          <w:lang w:val="lo" w:bidi="lo-LA"/>
        </w:rPr>
        <w:t>ທ່ານຈໍາເປັນຕ້ອງໄດ້ຮັບການດູແລລູກຂອງທ່ານ ເພື່ອໃຫ້ໄດ້ຮັບການປ້ອງກັນຢ່າງເຕັມທີ່</w:t>
      </w:r>
      <w:r>
        <w:rPr>
          <w:rFonts w:ascii="Phetsarath OT" w:hAnsi="Phetsarath OT" w:cs="Phetsarath OT"/>
          <w:sz w:val="21"/>
          <w:szCs w:val="21"/>
          <w:cs/>
          <w:lang w:val="lo" w:bidi="lo"/>
        </w:rPr>
        <w:t xml:space="preserve">. </w:t>
      </w:r>
      <w:r>
        <w:rPr>
          <w:rFonts w:ascii="Phetsarath OT" w:hAnsi="Phetsarath OT" w:cs="Phetsarath OT"/>
          <w:sz w:val="21"/>
          <w:szCs w:val="21"/>
          <w:cs/>
          <w:lang w:val="lo" w:bidi="lo-LA"/>
        </w:rPr>
        <w:t>ຂໍ</w:t>
      </w:r>
      <w:r>
        <w:rPr>
          <w:rFonts w:ascii="Phetsarath OT" w:hAnsi="Phetsarath OT" w:cs="Phetsarath OT"/>
          <w:sz w:val="21"/>
          <w:szCs w:val="21"/>
          <w:cs/>
          <w:lang w:val="lo" w:bidi="lo"/>
        </w:rPr>
        <w:t>​</w:t>
      </w:r>
      <w:r>
        <w:rPr>
          <w:rFonts w:ascii="Phetsarath OT" w:hAnsi="Phetsarath OT" w:cs="Phetsarath OT"/>
          <w:sz w:val="21"/>
          <w:szCs w:val="21"/>
          <w:cs/>
          <w:lang w:val="lo" w:bidi="lo-LA"/>
        </w:rPr>
        <w:t>ຂອບ</w:t>
      </w:r>
      <w:r>
        <w:rPr>
          <w:rFonts w:ascii="Phetsarath OT" w:hAnsi="Phetsarath OT" w:cs="Phetsarath OT"/>
          <w:sz w:val="21"/>
          <w:szCs w:val="21"/>
          <w:cs/>
          <w:lang w:val="lo" w:bidi="lo"/>
        </w:rPr>
        <w:t>​</w:t>
      </w:r>
      <w:r>
        <w:rPr>
          <w:rFonts w:ascii="Phetsarath OT" w:hAnsi="Phetsarath OT" w:cs="Phetsarath OT"/>
          <w:sz w:val="21"/>
          <w:szCs w:val="21"/>
          <w:cs/>
          <w:lang w:val="lo" w:bidi="lo-LA"/>
        </w:rPr>
        <w:t>ໃຈ</w:t>
      </w:r>
      <w:r>
        <w:rPr>
          <w:rFonts w:ascii="Phetsarath OT" w:hAnsi="Phetsarath OT" w:cs="Phetsarath OT"/>
          <w:sz w:val="21"/>
          <w:szCs w:val="21"/>
          <w:cs/>
          <w:lang w:val="lo" w:bidi="lo"/>
        </w:rPr>
        <w:t xml:space="preserve">, </w:t>
      </w:r>
      <w:r>
        <w:rPr>
          <w:rFonts w:ascii="Phetsarath OT" w:hAnsi="Phetsarath OT" w:cs="Phetsarath OT"/>
          <w:sz w:val="21"/>
          <w:szCs w:val="21"/>
          <w:cs/>
          <w:lang w:val="lo" w:bidi="lo-LA"/>
        </w:rPr>
        <w:t>ທີ່ສາມາດປ້ອງກັນຕັບ</w:t>
      </w:r>
      <w:r>
        <w:rPr>
          <w:rFonts w:ascii="Phetsarath OT" w:hAnsi="Phetsarath OT" w:cs="Phetsarath OT"/>
          <w:sz w:val="21"/>
          <w:szCs w:val="21"/>
          <w:cs/>
          <w:lang w:val="lo" w:bidi="lo"/>
        </w:rPr>
        <w:t>​</w:t>
      </w:r>
      <w:r>
        <w:rPr>
          <w:rFonts w:ascii="Phetsarath OT" w:hAnsi="Phetsarath OT" w:cs="Phetsarath OT"/>
          <w:sz w:val="21"/>
          <w:szCs w:val="21"/>
          <w:cs/>
          <w:lang w:val="lo" w:bidi="lo-LA"/>
        </w:rPr>
        <w:t>ອັກ</w:t>
      </w:r>
      <w:r>
        <w:rPr>
          <w:rFonts w:ascii="Phetsarath OT" w:hAnsi="Phetsarath OT" w:cs="Phetsarath OT"/>
          <w:sz w:val="21"/>
          <w:szCs w:val="21"/>
          <w:cs/>
          <w:lang w:val="lo" w:bidi="lo"/>
        </w:rPr>
        <w:t>​</w:t>
      </w:r>
      <w:r>
        <w:rPr>
          <w:rFonts w:ascii="Phetsarath OT" w:hAnsi="Phetsarath OT" w:cs="Phetsarath OT"/>
          <w:sz w:val="21"/>
          <w:szCs w:val="21"/>
          <w:cs/>
          <w:lang w:val="lo" w:bidi="lo-LA"/>
        </w:rPr>
        <w:t>ເສບ</w:t>
      </w:r>
      <w:r>
        <w:rPr>
          <w:rFonts w:ascii="Phetsarath OT" w:hAnsi="Phetsarath OT" w:cs="Phetsarath OT"/>
          <w:sz w:val="21"/>
          <w:szCs w:val="21"/>
          <w:cs/>
          <w:lang w:val="lo" w:bidi="lo"/>
        </w:rPr>
        <w:t xml:space="preserve"> B ​</w:t>
      </w:r>
      <w:r>
        <w:rPr>
          <w:rFonts w:ascii="Phetsarath OT" w:hAnsi="Phetsarath OT" w:cs="Phetsarath OT"/>
          <w:sz w:val="21"/>
          <w:szCs w:val="21"/>
          <w:cs/>
          <w:lang w:val="lo" w:bidi="lo-LA"/>
        </w:rPr>
        <w:t>ໄດ້</w:t>
      </w:r>
      <w:r>
        <w:rPr>
          <w:rFonts w:ascii="Phetsarath OT" w:hAnsi="Phetsarath OT" w:cs="Phetsarath OT"/>
          <w:sz w:val="21"/>
          <w:szCs w:val="21"/>
          <w:cs/>
          <w:lang w:val="lo" w:bidi="lo"/>
        </w:rPr>
        <w:t>​</w:t>
      </w:r>
      <w:r>
        <w:rPr>
          <w:rFonts w:ascii="Phetsarath OT" w:hAnsi="Phetsarath OT" w:cs="Phetsarath OT"/>
          <w:sz w:val="21"/>
          <w:szCs w:val="21"/>
          <w:cs/>
          <w:lang w:val="lo" w:bidi="lo-LA"/>
        </w:rPr>
        <w:t>ຢ່າງ</w:t>
      </w:r>
      <w:r>
        <w:rPr>
          <w:rFonts w:ascii="Phetsarath OT" w:hAnsi="Phetsarath OT" w:cs="Phetsarath OT"/>
          <w:sz w:val="21"/>
          <w:szCs w:val="21"/>
          <w:cs/>
          <w:lang w:val="lo" w:bidi="lo"/>
        </w:rPr>
        <w:t>​</w:t>
      </w:r>
      <w:r>
        <w:rPr>
          <w:rFonts w:ascii="Phetsarath OT" w:hAnsi="Phetsarath OT" w:cs="Phetsarath OT"/>
          <w:sz w:val="21"/>
          <w:szCs w:val="21"/>
          <w:cs/>
          <w:lang w:val="lo" w:bidi="lo-LA"/>
        </w:rPr>
        <w:t>ງ່າຍ</w:t>
      </w:r>
      <w:r>
        <w:rPr>
          <w:rFonts w:ascii="Phetsarath OT" w:hAnsi="Phetsarath OT" w:cs="Phetsarath OT"/>
          <w:sz w:val="21"/>
          <w:szCs w:val="21"/>
          <w:cs/>
          <w:lang w:val="lo" w:bidi="lo"/>
        </w:rPr>
        <w:t>​</w:t>
      </w:r>
      <w:r>
        <w:rPr>
          <w:rFonts w:ascii="Phetsarath OT" w:hAnsi="Phetsarath OT" w:cs="Phetsarath OT"/>
          <w:sz w:val="21"/>
          <w:szCs w:val="21"/>
          <w:cs/>
          <w:lang w:val="lo" w:bidi="lo-LA"/>
        </w:rPr>
        <w:t>ດາຍ</w:t>
      </w:r>
      <w:r>
        <w:rPr>
          <w:rFonts w:ascii="Phetsarath OT" w:hAnsi="Phetsarath OT" w:cs="Phetsarath OT"/>
          <w:sz w:val="21"/>
          <w:szCs w:val="21"/>
          <w:cs/>
          <w:lang w:val="lo" w:bidi="lo"/>
        </w:rPr>
        <w:t xml:space="preserve">.  </w:t>
      </w:r>
    </w:p>
    <w:p w14:paraId="7EC7DA51" w14:textId="77777777" w:rsidR="00563FB6" w:rsidRDefault="00FB27FB" w:rsidP="00CC5048">
      <w:pPr>
        <w:spacing w:before="240" w:after="0" w:line="240" w:lineRule="auto"/>
        <w:rPr>
          <w:rFonts w:ascii="Phetsarath OT" w:eastAsia="Times" w:hAnsi="Phetsarath OT" w:cs="Phetsarath OT"/>
          <w:sz w:val="21"/>
          <w:szCs w:val="21"/>
        </w:rPr>
      </w:pPr>
      <w:r>
        <w:rPr>
          <w:rFonts w:ascii="Phetsarath OT" w:eastAsia="Times" w:hAnsi="Phetsarath OT" w:cs="Phetsarath OT"/>
          <w:sz w:val="21"/>
          <w:szCs w:val="21"/>
          <w:cs/>
          <w:lang w:val="lo" w:bidi="lo-LA"/>
        </w:rPr>
        <w:t>ກະລຸນາເຮັດຕາມຂັ້ນຕອນທີ່ລະບຸໄວ້ໃນຈົດໝາຍສະບັບນີ້ເພື່ອປ້ອງກັນລູກນ້ອຍຂອງທ່ານຈາກພະຍາດຕັບອັກເສບ</w:t>
      </w:r>
      <w:r>
        <w:rPr>
          <w:rFonts w:ascii="Phetsarath OT" w:eastAsia="Times" w:hAnsi="Phetsarath OT" w:cs="Phetsarath OT"/>
          <w:sz w:val="21"/>
          <w:szCs w:val="21"/>
          <w:cs/>
          <w:lang w:val="lo" w:bidi="lo"/>
        </w:rPr>
        <w:t xml:space="preserve"> B. </w:t>
      </w:r>
    </w:p>
    <w:p w14:paraId="540F5255" w14:textId="77777777" w:rsidR="00563FB6" w:rsidRDefault="00563FB6">
      <w:pPr>
        <w:spacing w:after="0" w:line="240" w:lineRule="auto"/>
        <w:rPr>
          <w:rFonts w:ascii="Phetsarath OT" w:eastAsia="Times" w:hAnsi="Phetsarath OT" w:cs="Phetsarath OT"/>
          <w:sz w:val="23"/>
          <w:szCs w:val="23"/>
        </w:rPr>
      </w:pPr>
    </w:p>
    <w:p w14:paraId="6AD658EC" w14:textId="77777777" w:rsidR="00563FB6" w:rsidRDefault="00FB27FB">
      <w:pPr>
        <w:spacing w:after="0" w:line="240" w:lineRule="auto"/>
        <w:rPr>
          <w:rFonts w:ascii="Phetsarath OT" w:eastAsia="Calibri" w:hAnsi="Phetsarath OT" w:cs="Phetsarath OT"/>
          <w:b/>
          <w:sz w:val="23"/>
          <w:szCs w:val="23"/>
          <w:u w:val="single"/>
        </w:rPr>
      </w:pPr>
      <w:r>
        <w:rPr>
          <w:rFonts w:ascii="Phetsarath OT" w:eastAsia="Calibri" w:hAnsi="Phetsarath OT" w:cs="Phetsarath OT"/>
          <w:b/>
          <w:bCs/>
          <w:sz w:val="23"/>
          <w:szCs w:val="23"/>
          <w:u w:val="single"/>
          <w:cs/>
          <w:lang w:val="lo" w:bidi="lo-LA"/>
        </w:rPr>
        <w:t>ວິທີການປ້ອງກັນພະຍາດຕັບອັກເສບ</w:t>
      </w:r>
      <w:r>
        <w:rPr>
          <w:rFonts w:ascii="Phetsarath OT" w:eastAsia="Calibri" w:hAnsi="Phetsarath OT" w:cs="Phetsarath OT"/>
          <w:b/>
          <w:bCs/>
          <w:sz w:val="23"/>
          <w:szCs w:val="23"/>
          <w:u w:val="single"/>
          <w:cs/>
          <w:lang w:val="lo" w:bidi="lo"/>
        </w:rPr>
        <w:t xml:space="preserve"> B </w:t>
      </w:r>
      <w:r>
        <w:rPr>
          <w:rFonts w:ascii="Phetsarath OT" w:eastAsia="Calibri" w:hAnsi="Phetsarath OT" w:cs="Phetsarath OT"/>
          <w:b/>
          <w:bCs/>
          <w:sz w:val="23"/>
          <w:szCs w:val="23"/>
          <w:u w:val="single"/>
          <w:cs/>
          <w:lang w:val="lo" w:bidi="lo-LA"/>
        </w:rPr>
        <w:t>ແກ່ລູກຂອງທ່ານ</w:t>
      </w:r>
      <w:r>
        <w:rPr>
          <w:rFonts w:ascii="Phetsarath OT" w:eastAsia="Calibri" w:hAnsi="Phetsarath OT" w:cs="Phetsarath OT"/>
          <w:b/>
          <w:bCs/>
          <w:sz w:val="23"/>
          <w:szCs w:val="23"/>
          <w:u w:val="single"/>
          <w:cs/>
          <w:lang w:val="lo" w:bidi="lo"/>
        </w:rPr>
        <w:t>:</w:t>
      </w:r>
    </w:p>
    <w:p w14:paraId="3C1E51F7" w14:textId="77777777" w:rsidR="00563FB6" w:rsidRDefault="00563FB6">
      <w:pPr>
        <w:spacing w:after="0" w:line="240" w:lineRule="auto"/>
        <w:rPr>
          <w:rFonts w:ascii="Phetsarath OT" w:eastAsia="Calibri" w:hAnsi="Phetsarath OT" w:cs="Phetsarath OT"/>
          <w:b/>
          <w:color w:val="000000"/>
          <w:sz w:val="21"/>
          <w:szCs w:val="21"/>
          <w:u w:val="single"/>
        </w:rPr>
      </w:pP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2145"/>
        <w:gridCol w:w="2771"/>
      </w:tblGrid>
      <w:tr w:rsidR="00563FB6" w14:paraId="46FDD13A" w14:textId="77777777">
        <w:trPr>
          <w:trHeight w:val="265"/>
        </w:trPr>
        <w:tc>
          <w:tcPr>
            <w:tcW w:w="4707" w:type="dxa"/>
            <w:shd w:val="clear" w:color="auto" w:fill="auto"/>
          </w:tcPr>
          <w:p w14:paraId="723B50DC" w14:textId="77777777" w:rsidR="00563FB6" w:rsidRDefault="00FB27FB">
            <w:pPr>
              <w:spacing w:after="0" w:line="240" w:lineRule="auto"/>
              <w:jc w:val="center"/>
              <w:rPr>
                <w:rFonts w:ascii="Phetsarath OT" w:eastAsia="Calibri" w:hAnsi="Phetsarath OT" w:cs="Phetsarath OT"/>
                <w:bCs/>
                <w:sz w:val="19"/>
                <w:szCs w:val="19"/>
                <w:cs/>
                <w:lang w:bidi="lo-LA"/>
              </w:rPr>
            </w:pPr>
            <w:r>
              <w:rPr>
                <w:rFonts w:ascii="Phetsarath OT" w:eastAsia="Calibri" w:hAnsi="Phetsarath OT" w:cs="Phetsarath OT"/>
                <w:bCs/>
                <w:sz w:val="19"/>
                <w:szCs w:val="19"/>
                <w:cs/>
                <w:lang w:bidi="lo-LA"/>
              </w:rPr>
              <w:t>ໃຊ້ຫຍັງ</w:t>
            </w:r>
          </w:p>
        </w:tc>
        <w:tc>
          <w:tcPr>
            <w:tcW w:w="2145" w:type="dxa"/>
            <w:shd w:val="clear" w:color="auto" w:fill="auto"/>
          </w:tcPr>
          <w:p w14:paraId="689A09D8" w14:textId="77777777" w:rsidR="00563FB6" w:rsidRDefault="00FB27FB">
            <w:pPr>
              <w:spacing w:after="0" w:line="240" w:lineRule="auto"/>
              <w:jc w:val="center"/>
              <w:rPr>
                <w:rFonts w:ascii="Phetsarath OT" w:eastAsia="Calibri" w:hAnsi="Phetsarath OT" w:cs="Phetsarath OT"/>
                <w:b/>
                <w:sz w:val="19"/>
                <w:szCs w:val="19"/>
              </w:rPr>
            </w:pPr>
            <w:r>
              <w:rPr>
                <w:rFonts w:ascii="Phetsarath OT" w:eastAsia="Calibri" w:hAnsi="Phetsarath OT" w:cs="Phetsarath OT"/>
                <w:b/>
                <w:bCs/>
                <w:sz w:val="19"/>
                <w:szCs w:val="19"/>
                <w:cs/>
                <w:lang w:val="lo" w:bidi="lo-LA"/>
              </w:rPr>
              <w:t>ເມື່ອໃດ</w:t>
            </w:r>
          </w:p>
        </w:tc>
        <w:tc>
          <w:tcPr>
            <w:tcW w:w="2771" w:type="dxa"/>
            <w:shd w:val="clear" w:color="auto" w:fill="auto"/>
          </w:tcPr>
          <w:p w14:paraId="7878A278" w14:textId="77777777" w:rsidR="00563FB6" w:rsidRDefault="00FB27FB">
            <w:pPr>
              <w:spacing w:after="0" w:line="240" w:lineRule="auto"/>
              <w:jc w:val="center"/>
              <w:rPr>
                <w:rFonts w:ascii="Phetsarath OT" w:eastAsia="Calibri" w:hAnsi="Phetsarath OT" w:cs="Phetsarath OT"/>
                <w:b/>
                <w:sz w:val="19"/>
                <w:szCs w:val="19"/>
              </w:rPr>
            </w:pPr>
            <w:r>
              <w:rPr>
                <w:rFonts w:ascii="Phetsarath OT" w:eastAsia="Calibri" w:hAnsi="Phetsarath OT" w:cs="Phetsarath OT"/>
                <w:b/>
                <w:bCs/>
                <w:sz w:val="19"/>
                <w:szCs w:val="19"/>
                <w:cs/>
                <w:lang w:val="lo" w:bidi="lo-LA"/>
              </w:rPr>
              <w:t>ຢູ່ໃສ</w:t>
            </w:r>
          </w:p>
        </w:tc>
      </w:tr>
      <w:tr w:rsidR="00563FB6" w14:paraId="68E8704F" w14:textId="77777777">
        <w:trPr>
          <w:trHeight w:val="701"/>
        </w:trPr>
        <w:tc>
          <w:tcPr>
            <w:tcW w:w="4707" w:type="dxa"/>
            <w:shd w:val="clear" w:color="auto" w:fill="auto"/>
          </w:tcPr>
          <w:p w14:paraId="12506CD3" w14:textId="77777777" w:rsidR="00563FB6" w:rsidRDefault="00FB27FB">
            <w:pPr>
              <w:spacing w:after="0" w:line="240" w:lineRule="auto"/>
              <w:rPr>
                <w:rFonts w:ascii="Phetsarath OT" w:eastAsia="Calibri" w:hAnsi="Phetsarath OT" w:cs="Phetsarath OT"/>
                <w:sz w:val="19"/>
                <w:szCs w:val="19"/>
              </w:rPr>
            </w:pPr>
            <w:r>
              <w:rPr>
                <w:rFonts w:ascii="Phetsarath OT" w:eastAsia="Calibri" w:hAnsi="Phetsarath OT" w:cs="Phetsarath OT"/>
                <w:sz w:val="19"/>
                <w:szCs w:val="19"/>
                <w:cs/>
                <w:lang w:val="lo" w:bidi="lo-LA"/>
              </w:rPr>
              <w:t>ຢາວັກຊີນປ້ອງກັນພະຍາດຕັບອັກເສບ</w:t>
            </w:r>
            <w:r>
              <w:rPr>
                <w:rFonts w:ascii="Phetsarath OT" w:eastAsia="Calibri" w:hAnsi="Phetsarath OT" w:cs="Phetsarath OT"/>
                <w:sz w:val="19"/>
                <w:szCs w:val="19"/>
                <w:cs/>
                <w:lang w:val="lo" w:bidi="lo"/>
              </w:rPr>
              <w:t xml:space="preserve"> B </w:t>
            </w:r>
            <w:r>
              <w:rPr>
                <w:rFonts w:ascii="Phetsarath OT" w:eastAsia="Calibri" w:hAnsi="Phetsarath OT" w:cs="Phetsarath OT"/>
                <w:sz w:val="19"/>
                <w:szCs w:val="19"/>
                <w:cs/>
                <w:lang w:val="lo" w:bidi="lo-LA"/>
              </w:rPr>
              <w:t>ເຂັມທີ່</w:t>
            </w:r>
            <w:r>
              <w:rPr>
                <w:rFonts w:ascii="Phetsarath OT" w:eastAsia="Calibri" w:hAnsi="Phetsarath OT" w:cs="Phetsarath OT"/>
                <w:sz w:val="19"/>
                <w:szCs w:val="19"/>
                <w:cs/>
                <w:lang w:val="lo" w:bidi="lo"/>
              </w:rPr>
              <w:t xml:space="preserve"> 1</w:t>
            </w:r>
          </w:p>
          <w:p w14:paraId="326B8A75" w14:textId="77777777" w:rsidR="00563FB6" w:rsidRDefault="00FB27FB">
            <w:pPr>
              <w:spacing w:after="0" w:line="240" w:lineRule="auto"/>
              <w:rPr>
                <w:rFonts w:ascii="Phetsarath OT" w:eastAsia="Calibri" w:hAnsi="Phetsarath OT" w:cs="Phetsarath OT"/>
                <w:sz w:val="19"/>
                <w:szCs w:val="19"/>
              </w:rPr>
            </w:pPr>
            <w:r>
              <w:rPr>
                <w:rFonts w:ascii="Phetsarath OT" w:eastAsia="Calibri" w:hAnsi="Phetsarath OT" w:cs="Phetsarath OT"/>
                <w:sz w:val="19"/>
                <w:szCs w:val="19"/>
                <w:cs/>
                <w:lang w:val="lo" w:bidi="lo-LA"/>
              </w:rPr>
              <w:t>ຢາ</w:t>
            </w:r>
            <w:r>
              <w:rPr>
                <w:rFonts w:ascii="Phetsarath OT" w:eastAsia="Calibri" w:hAnsi="Phetsarath OT" w:cs="Phetsarath OT"/>
                <w:sz w:val="19"/>
                <w:szCs w:val="19"/>
                <w:cs/>
                <w:lang w:val="lo" w:bidi="lo"/>
              </w:rPr>
              <w:t xml:space="preserve"> globulin </w:t>
            </w:r>
            <w:r>
              <w:rPr>
                <w:rFonts w:ascii="Phetsarath OT" w:eastAsia="Calibri" w:hAnsi="Phetsarath OT" w:cs="Phetsarath OT"/>
                <w:sz w:val="19"/>
                <w:szCs w:val="19"/>
                <w:cs/>
                <w:lang w:val="lo" w:bidi="lo-LA"/>
              </w:rPr>
              <w:t>ຕ້ານພະຍາດຕັບອັກເສບ</w:t>
            </w:r>
            <w:r>
              <w:rPr>
                <w:rFonts w:ascii="Phetsarath OT" w:eastAsia="Calibri" w:hAnsi="Phetsarath OT" w:cs="Phetsarath OT"/>
                <w:sz w:val="19"/>
                <w:szCs w:val="19"/>
                <w:cs/>
                <w:lang w:val="lo" w:bidi="lo"/>
              </w:rPr>
              <w:t xml:space="preserve"> B (HBIG) </w:t>
            </w:r>
            <w:r>
              <w:rPr>
                <w:rFonts w:ascii="Phetsarath OT" w:eastAsia="Calibri" w:hAnsi="Phetsarath OT" w:cs="Phetsarath OT"/>
                <w:sz w:val="19"/>
                <w:szCs w:val="19"/>
                <w:cs/>
                <w:lang w:val="lo" w:bidi="lo-LA"/>
              </w:rPr>
              <w:t>ຊະນິດສັກເຂັມດຽວ</w:t>
            </w:r>
          </w:p>
        </w:tc>
        <w:tc>
          <w:tcPr>
            <w:tcW w:w="2145" w:type="dxa"/>
            <w:shd w:val="clear" w:color="auto" w:fill="auto"/>
          </w:tcPr>
          <w:p w14:paraId="62AB7FFF" w14:textId="77777777" w:rsidR="00563FB6" w:rsidRDefault="00FB27FB">
            <w:pPr>
              <w:spacing w:after="0" w:line="240" w:lineRule="auto"/>
              <w:rPr>
                <w:rFonts w:ascii="Phetsarath OT" w:eastAsia="Calibri" w:hAnsi="Phetsarath OT" w:cs="Phetsarath OT"/>
                <w:sz w:val="19"/>
                <w:szCs w:val="19"/>
              </w:rPr>
            </w:pPr>
            <w:r>
              <w:rPr>
                <w:rFonts w:ascii="Phetsarath OT" w:eastAsia="Calibri" w:hAnsi="Phetsarath OT" w:cs="Phetsarath OT"/>
                <w:sz w:val="19"/>
                <w:szCs w:val="19"/>
                <w:cs/>
                <w:lang w:val="lo" w:bidi="lo-LA"/>
              </w:rPr>
              <w:t>ພາຍໃນ</w:t>
            </w:r>
            <w:r>
              <w:rPr>
                <w:rFonts w:ascii="Phetsarath OT" w:eastAsia="Calibri" w:hAnsi="Phetsarath OT" w:cs="Phetsarath OT"/>
                <w:sz w:val="19"/>
                <w:szCs w:val="19"/>
                <w:cs/>
                <w:lang w:val="lo" w:bidi="lo"/>
              </w:rPr>
              <w:t xml:space="preserve"> 12 </w:t>
            </w:r>
            <w:r>
              <w:rPr>
                <w:rFonts w:ascii="Phetsarath OT" w:eastAsia="Calibri" w:hAnsi="Phetsarath OT" w:cs="Phetsarath OT"/>
                <w:sz w:val="19"/>
                <w:szCs w:val="19"/>
                <w:cs/>
                <w:lang w:val="lo" w:bidi="lo-LA"/>
              </w:rPr>
              <w:t>ຊົ່ວໂມງຫຼັງເກີດ</w:t>
            </w:r>
          </w:p>
        </w:tc>
        <w:tc>
          <w:tcPr>
            <w:tcW w:w="2771" w:type="dxa"/>
            <w:shd w:val="clear" w:color="auto" w:fill="auto"/>
          </w:tcPr>
          <w:p w14:paraId="685A3D24" w14:textId="77777777" w:rsidR="00563FB6" w:rsidRDefault="00FB27FB">
            <w:pPr>
              <w:spacing w:after="0" w:line="240" w:lineRule="auto"/>
              <w:rPr>
                <w:rFonts w:ascii="Phetsarath OT" w:eastAsia="Calibri" w:hAnsi="Phetsarath OT" w:cs="Phetsarath OT"/>
                <w:sz w:val="19"/>
                <w:szCs w:val="19"/>
              </w:rPr>
            </w:pPr>
            <w:r>
              <w:rPr>
                <w:rFonts w:ascii="Phetsarath OT" w:eastAsia="Calibri" w:hAnsi="Phetsarath OT" w:cs="Phetsarath OT"/>
                <w:sz w:val="19"/>
                <w:szCs w:val="19"/>
                <w:cs/>
                <w:lang w:val="lo" w:bidi="lo-LA"/>
              </w:rPr>
              <w:t>ຢູ່ໂຮງໝໍທີ່ທ່ານເກີດລູກ</w:t>
            </w:r>
          </w:p>
        </w:tc>
      </w:tr>
      <w:tr w:rsidR="00563FB6" w14:paraId="591F2F7E" w14:textId="77777777">
        <w:trPr>
          <w:trHeight w:val="256"/>
        </w:trPr>
        <w:tc>
          <w:tcPr>
            <w:tcW w:w="4707" w:type="dxa"/>
            <w:shd w:val="clear" w:color="auto" w:fill="auto"/>
          </w:tcPr>
          <w:p w14:paraId="3829658F" w14:textId="77777777" w:rsidR="00563FB6" w:rsidRDefault="00FB27FB">
            <w:pPr>
              <w:spacing w:after="0" w:line="240" w:lineRule="auto"/>
              <w:rPr>
                <w:rFonts w:ascii="Phetsarath OT" w:eastAsia="Calibri" w:hAnsi="Phetsarath OT" w:cs="Phetsarath OT"/>
                <w:sz w:val="19"/>
                <w:szCs w:val="19"/>
              </w:rPr>
            </w:pPr>
            <w:r>
              <w:rPr>
                <w:rFonts w:ascii="Phetsarath OT" w:eastAsia="Calibri" w:hAnsi="Phetsarath OT" w:cs="Phetsarath OT"/>
                <w:sz w:val="19"/>
                <w:szCs w:val="19"/>
                <w:cs/>
                <w:lang w:val="lo" w:bidi="lo-LA"/>
              </w:rPr>
              <w:t>ຢາວັກຊີນປ້ອງກັນພະຍາດຕັບອັກເສບ</w:t>
            </w:r>
            <w:r>
              <w:rPr>
                <w:rFonts w:ascii="Phetsarath OT" w:eastAsia="Calibri" w:hAnsi="Phetsarath OT" w:cs="Phetsarath OT"/>
                <w:sz w:val="19"/>
                <w:szCs w:val="19"/>
                <w:cs/>
                <w:lang w:val="lo" w:bidi="lo"/>
              </w:rPr>
              <w:t xml:space="preserve"> B </w:t>
            </w:r>
            <w:r>
              <w:rPr>
                <w:rFonts w:ascii="Phetsarath OT" w:eastAsia="Calibri" w:hAnsi="Phetsarath OT" w:cs="Phetsarath OT"/>
                <w:sz w:val="19"/>
                <w:szCs w:val="19"/>
                <w:cs/>
                <w:lang w:val="lo" w:bidi="lo-LA"/>
              </w:rPr>
              <w:t>ເຂັມທີ່</w:t>
            </w:r>
            <w:r>
              <w:rPr>
                <w:rFonts w:ascii="Phetsarath OT" w:eastAsia="Calibri" w:hAnsi="Phetsarath OT" w:cs="Phetsarath OT"/>
                <w:sz w:val="19"/>
                <w:szCs w:val="19"/>
                <w:cs/>
                <w:lang w:val="lo" w:bidi="lo"/>
              </w:rPr>
              <w:t xml:space="preserve"> 2</w:t>
            </w:r>
          </w:p>
        </w:tc>
        <w:tc>
          <w:tcPr>
            <w:tcW w:w="2145" w:type="dxa"/>
            <w:shd w:val="clear" w:color="auto" w:fill="auto"/>
          </w:tcPr>
          <w:p w14:paraId="2729F724" w14:textId="77777777" w:rsidR="00563FB6" w:rsidRDefault="00FB27FB">
            <w:pPr>
              <w:spacing w:after="0" w:line="240" w:lineRule="auto"/>
              <w:rPr>
                <w:rFonts w:ascii="Phetsarath OT" w:eastAsia="Calibri" w:hAnsi="Phetsarath OT" w:cs="Phetsarath OT"/>
                <w:sz w:val="19"/>
                <w:szCs w:val="19"/>
              </w:rPr>
            </w:pPr>
            <w:r>
              <w:rPr>
                <w:rFonts w:ascii="Phetsarath OT" w:eastAsia="Calibri" w:hAnsi="Phetsarath OT" w:cs="Phetsarath OT"/>
                <w:sz w:val="19"/>
                <w:szCs w:val="19"/>
                <w:cs/>
                <w:lang w:val="lo" w:bidi="lo"/>
              </w:rPr>
              <w:t xml:space="preserve">1-2 </w:t>
            </w:r>
            <w:r>
              <w:rPr>
                <w:rFonts w:ascii="Phetsarath OT" w:eastAsia="Calibri" w:hAnsi="Phetsarath OT" w:cs="Phetsarath OT"/>
                <w:sz w:val="19"/>
                <w:szCs w:val="19"/>
                <w:cs/>
                <w:lang w:val="lo" w:bidi="lo-LA"/>
              </w:rPr>
              <w:t>ເດືອນ</w:t>
            </w:r>
          </w:p>
        </w:tc>
        <w:tc>
          <w:tcPr>
            <w:tcW w:w="2771" w:type="dxa"/>
            <w:vMerge w:val="restart"/>
            <w:shd w:val="clear" w:color="auto" w:fill="auto"/>
          </w:tcPr>
          <w:p w14:paraId="0FFAF1E7" w14:textId="77777777" w:rsidR="00563FB6" w:rsidRDefault="00563FB6">
            <w:pPr>
              <w:spacing w:after="0" w:line="240" w:lineRule="auto"/>
              <w:rPr>
                <w:rFonts w:ascii="Phetsarath OT" w:eastAsia="Calibri" w:hAnsi="Phetsarath OT" w:cs="Phetsarath OT"/>
                <w:sz w:val="19"/>
                <w:szCs w:val="19"/>
              </w:rPr>
            </w:pPr>
          </w:p>
          <w:p w14:paraId="291EEBE2" w14:textId="77777777" w:rsidR="00563FB6" w:rsidRDefault="00FB27FB">
            <w:pPr>
              <w:spacing w:after="0" w:line="240" w:lineRule="auto"/>
              <w:rPr>
                <w:rFonts w:ascii="Phetsarath OT" w:eastAsia="Calibri" w:hAnsi="Phetsarath OT" w:cs="Phetsarath OT"/>
                <w:sz w:val="19"/>
                <w:szCs w:val="19"/>
              </w:rPr>
            </w:pPr>
            <w:r>
              <w:rPr>
                <w:rFonts w:ascii="Phetsarath OT" w:eastAsia="Calibri" w:hAnsi="Phetsarath OT" w:cs="Phetsarath OT"/>
                <w:sz w:val="19"/>
                <w:szCs w:val="19"/>
                <w:cs/>
                <w:lang w:val="lo" w:bidi="lo-LA"/>
              </w:rPr>
              <w:t>ຢູ່ສະຖານທີ່ກວດສຸຂະພາບຂອງລູກທ່ານກັບທ່ານໝໍໃຫ້ການດູແລຂອງເຂົາເຈົ້າ</w:t>
            </w:r>
          </w:p>
          <w:p w14:paraId="224C0316" w14:textId="77777777" w:rsidR="00563FB6" w:rsidRDefault="00563FB6">
            <w:pPr>
              <w:spacing w:after="0" w:line="240" w:lineRule="auto"/>
              <w:rPr>
                <w:rFonts w:ascii="Phetsarath OT" w:eastAsia="Calibri" w:hAnsi="Phetsarath OT" w:cs="Phetsarath OT"/>
                <w:sz w:val="19"/>
                <w:szCs w:val="19"/>
              </w:rPr>
            </w:pPr>
          </w:p>
        </w:tc>
      </w:tr>
      <w:tr w:rsidR="00563FB6" w14:paraId="5598EBE9" w14:textId="77777777">
        <w:trPr>
          <w:trHeight w:val="265"/>
        </w:trPr>
        <w:tc>
          <w:tcPr>
            <w:tcW w:w="4707" w:type="dxa"/>
            <w:shd w:val="clear" w:color="auto" w:fill="auto"/>
          </w:tcPr>
          <w:p w14:paraId="1C6DE013" w14:textId="77777777" w:rsidR="00563FB6" w:rsidRDefault="00FB27FB">
            <w:pPr>
              <w:spacing w:after="0" w:line="240" w:lineRule="auto"/>
              <w:rPr>
                <w:rFonts w:ascii="Phetsarath OT" w:eastAsia="Calibri" w:hAnsi="Phetsarath OT" w:cs="Phetsarath OT"/>
                <w:sz w:val="19"/>
                <w:szCs w:val="19"/>
              </w:rPr>
            </w:pPr>
            <w:r>
              <w:rPr>
                <w:rFonts w:ascii="Phetsarath OT" w:eastAsia="Calibri" w:hAnsi="Phetsarath OT" w:cs="Phetsarath OT"/>
                <w:sz w:val="19"/>
                <w:szCs w:val="19"/>
                <w:cs/>
                <w:lang w:val="lo" w:bidi="lo-LA"/>
              </w:rPr>
              <w:t>ຢາວັກຊີນປ້ອງກັນພະຍາດຕັບອັກເສບ</w:t>
            </w:r>
            <w:r>
              <w:rPr>
                <w:rFonts w:ascii="Phetsarath OT" w:eastAsia="Calibri" w:hAnsi="Phetsarath OT" w:cs="Phetsarath OT"/>
                <w:sz w:val="19"/>
                <w:szCs w:val="19"/>
                <w:cs/>
                <w:lang w:val="lo" w:bidi="lo"/>
              </w:rPr>
              <w:t xml:space="preserve"> B </w:t>
            </w:r>
            <w:r>
              <w:rPr>
                <w:rFonts w:ascii="Phetsarath OT" w:eastAsia="Calibri" w:hAnsi="Phetsarath OT" w:cs="Phetsarath OT"/>
                <w:sz w:val="19"/>
                <w:szCs w:val="19"/>
                <w:cs/>
                <w:lang w:val="lo" w:bidi="lo-LA"/>
              </w:rPr>
              <w:t>ເຂັມທີ່</w:t>
            </w:r>
            <w:r>
              <w:rPr>
                <w:rFonts w:ascii="Phetsarath OT" w:eastAsia="Calibri" w:hAnsi="Phetsarath OT" w:cs="Phetsarath OT"/>
                <w:sz w:val="19"/>
                <w:szCs w:val="19"/>
                <w:cs/>
                <w:lang w:val="lo" w:bidi="lo"/>
              </w:rPr>
              <w:t xml:space="preserve"> 3</w:t>
            </w:r>
          </w:p>
        </w:tc>
        <w:tc>
          <w:tcPr>
            <w:tcW w:w="2145" w:type="dxa"/>
            <w:shd w:val="clear" w:color="auto" w:fill="auto"/>
          </w:tcPr>
          <w:p w14:paraId="3E39F093" w14:textId="77777777" w:rsidR="00563FB6" w:rsidRDefault="00FB27FB">
            <w:pPr>
              <w:spacing w:after="0" w:line="240" w:lineRule="auto"/>
              <w:rPr>
                <w:rFonts w:ascii="Phetsarath OT" w:eastAsia="Calibri" w:hAnsi="Phetsarath OT" w:cs="Phetsarath OT"/>
                <w:sz w:val="19"/>
                <w:szCs w:val="19"/>
              </w:rPr>
            </w:pPr>
            <w:r>
              <w:rPr>
                <w:rFonts w:ascii="Phetsarath OT" w:eastAsia="Calibri" w:hAnsi="Phetsarath OT" w:cs="Phetsarath OT"/>
                <w:sz w:val="19"/>
                <w:szCs w:val="19"/>
                <w:cs/>
                <w:lang w:val="lo" w:bidi="lo"/>
              </w:rPr>
              <w:t xml:space="preserve">6 </w:t>
            </w:r>
            <w:r>
              <w:rPr>
                <w:rFonts w:ascii="Phetsarath OT" w:eastAsia="Calibri" w:hAnsi="Phetsarath OT" w:cs="Phetsarath OT"/>
                <w:sz w:val="19"/>
                <w:szCs w:val="19"/>
                <w:cs/>
                <w:lang w:val="lo" w:bidi="lo-LA"/>
              </w:rPr>
              <w:t>ເດືອນ</w:t>
            </w:r>
          </w:p>
        </w:tc>
        <w:tc>
          <w:tcPr>
            <w:tcW w:w="2771" w:type="dxa"/>
            <w:vMerge/>
            <w:shd w:val="clear" w:color="auto" w:fill="auto"/>
          </w:tcPr>
          <w:p w14:paraId="4FCF0FAB" w14:textId="77777777" w:rsidR="00563FB6" w:rsidRDefault="00563FB6">
            <w:pPr>
              <w:spacing w:after="0" w:line="240" w:lineRule="auto"/>
              <w:rPr>
                <w:rFonts w:ascii="Phetsarath OT" w:eastAsia="Calibri" w:hAnsi="Phetsarath OT" w:cs="Phetsarath OT"/>
                <w:sz w:val="21"/>
                <w:szCs w:val="21"/>
              </w:rPr>
            </w:pPr>
          </w:p>
        </w:tc>
      </w:tr>
      <w:tr w:rsidR="00563FB6" w14:paraId="5678F65E" w14:textId="77777777">
        <w:trPr>
          <w:trHeight w:val="532"/>
        </w:trPr>
        <w:tc>
          <w:tcPr>
            <w:tcW w:w="4707" w:type="dxa"/>
            <w:shd w:val="clear" w:color="auto" w:fill="auto"/>
          </w:tcPr>
          <w:p w14:paraId="669F2CD9" w14:textId="77777777" w:rsidR="00563FB6" w:rsidRDefault="00FB27FB">
            <w:pPr>
              <w:spacing w:after="0" w:line="240" w:lineRule="auto"/>
              <w:rPr>
                <w:rFonts w:ascii="Phetsarath OT" w:eastAsia="Calibri" w:hAnsi="Phetsarath OT" w:cs="Phetsarath OT"/>
                <w:sz w:val="19"/>
                <w:szCs w:val="19"/>
              </w:rPr>
            </w:pPr>
            <w:r>
              <w:rPr>
                <w:rFonts w:ascii="Phetsarath OT" w:eastAsia="Calibri" w:hAnsi="Phetsarath OT" w:cs="Phetsarath OT"/>
                <w:sz w:val="19"/>
                <w:szCs w:val="19"/>
                <w:cs/>
                <w:lang w:val="lo" w:bidi="lo-LA"/>
              </w:rPr>
              <w:t>ຊອກການກວດເລືອດເພື່ອຢືນຢັນວ່າລູກຂອງທ່ານໄດ້ຮັບການປ້ອງກັນ</w:t>
            </w:r>
            <w:r>
              <w:rPr>
                <w:rFonts w:ascii="Phetsarath OT" w:eastAsia="Calibri" w:hAnsi="Phetsarath OT" w:cs="Phetsarath OT"/>
                <w:sz w:val="19"/>
                <w:szCs w:val="19"/>
                <w:cs/>
                <w:lang w:val="lo" w:bidi="lo"/>
              </w:rPr>
              <w:t xml:space="preserve"> </w:t>
            </w:r>
            <w:r>
              <w:rPr>
                <w:rFonts w:ascii="Phetsarath OT" w:eastAsia="Calibri" w:hAnsi="Phetsarath OT" w:cs="Phetsarath OT"/>
                <w:sz w:val="19"/>
                <w:szCs w:val="19"/>
                <w:cs/>
                <w:lang w:val="lo" w:bidi="lo-LA"/>
              </w:rPr>
              <w:t>ແລະ</w:t>
            </w:r>
            <w:r>
              <w:rPr>
                <w:rFonts w:ascii="Phetsarath OT" w:eastAsia="Calibri" w:hAnsi="Phetsarath OT" w:cs="Phetsarath OT"/>
                <w:sz w:val="19"/>
                <w:szCs w:val="19"/>
                <w:cs/>
                <w:lang w:val="lo" w:bidi="lo"/>
              </w:rPr>
              <w:t xml:space="preserve"> </w:t>
            </w:r>
            <w:r>
              <w:rPr>
                <w:rFonts w:ascii="Phetsarath OT" w:eastAsia="Calibri" w:hAnsi="Phetsarath OT" w:cs="Phetsarath OT"/>
                <w:sz w:val="19"/>
                <w:szCs w:val="19"/>
                <w:cs/>
                <w:lang w:val="lo" w:bidi="lo-LA"/>
              </w:rPr>
              <w:t>ບໍ່ມີພະຍາດຕັບອັກເສບ</w:t>
            </w:r>
            <w:r>
              <w:rPr>
                <w:rFonts w:ascii="Phetsarath OT" w:eastAsia="Calibri" w:hAnsi="Phetsarath OT" w:cs="Phetsarath OT"/>
                <w:sz w:val="19"/>
                <w:szCs w:val="19"/>
                <w:cs/>
                <w:lang w:val="lo" w:bidi="lo"/>
              </w:rPr>
              <w:t xml:space="preserve"> B</w:t>
            </w:r>
          </w:p>
        </w:tc>
        <w:tc>
          <w:tcPr>
            <w:tcW w:w="2145" w:type="dxa"/>
            <w:shd w:val="clear" w:color="auto" w:fill="auto"/>
          </w:tcPr>
          <w:p w14:paraId="03886D8F" w14:textId="77777777" w:rsidR="00563FB6" w:rsidRDefault="00FB27FB">
            <w:pPr>
              <w:spacing w:after="0" w:line="240" w:lineRule="auto"/>
              <w:rPr>
                <w:rFonts w:ascii="Phetsarath OT" w:eastAsia="Calibri" w:hAnsi="Phetsarath OT" w:cs="Phetsarath OT"/>
                <w:sz w:val="19"/>
                <w:szCs w:val="19"/>
              </w:rPr>
            </w:pPr>
            <w:r>
              <w:rPr>
                <w:rFonts w:ascii="Phetsarath OT" w:eastAsia="Calibri" w:hAnsi="Phetsarath OT" w:cs="Phetsarath OT"/>
                <w:sz w:val="19"/>
                <w:szCs w:val="19"/>
                <w:cs/>
                <w:lang w:val="lo" w:bidi="lo"/>
              </w:rPr>
              <w:t xml:space="preserve">9-12 </w:t>
            </w:r>
            <w:r>
              <w:rPr>
                <w:rFonts w:ascii="Phetsarath OT" w:eastAsia="Calibri" w:hAnsi="Phetsarath OT" w:cs="Phetsarath OT"/>
                <w:sz w:val="19"/>
                <w:szCs w:val="19"/>
                <w:cs/>
                <w:lang w:val="lo" w:bidi="lo-LA"/>
              </w:rPr>
              <w:t>ເດືອນ</w:t>
            </w:r>
          </w:p>
        </w:tc>
        <w:tc>
          <w:tcPr>
            <w:tcW w:w="2771" w:type="dxa"/>
            <w:vMerge/>
            <w:shd w:val="clear" w:color="auto" w:fill="auto"/>
          </w:tcPr>
          <w:p w14:paraId="23DFA991" w14:textId="77777777" w:rsidR="00563FB6" w:rsidRDefault="00563FB6">
            <w:pPr>
              <w:spacing w:after="0" w:line="240" w:lineRule="auto"/>
              <w:rPr>
                <w:rFonts w:ascii="Phetsarath OT" w:eastAsia="Calibri" w:hAnsi="Phetsarath OT" w:cs="Phetsarath OT"/>
                <w:sz w:val="21"/>
                <w:szCs w:val="21"/>
              </w:rPr>
            </w:pPr>
          </w:p>
        </w:tc>
      </w:tr>
    </w:tbl>
    <w:p w14:paraId="7990540E" w14:textId="77777777" w:rsidR="00563FB6" w:rsidRDefault="00563FB6">
      <w:pPr>
        <w:spacing w:after="0" w:line="240" w:lineRule="auto"/>
        <w:rPr>
          <w:rFonts w:ascii="Phetsarath OT" w:eastAsia="Times" w:hAnsi="Phetsarath OT" w:cs="Phetsarath OT"/>
          <w:sz w:val="21"/>
          <w:szCs w:val="21"/>
        </w:rPr>
      </w:pPr>
    </w:p>
    <w:p w14:paraId="30F58A1C" w14:textId="77777777" w:rsidR="00563FB6" w:rsidRDefault="00FB27FB">
      <w:pPr>
        <w:spacing w:after="0" w:line="240" w:lineRule="auto"/>
        <w:rPr>
          <w:rFonts w:ascii="Phetsarath OT" w:eastAsia="Calibri" w:hAnsi="Phetsarath OT" w:cs="Phetsarath OT"/>
          <w:b/>
          <w:sz w:val="23"/>
          <w:szCs w:val="23"/>
          <w:u w:val="single"/>
        </w:rPr>
      </w:pPr>
      <w:r>
        <w:rPr>
          <w:rFonts w:ascii="Phetsarath OT" w:eastAsia="Calibri" w:hAnsi="Phetsarath OT" w:cs="Phetsarath OT"/>
          <w:b/>
          <w:bCs/>
          <w:sz w:val="23"/>
          <w:szCs w:val="23"/>
          <w:u w:val="single"/>
          <w:cs/>
          <w:lang w:val="lo" w:bidi="lo-LA"/>
        </w:rPr>
        <w:t>ສິ່ງທີ່ຄວນຮູ້</w:t>
      </w:r>
      <w:r>
        <w:rPr>
          <w:rFonts w:ascii="Phetsarath OT" w:eastAsia="Calibri" w:hAnsi="Phetsarath OT" w:cs="Phetsarath OT"/>
          <w:b/>
          <w:bCs/>
          <w:sz w:val="23"/>
          <w:szCs w:val="23"/>
          <w:u w:val="single"/>
          <w:cs/>
          <w:lang w:val="lo" w:bidi="lo"/>
        </w:rPr>
        <w:t>:</w:t>
      </w:r>
    </w:p>
    <w:p w14:paraId="56C012BC" w14:textId="77777777" w:rsidR="00563FB6" w:rsidRDefault="00FB27FB">
      <w:pPr>
        <w:pStyle w:val="ListParagraph"/>
        <w:numPr>
          <w:ilvl w:val="0"/>
          <w:numId w:val="1"/>
        </w:numPr>
        <w:spacing w:after="0" w:line="280" w:lineRule="exact"/>
        <w:rPr>
          <w:rFonts w:ascii="Phetsarath OT" w:eastAsia="Calibri" w:hAnsi="Phetsarath OT" w:cs="Phetsarath OT"/>
          <w:sz w:val="21"/>
          <w:szCs w:val="21"/>
        </w:rPr>
      </w:pPr>
      <w:r>
        <w:rPr>
          <w:rFonts w:ascii="Phetsarath OT" w:eastAsia="Calibri" w:hAnsi="Phetsarath OT" w:cs="Phetsarath OT"/>
          <w:b/>
          <w:bCs/>
          <w:sz w:val="21"/>
          <w:szCs w:val="21"/>
          <w:cs/>
          <w:lang w:val="lo" w:bidi="lo-LA"/>
        </w:rPr>
        <w:t>ອ່ານ</w:t>
      </w:r>
      <w:r>
        <w:rPr>
          <w:rFonts w:ascii="Phetsarath OT" w:eastAsia="Calibri" w:hAnsi="Phetsarath OT" w:cs="Phetsarath OT"/>
          <w:sz w:val="21"/>
          <w:szCs w:val="21"/>
          <w:cs/>
          <w:lang w:val="lo" w:bidi="lo"/>
        </w:rPr>
        <w:t xml:space="preserve"> </w:t>
      </w:r>
      <w:r>
        <w:rPr>
          <w:rFonts w:ascii="Phetsarath OT" w:eastAsia="Calibri" w:hAnsi="Phetsarath OT" w:cs="Phetsarath OT"/>
          <w:sz w:val="21"/>
          <w:szCs w:val="21"/>
          <w:cs/>
          <w:lang w:val="lo" w:bidi="lo-LA"/>
        </w:rPr>
        <w:t>ເອກະສານທີ່ແນບມາພ້ອມ</w:t>
      </w:r>
      <w:r>
        <w:rPr>
          <w:rFonts w:ascii="Phetsarath OT" w:eastAsia="Calibri" w:hAnsi="Phetsarath OT" w:cs="Phetsarath OT"/>
          <w:sz w:val="21"/>
          <w:szCs w:val="21"/>
          <w:cs/>
          <w:lang w:val="lo" w:bidi="lo"/>
        </w:rPr>
        <w:t xml:space="preserve"> ​</w:t>
      </w:r>
      <w:r>
        <w:rPr>
          <w:rFonts w:ascii="Phetsarath OT" w:eastAsia="Calibri" w:hAnsi="Phetsarath OT" w:cs="Phetsarath OT"/>
          <w:sz w:val="21"/>
          <w:szCs w:val="21"/>
          <w:cs/>
          <w:lang w:val="lo" w:bidi="lo-LA"/>
        </w:rPr>
        <w:t>ແລະ</w:t>
      </w:r>
      <w:r>
        <w:rPr>
          <w:rFonts w:ascii="Phetsarath OT" w:eastAsia="Calibri" w:hAnsi="Phetsarath OT" w:cs="Phetsarath OT"/>
          <w:sz w:val="21"/>
          <w:szCs w:val="21"/>
          <w:cs/>
          <w:lang w:val="lo" w:bidi="lo"/>
        </w:rPr>
        <w:t xml:space="preserve">​ </w:t>
      </w:r>
      <w:r>
        <w:rPr>
          <w:rFonts w:ascii="Phetsarath OT" w:eastAsia="Calibri" w:hAnsi="Phetsarath OT" w:cs="Phetsarath OT"/>
          <w:sz w:val="21"/>
          <w:szCs w:val="21"/>
          <w:cs/>
          <w:lang w:val="lo" w:bidi="lo-LA"/>
        </w:rPr>
        <w:t>ເຂົ້າເບີ່ງທີ່</w:t>
      </w:r>
      <w:r>
        <w:rPr>
          <w:rFonts w:ascii="Phetsarath OT" w:eastAsia="Calibri" w:hAnsi="Phetsarath OT" w:cs="Phetsarath OT"/>
          <w:sz w:val="21"/>
          <w:szCs w:val="21"/>
          <w:cs/>
          <w:lang w:val="lo" w:bidi="lo"/>
        </w:rPr>
        <w:t xml:space="preserve"> www.hepbmoms.org​  </w:t>
      </w:r>
    </w:p>
    <w:p w14:paraId="219BA9D7" w14:textId="77777777" w:rsidR="00563FB6" w:rsidRDefault="00FB27FB">
      <w:pPr>
        <w:pStyle w:val="ListParagraph"/>
        <w:numPr>
          <w:ilvl w:val="0"/>
          <w:numId w:val="1"/>
        </w:numPr>
        <w:spacing w:after="0" w:line="280" w:lineRule="exact"/>
        <w:rPr>
          <w:rFonts w:ascii="Phetsarath OT" w:eastAsia="Calibri" w:hAnsi="Phetsarath OT" w:cs="Phetsarath OT"/>
          <w:sz w:val="21"/>
          <w:szCs w:val="21"/>
        </w:rPr>
      </w:pPr>
      <w:r>
        <w:rPr>
          <w:rFonts w:ascii="Phetsarath OT" w:eastAsia="Calibri" w:hAnsi="Phetsarath OT" w:cs="Phetsarath OT"/>
          <w:b/>
          <w:bCs/>
          <w:sz w:val="21"/>
          <w:szCs w:val="21"/>
          <w:cs/>
          <w:lang w:val="lo" w:bidi="lo-LA"/>
        </w:rPr>
        <w:t>ໃຫ້ແນ່ໃຈວ່າ</w:t>
      </w:r>
      <w:r>
        <w:rPr>
          <w:rFonts w:ascii="Phetsarath OT" w:eastAsia="Calibri" w:hAnsi="Phetsarath OT" w:cs="Phetsarath OT"/>
          <w:sz w:val="21"/>
          <w:szCs w:val="21"/>
          <w:cs/>
          <w:lang w:val="lo" w:bidi="lo"/>
        </w:rPr>
        <w:t xml:space="preserve"> </w:t>
      </w:r>
      <w:r>
        <w:rPr>
          <w:rFonts w:ascii="Phetsarath OT" w:eastAsia="Calibri" w:hAnsi="Phetsarath OT" w:cs="Phetsarath OT"/>
          <w:sz w:val="21"/>
          <w:szCs w:val="21"/>
          <w:cs/>
          <w:lang w:val="lo" w:bidi="lo-LA"/>
        </w:rPr>
        <w:t>ຄູ່ສົມລົກ</w:t>
      </w:r>
      <w:r>
        <w:rPr>
          <w:rFonts w:ascii="Phetsarath OT" w:eastAsia="Calibri" w:hAnsi="Phetsarath OT" w:cs="Phetsarath OT"/>
          <w:sz w:val="21"/>
          <w:szCs w:val="21"/>
          <w:cs/>
          <w:lang w:val="lo" w:bidi="lo"/>
        </w:rPr>
        <w:t xml:space="preserve"> </w:t>
      </w:r>
      <w:r>
        <w:rPr>
          <w:rFonts w:ascii="Phetsarath OT" w:eastAsia="Calibri" w:hAnsi="Phetsarath OT" w:cs="Phetsarath OT"/>
          <w:sz w:val="21"/>
          <w:szCs w:val="21"/>
          <w:cs/>
          <w:lang w:val="lo" w:bidi="lo-LA"/>
        </w:rPr>
        <w:t>ຫຼື</w:t>
      </w:r>
      <w:r>
        <w:rPr>
          <w:rFonts w:ascii="Phetsarath OT" w:eastAsia="Calibri" w:hAnsi="Phetsarath OT" w:cs="Phetsarath OT"/>
          <w:sz w:val="21"/>
          <w:szCs w:val="21"/>
          <w:cs/>
          <w:lang w:val="lo" w:bidi="lo"/>
        </w:rPr>
        <w:t xml:space="preserve"> </w:t>
      </w:r>
      <w:r>
        <w:rPr>
          <w:rFonts w:ascii="Phetsarath OT" w:eastAsia="Calibri" w:hAnsi="Phetsarath OT" w:cs="Phetsarath OT"/>
          <w:sz w:val="21"/>
          <w:szCs w:val="21"/>
          <w:cs/>
          <w:lang w:val="lo" w:bidi="lo-LA"/>
        </w:rPr>
        <w:t>ຄູ່</w:t>
      </w:r>
      <w:r>
        <w:rPr>
          <w:rFonts w:ascii="Phetsarath OT" w:eastAsia="Calibri" w:hAnsi="Phetsarath OT" w:cs="Phetsarath OT"/>
          <w:sz w:val="21"/>
          <w:szCs w:val="21"/>
          <w:cs/>
          <w:lang w:val="lo" w:bidi="lo"/>
        </w:rPr>
        <w:t xml:space="preserve"> </w:t>
      </w:r>
      <w:r>
        <w:rPr>
          <w:rFonts w:ascii="Phetsarath OT" w:eastAsia="Calibri" w:hAnsi="Phetsarath OT" w:cs="Phetsarath OT"/>
          <w:sz w:val="21"/>
          <w:szCs w:val="21"/>
          <w:cs/>
          <w:lang w:val="lo" w:bidi="lo-LA"/>
        </w:rPr>
        <w:t>ຂອງທ່ານ</w:t>
      </w:r>
      <w:r>
        <w:rPr>
          <w:rFonts w:ascii="Phetsarath OT" w:eastAsia="Calibri" w:hAnsi="Phetsarath OT" w:cs="Phetsarath OT"/>
          <w:sz w:val="21"/>
          <w:szCs w:val="21"/>
          <w:cs/>
          <w:lang w:val="lo" w:bidi="lo"/>
        </w:rPr>
        <w:t xml:space="preserve">, </w:t>
      </w:r>
      <w:r>
        <w:rPr>
          <w:rFonts w:ascii="Phetsarath OT" w:eastAsia="Calibri" w:hAnsi="Phetsarath OT" w:cs="Phetsarath OT"/>
          <w:sz w:val="21"/>
          <w:szCs w:val="21"/>
          <w:cs/>
          <w:lang w:val="lo" w:bidi="lo-LA"/>
        </w:rPr>
        <w:t>ແລະ</w:t>
      </w:r>
      <w:r>
        <w:rPr>
          <w:rFonts w:ascii="Phetsarath OT" w:eastAsia="Calibri" w:hAnsi="Phetsarath OT" w:cs="Phetsarath OT"/>
          <w:sz w:val="21"/>
          <w:szCs w:val="21"/>
          <w:cs/>
          <w:lang w:val="lo" w:bidi="lo"/>
        </w:rPr>
        <w:t xml:space="preserve"> </w:t>
      </w:r>
      <w:r>
        <w:rPr>
          <w:rFonts w:ascii="Phetsarath OT" w:eastAsia="Calibri" w:hAnsi="Phetsarath OT" w:cs="Phetsarath OT"/>
          <w:b/>
          <w:bCs/>
          <w:sz w:val="21"/>
          <w:szCs w:val="21"/>
          <w:cs/>
          <w:lang w:val="lo" w:bidi="lo-LA"/>
        </w:rPr>
        <w:t>ຄົນອື່ນໆທີ່ອາໄສຢູ່ກັບທ່ານໄດ້ຮັບການກວດຫາເຊື້ອ</w:t>
      </w:r>
      <w:r>
        <w:rPr>
          <w:rFonts w:ascii="Phetsarath OT" w:eastAsia="Calibri" w:hAnsi="Phetsarath OT" w:cs="Phetsarath OT"/>
          <w:b/>
          <w:bCs/>
          <w:sz w:val="21"/>
          <w:szCs w:val="21"/>
          <w:cs/>
          <w:lang w:val="lo" w:bidi="lo"/>
        </w:rPr>
        <w:t xml:space="preserve"> </w:t>
      </w:r>
      <w:r>
        <w:rPr>
          <w:rFonts w:ascii="Phetsarath OT" w:eastAsia="Calibri" w:hAnsi="Phetsarath OT" w:cs="Phetsarath OT"/>
          <w:sz w:val="21"/>
          <w:szCs w:val="21"/>
          <w:cs/>
          <w:lang w:val="lo" w:bidi="lo-LA"/>
        </w:rPr>
        <w:t>ສໍາລັບໂຣກຕັບອັກເສບ</w:t>
      </w:r>
      <w:r>
        <w:rPr>
          <w:rFonts w:ascii="Phetsarath OT" w:eastAsia="Calibri" w:hAnsi="Phetsarath OT" w:cs="Phetsarath OT"/>
          <w:sz w:val="21"/>
          <w:szCs w:val="21"/>
          <w:cs/>
          <w:lang w:val="lo" w:bidi="lo"/>
        </w:rPr>
        <w:t xml:space="preserve"> B </w:t>
      </w:r>
      <w:r>
        <w:rPr>
          <w:rFonts w:ascii="Phetsarath OT" w:eastAsia="Calibri" w:hAnsi="Phetsarath OT" w:cs="Phetsarath OT"/>
          <w:b/>
          <w:bCs/>
          <w:sz w:val="21"/>
          <w:szCs w:val="21"/>
          <w:cs/>
          <w:lang w:val="lo" w:bidi="lo-LA"/>
        </w:rPr>
        <w:t>ແລະ</w:t>
      </w:r>
      <w:r>
        <w:rPr>
          <w:rFonts w:ascii="Phetsarath OT" w:eastAsia="Calibri" w:hAnsi="Phetsarath OT" w:cs="Phetsarath OT"/>
          <w:b/>
          <w:bCs/>
          <w:sz w:val="21"/>
          <w:szCs w:val="21"/>
          <w:cs/>
          <w:lang w:val="lo" w:bidi="lo"/>
        </w:rPr>
        <w:t xml:space="preserve"> </w:t>
      </w:r>
      <w:r>
        <w:rPr>
          <w:rFonts w:ascii="Phetsarath OT" w:eastAsia="Calibri" w:hAnsi="Phetsarath OT" w:cs="Phetsarath OT"/>
          <w:b/>
          <w:bCs/>
          <w:sz w:val="21"/>
          <w:szCs w:val="21"/>
          <w:cs/>
          <w:lang w:val="lo" w:bidi="lo-LA"/>
        </w:rPr>
        <w:t>ໄດ້ຮັບຢາວັກຊີນ</w:t>
      </w:r>
      <w:r>
        <w:rPr>
          <w:rFonts w:ascii="Phetsarath OT" w:eastAsia="Calibri" w:hAnsi="Phetsarath OT" w:cs="Phetsarath OT"/>
          <w:sz w:val="21"/>
          <w:szCs w:val="21"/>
          <w:cs/>
          <w:lang w:val="lo" w:bidi="lo"/>
        </w:rPr>
        <w:t xml:space="preserve"> </w:t>
      </w:r>
      <w:r>
        <w:rPr>
          <w:rFonts w:ascii="Phetsarath OT" w:eastAsia="Calibri" w:hAnsi="Phetsarath OT" w:cs="Phetsarath OT"/>
          <w:sz w:val="21"/>
          <w:szCs w:val="21"/>
          <w:cs/>
          <w:lang w:val="lo" w:bidi="lo-LA"/>
        </w:rPr>
        <w:t>ຖ້າຈໍາເປັນ</w:t>
      </w:r>
      <w:r>
        <w:rPr>
          <w:rFonts w:ascii="Phetsarath OT" w:eastAsia="Calibri" w:hAnsi="Phetsarath OT" w:cs="Phetsarath OT"/>
          <w:sz w:val="21"/>
          <w:szCs w:val="21"/>
          <w:cs/>
          <w:lang w:val="lo" w:bidi="lo"/>
        </w:rPr>
        <w:t xml:space="preserve">. </w:t>
      </w:r>
      <w:r>
        <w:rPr>
          <w:rFonts w:ascii="Phetsarath OT" w:eastAsia="Calibri" w:hAnsi="Phetsarath OT" w:cs="Phetsarath OT"/>
          <w:sz w:val="21"/>
          <w:szCs w:val="21"/>
          <w:cs/>
          <w:lang w:val="lo" w:bidi="lo-LA"/>
        </w:rPr>
        <w:t>ເຂົາເຈົ້າຄວນຕິດຕໍ່ຫາຜູ້ໃຫ້ບໍລິການ ດ້ານສຸຂະພາບຂອງເຂົາເຈົ້າເພື່ອກວດຫາວ່າເຂົາເຈົ້າມີພະຍາດຕັບອັກເສບ</w:t>
      </w:r>
      <w:r>
        <w:rPr>
          <w:rFonts w:ascii="Phetsarath OT" w:eastAsia="Calibri" w:hAnsi="Phetsarath OT" w:cs="Phetsarath OT"/>
          <w:sz w:val="21"/>
          <w:szCs w:val="21"/>
          <w:cs/>
          <w:lang w:val="lo" w:bidi="lo"/>
        </w:rPr>
        <w:t xml:space="preserve"> B </w:t>
      </w:r>
      <w:r>
        <w:rPr>
          <w:rFonts w:ascii="Phetsarath OT" w:eastAsia="Calibri" w:hAnsi="Phetsarath OT" w:cs="Phetsarath OT"/>
          <w:sz w:val="21"/>
          <w:szCs w:val="21"/>
          <w:cs/>
          <w:lang w:val="lo" w:bidi="lo-LA"/>
        </w:rPr>
        <w:t>ບໍ</w:t>
      </w:r>
      <w:r>
        <w:rPr>
          <w:rFonts w:ascii="Phetsarath OT" w:eastAsia="Calibri" w:hAnsi="Phetsarath OT" w:cs="Phetsarath OT"/>
          <w:sz w:val="21"/>
          <w:szCs w:val="21"/>
          <w:cs/>
          <w:lang w:val="lo" w:bidi="lo"/>
        </w:rPr>
        <w:t xml:space="preserve">.   </w:t>
      </w:r>
    </w:p>
    <w:p w14:paraId="6BCF5407" w14:textId="77777777" w:rsidR="00563FB6" w:rsidRDefault="00563FB6">
      <w:pPr>
        <w:spacing w:after="0" w:line="280" w:lineRule="exact"/>
        <w:rPr>
          <w:rFonts w:ascii="Phetsarath OT" w:eastAsia="Calibri" w:hAnsi="Phetsarath OT" w:cs="Phetsarath OT"/>
          <w:color w:val="FF0000"/>
          <w:sz w:val="21"/>
          <w:szCs w:val="21"/>
        </w:rPr>
      </w:pPr>
    </w:p>
    <w:p w14:paraId="0BD76FDB" w14:textId="39DBFFD5" w:rsidR="00563FB6" w:rsidRDefault="00FB27FB">
      <w:pPr>
        <w:spacing w:after="0" w:line="280" w:lineRule="exact"/>
        <w:rPr>
          <w:rFonts w:ascii="Phetsarath OT" w:eastAsia="Times" w:hAnsi="Phetsarath OT" w:cs="Phetsarath OT"/>
          <w:sz w:val="21"/>
          <w:szCs w:val="21"/>
        </w:rPr>
      </w:pPr>
      <w:r>
        <w:rPr>
          <w:rFonts w:ascii="Phetsarath OT" w:eastAsia="Times" w:hAnsi="Phetsarath OT" w:cs="Phetsarath OT"/>
          <w:sz w:val="21"/>
          <w:szCs w:val="21"/>
          <w:cs/>
          <w:lang w:val="lo" w:bidi="lo-LA"/>
        </w:rPr>
        <w:t>ຖ້າທ່ານ</w:t>
      </w:r>
      <w:r>
        <w:rPr>
          <w:rFonts w:ascii="Phetsarath OT" w:eastAsia="Times" w:hAnsi="Phetsarath OT" w:cs="Phetsarath OT"/>
          <w:sz w:val="21"/>
          <w:szCs w:val="21"/>
          <w:cs/>
          <w:lang w:val="lo" w:bidi="lo"/>
        </w:rPr>
        <w:t xml:space="preserve"> </w:t>
      </w:r>
      <w:r>
        <w:rPr>
          <w:rFonts w:ascii="Phetsarath OT" w:eastAsia="Times" w:hAnsi="Phetsarath OT" w:cs="Phetsarath OT"/>
          <w:sz w:val="21"/>
          <w:szCs w:val="21"/>
          <w:cs/>
          <w:lang w:val="lo" w:bidi="lo-LA"/>
        </w:rPr>
        <w:t>ຫຼື</w:t>
      </w:r>
      <w:r>
        <w:rPr>
          <w:rFonts w:ascii="Phetsarath OT" w:eastAsia="Times" w:hAnsi="Phetsarath OT" w:cs="Phetsarath OT"/>
          <w:sz w:val="21"/>
          <w:szCs w:val="21"/>
          <w:cs/>
          <w:lang w:val="lo" w:bidi="lo"/>
        </w:rPr>
        <w:t xml:space="preserve"> </w:t>
      </w:r>
      <w:r>
        <w:rPr>
          <w:rFonts w:ascii="Phetsarath OT" w:eastAsia="Times" w:hAnsi="Phetsarath OT" w:cs="Phetsarath OT"/>
          <w:sz w:val="21"/>
          <w:szCs w:val="21"/>
          <w:cs/>
          <w:lang w:val="lo" w:bidi="lo-LA"/>
        </w:rPr>
        <w:t>ທ່ານຫມໍຂອງທ່ານມີຄໍາຖາມໃດໆ</w:t>
      </w:r>
      <w:r>
        <w:rPr>
          <w:rFonts w:ascii="Phetsarath OT" w:eastAsia="Times" w:hAnsi="Phetsarath OT" w:cs="Phetsarath OT"/>
          <w:sz w:val="21"/>
          <w:szCs w:val="21"/>
          <w:cs/>
          <w:lang w:val="lo" w:bidi="lo"/>
        </w:rPr>
        <w:t xml:space="preserve">, </w:t>
      </w:r>
      <w:r>
        <w:rPr>
          <w:rFonts w:ascii="Phetsarath OT" w:eastAsia="Times" w:hAnsi="Phetsarath OT" w:cs="Phetsarath OT"/>
          <w:sz w:val="21"/>
          <w:szCs w:val="21"/>
          <w:cs/>
          <w:lang w:val="lo" w:bidi="lo-LA"/>
        </w:rPr>
        <w:t>ກະລຸນາໂທຫາຂ້າພະເຈົ້າໄດ້ທີ່</w:t>
      </w:r>
      <w:r>
        <w:rPr>
          <w:rFonts w:ascii="Phetsarath OT" w:eastAsia="Times" w:hAnsi="Phetsarath OT" w:cs="Phetsarath OT"/>
          <w:sz w:val="21"/>
          <w:szCs w:val="21"/>
          <w:cs/>
          <w:lang w:val="lo" w:bidi="lo"/>
        </w:rPr>
        <w:t xml:space="preserve"> </w:t>
      </w:r>
      <w:sdt>
        <w:sdtPr>
          <w:rPr>
            <w:rStyle w:val="Calibri12"/>
            <w:cs/>
          </w:rPr>
          <w:alias w:val="LHJ PHBPP Coordinator's Phone #"/>
          <w:tag w:val="LHJ PHBPP Coordinator's Phone #"/>
          <w:id w:val="-1955855549"/>
          <w:placeholder>
            <w:docPart w:val="DefaultPlaceholder_-1854013440"/>
          </w:placeholder>
          <w:showingPlcHdr/>
          <w15:color w:val="000000"/>
          <w:text/>
        </w:sdtPr>
        <w:sdtEndPr>
          <w:rPr>
            <w:rStyle w:val="DefaultParagraphFont"/>
            <w:rFonts w:ascii="Phetsarath OT" w:eastAsia="Times" w:hAnsi="Phetsarath OT" w:cs="Phetsarath OT"/>
            <w:sz w:val="21"/>
            <w:szCs w:val="21"/>
            <w:lang w:val="lo" w:bidi="lo"/>
          </w:rPr>
        </w:sdtEndPr>
        <w:sdtContent>
          <w:r w:rsidR="007C54EE" w:rsidRPr="00D17500">
            <w:rPr>
              <w:rStyle w:val="PlaceholderText"/>
            </w:rPr>
            <w:t>Click or tap here to enter text.</w:t>
          </w:r>
        </w:sdtContent>
      </w:sdt>
      <w:r w:rsidR="00351E4B">
        <w:rPr>
          <w:rFonts w:ascii="Phetsarath OT" w:eastAsia="Times" w:hAnsi="Phetsarath OT" w:cs="Phetsarath OT" w:hint="cs"/>
          <w:color w:val="E7E6E6" w:themeColor="background2"/>
          <w:sz w:val="21"/>
          <w:szCs w:val="21"/>
          <w:cs/>
          <w:lang w:val="lo" w:bidi="lo"/>
        </w:rPr>
        <w:t xml:space="preserve"> </w:t>
      </w:r>
      <w:r>
        <w:rPr>
          <w:rFonts w:ascii="Phetsarath OT" w:eastAsia="Times" w:hAnsi="Phetsarath OT" w:cs="Phetsarath OT"/>
          <w:sz w:val="21"/>
          <w:szCs w:val="21"/>
          <w:cs/>
          <w:lang w:val="lo" w:bidi="lo"/>
        </w:rPr>
        <w:t xml:space="preserve">. </w:t>
      </w:r>
    </w:p>
    <w:p w14:paraId="62EAD9D5" w14:textId="77777777" w:rsidR="00563FB6" w:rsidRDefault="00563FB6">
      <w:pPr>
        <w:spacing w:after="0" w:line="280" w:lineRule="exact"/>
        <w:rPr>
          <w:rFonts w:ascii="Phetsarath OT" w:eastAsia="Times" w:hAnsi="Phetsarath OT" w:cs="Phetsarath OT"/>
          <w:sz w:val="21"/>
          <w:szCs w:val="21"/>
        </w:rPr>
      </w:pPr>
    </w:p>
    <w:p w14:paraId="66B39FD6" w14:textId="77777777" w:rsidR="00563FB6" w:rsidRDefault="00FB27FB">
      <w:pPr>
        <w:spacing w:after="0" w:line="280" w:lineRule="exact"/>
        <w:rPr>
          <w:rFonts w:ascii="Phetsarath OT" w:eastAsia="Times" w:hAnsi="Phetsarath OT" w:cs="Phetsarath OT"/>
          <w:sz w:val="21"/>
          <w:szCs w:val="21"/>
        </w:rPr>
      </w:pPr>
      <w:r>
        <w:rPr>
          <w:rFonts w:ascii="Phetsarath OT" w:eastAsia="Times" w:hAnsi="Phetsarath OT" w:cs="Phetsarath OT"/>
          <w:sz w:val="21"/>
          <w:szCs w:val="21"/>
          <w:cs/>
          <w:lang w:val="lo" w:bidi="lo-LA"/>
        </w:rPr>
        <w:t>ຂ້າພະເຈົ້າຫວັງວ່າຈະໄດ້ສະໜັບສະໜຸນທ່ານ</w:t>
      </w:r>
      <w:r>
        <w:rPr>
          <w:rFonts w:ascii="Phetsarath OT" w:eastAsia="Times" w:hAnsi="Phetsarath OT" w:cs="Phetsarath OT"/>
          <w:sz w:val="21"/>
          <w:szCs w:val="21"/>
          <w:cs/>
          <w:lang w:val="lo" w:bidi="lo"/>
        </w:rPr>
        <w:t xml:space="preserve">, </w:t>
      </w:r>
      <w:r>
        <w:rPr>
          <w:rFonts w:ascii="Phetsarath OT" w:eastAsia="Times" w:hAnsi="Phetsarath OT" w:cs="Phetsarath OT"/>
          <w:sz w:val="21"/>
          <w:szCs w:val="21"/>
          <w:cs/>
          <w:lang w:val="lo" w:bidi="lo-LA"/>
        </w:rPr>
        <w:t>ລູກຂອງທ່ານ</w:t>
      </w:r>
      <w:r>
        <w:rPr>
          <w:rFonts w:ascii="Phetsarath OT" w:eastAsia="Times" w:hAnsi="Phetsarath OT" w:cs="Phetsarath OT"/>
          <w:sz w:val="21"/>
          <w:szCs w:val="21"/>
          <w:cs/>
          <w:lang w:val="lo" w:bidi="lo"/>
        </w:rPr>
        <w:t xml:space="preserve"> </w:t>
      </w:r>
      <w:r>
        <w:rPr>
          <w:rFonts w:ascii="Phetsarath OT" w:eastAsia="Times" w:hAnsi="Phetsarath OT" w:cs="Phetsarath OT"/>
          <w:sz w:val="21"/>
          <w:szCs w:val="21"/>
          <w:cs/>
          <w:lang w:val="lo" w:bidi="lo-LA"/>
        </w:rPr>
        <w:t>ແລະ</w:t>
      </w:r>
      <w:r>
        <w:rPr>
          <w:rFonts w:ascii="Phetsarath OT" w:eastAsia="Times" w:hAnsi="Phetsarath OT" w:cs="Phetsarath OT"/>
          <w:sz w:val="21"/>
          <w:szCs w:val="21"/>
          <w:cs/>
          <w:lang w:val="lo" w:bidi="lo"/>
        </w:rPr>
        <w:t xml:space="preserve"> </w:t>
      </w:r>
      <w:r>
        <w:rPr>
          <w:rFonts w:ascii="Phetsarath OT" w:eastAsia="Times" w:hAnsi="Phetsarath OT" w:cs="Phetsarath OT"/>
          <w:sz w:val="21"/>
          <w:szCs w:val="21"/>
          <w:cs/>
          <w:lang w:val="lo" w:bidi="lo-LA"/>
        </w:rPr>
        <w:t>ຄອບຄົວຂອງທ່ານໄດ້ຕາມຄວາມຕ້ອງການການດູແລສຸຂະພາບຕັບອັກເສບ</w:t>
      </w:r>
      <w:r>
        <w:rPr>
          <w:rFonts w:ascii="Phetsarath OT" w:eastAsia="Times" w:hAnsi="Phetsarath OT" w:cs="Phetsarath OT"/>
          <w:sz w:val="21"/>
          <w:szCs w:val="21"/>
          <w:cs/>
          <w:lang w:val="lo" w:bidi="lo"/>
        </w:rPr>
        <w:t xml:space="preserve"> B </w:t>
      </w:r>
      <w:r>
        <w:rPr>
          <w:rFonts w:ascii="Phetsarath OT" w:eastAsia="Times" w:hAnsi="Phetsarath OT" w:cs="Phetsarath OT"/>
          <w:sz w:val="21"/>
          <w:szCs w:val="21"/>
          <w:cs/>
          <w:lang w:val="lo" w:bidi="lo-LA"/>
        </w:rPr>
        <w:t>ຂອງທ່ານ</w:t>
      </w:r>
      <w:r>
        <w:rPr>
          <w:rFonts w:ascii="Phetsarath OT" w:eastAsia="Times" w:hAnsi="Phetsarath OT" w:cs="Phetsarath OT"/>
          <w:sz w:val="21"/>
          <w:szCs w:val="21"/>
          <w:cs/>
          <w:lang w:val="lo" w:bidi="lo"/>
        </w:rPr>
        <w:t xml:space="preserve">! </w:t>
      </w:r>
    </w:p>
    <w:p w14:paraId="1407BE52" w14:textId="77777777" w:rsidR="00563FB6" w:rsidRDefault="00563FB6">
      <w:pPr>
        <w:spacing w:after="0" w:line="280" w:lineRule="exact"/>
        <w:rPr>
          <w:rFonts w:ascii="Phetsarath OT" w:eastAsia="Times" w:hAnsi="Phetsarath OT" w:cs="Phetsarath OT"/>
          <w:sz w:val="21"/>
          <w:szCs w:val="21"/>
        </w:rPr>
      </w:pPr>
    </w:p>
    <w:p w14:paraId="081D00A5" w14:textId="77777777" w:rsidR="00563FB6" w:rsidRDefault="00FB27FB">
      <w:pPr>
        <w:spacing w:after="0" w:line="280" w:lineRule="exact"/>
        <w:rPr>
          <w:rFonts w:ascii="Phetsarath OT" w:eastAsia="Times" w:hAnsi="Phetsarath OT" w:cs="Phetsarath OT"/>
          <w:sz w:val="21"/>
          <w:szCs w:val="21"/>
        </w:rPr>
      </w:pPr>
      <w:r>
        <w:rPr>
          <w:rFonts w:ascii="Phetsarath OT" w:eastAsia="Times" w:hAnsi="Phetsarath OT" w:cs="Phetsarath OT"/>
          <w:sz w:val="21"/>
          <w:szCs w:val="21"/>
          <w:cs/>
          <w:lang w:val="lo" w:bidi="lo-LA"/>
        </w:rPr>
        <w:t>ດ້ວຍຄວາມເຄົາລົບນັບຖື</w:t>
      </w:r>
      <w:r>
        <w:rPr>
          <w:rFonts w:ascii="Phetsarath OT" w:eastAsia="Times" w:hAnsi="Phetsarath OT" w:cs="Phetsarath OT"/>
          <w:sz w:val="21"/>
          <w:szCs w:val="21"/>
          <w:cs/>
          <w:lang w:val="lo" w:bidi="lo"/>
        </w:rPr>
        <w:t xml:space="preserve">, </w:t>
      </w:r>
    </w:p>
    <w:p w14:paraId="5BAE7DE6" w14:textId="4646F926" w:rsidR="00563FB6" w:rsidRDefault="00FB27FB">
      <w:pPr>
        <w:spacing w:after="0" w:line="280" w:lineRule="exact"/>
        <w:rPr>
          <w:rFonts w:ascii="Phetsarath OT" w:hAnsi="Phetsarath OT" w:cs="Phetsarath OT"/>
          <w:sz w:val="21"/>
          <w:szCs w:val="21"/>
          <w:cs/>
          <w:lang w:val="lo" w:bidi="lo"/>
        </w:rPr>
      </w:pPr>
      <w:r>
        <w:rPr>
          <w:rFonts w:ascii="Phetsarath OT" w:eastAsia="Times" w:hAnsi="Phetsarath OT" w:cs="Phetsarath OT"/>
          <w:sz w:val="21"/>
          <w:szCs w:val="21"/>
          <w:cs/>
          <w:lang w:val="lo" w:bidi="lo-LA"/>
        </w:rPr>
        <w:t>ຜູ້ປະສານງານດ້ານພະຍາດຕັບອັກເສບ</w:t>
      </w:r>
      <w:r>
        <w:rPr>
          <w:rFonts w:ascii="Phetsarath OT" w:eastAsia="Times" w:hAnsi="Phetsarath OT" w:cs="Phetsarath OT"/>
          <w:sz w:val="21"/>
          <w:szCs w:val="21"/>
          <w:cs/>
          <w:lang w:val="lo" w:bidi="lo"/>
        </w:rPr>
        <w:t xml:space="preserve"> B </w:t>
      </w:r>
      <w:r>
        <w:rPr>
          <w:rFonts w:ascii="Phetsarath OT" w:eastAsia="Times" w:hAnsi="Phetsarath OT" w:cs="Phetsarath OT"/>
          <w:sz w:val="21"/>
          <w:szCs w:val="21"/>
          <w:cs/>
          <w:lang w:val="lo" w:bidi="lo-LA"/>
        </w:rPr>
        <w:t>ກ່ອນໃຫ້ການເກີດລູກ</w:t>
      </w:r>
      <w:r>
        <w:rPr>
          <w:rFonts w:ascii="Phetsarath OT" w:hAnsi="Phetsarath OT" w:cs="Phetsarath OT"/>
          <w:sz w:val="21"/>
          <w:szCs w:val="21"/>
          <w:cs/>
          <w:lang w:val="lo" w:bidi="lo"/>
        </w:rPr>
        <w:tab/>
      </w:r>
    </w:p>
    <w:sdt>
      <w:sdtPr>
        <w:rPr>
          <w:rStyle w:val="Calibri12"/>
        </w:rPr>
        <w:alias w:val="LHJ PHBPP Coordinator's Name"/>
        <w:tag w:val="LHJ PHBPP Coordinator's Name"/>
        <w:id w:val="552511620"/>
        <w:placeholder>
          <w:docPart w:val="DefaultPlaceholder_-1854013440"/>
        </w:placeholder>
        <w:showingPlcHdr/>
        <w15:color w:val="000000"/>
        <w:text/>
      </w:sdtPr>
      <w:sdtEndPr>
        <w:rPr>
          <w:rStyle w:val="DefaultParagraphFont"/>
          <w:rFonts w:ascii="Phetsarath OT" w:hAnsi="Phetsarath OT" w:cs="Phetsarath OT"/>
          <w:sz w:val="21"/>
          <w:szCs w:val="21"/>
        </w:rPr>
      </w:sdtEndPr>
      <w:sdtContent>
        <w:p w14:paraId="2BD1139A" w14:textId="15448D5E" w:rsidR="00C6772E" w:rsidRDefault="007C54EE">
          <w:pPr>
            <w:spacing w:after="0" w:line="280" w:lineRule="exact"/>
            <w:rPr>
              <w:rFonts w:ascii="Phetsarath OT" w:hAnsi="Phetsarath OT" w:cs="Phetsarath OT"/>
              <w:sz w:val="21"/>
              <w:szCs w:val="21"/>
            </w:rPr>
          </w:pPr>
          <w:r w:rsidRPr="00D17500">
            <w:rPr>
              <w:rStyle w:val="PlaceholderText"/>
            </w:rPr>
            <w:t>Click or tap here to enter text.</w:t>
          </w:r>
        </w:p>
      </w:sdtContent>
    </w:sdt>
    <w:sectPr w:rsidR="00C6772E">
      <w:headerReference w:type="default" r:id="rId11"/>
      <w:footerReference w:type="default" r:id="rId12"/>
      <w:pgSz w:w="12240" w:h="15840"/>
      <w:pgMar w:top="810" w:right="758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D548F" w14:textId="77777777" w:rsidR="00A438AE" w:rsidRDefault="00FB27FB">
      <w:pPr>
        <w:spacing w:after="0" w:line="240" w:lineRule="auto"/>
      </w:pPr>
      <w:r>
        <w:separator/>
      </w:r>
    </w:p>
  </w:endnote>
  <w:endnote w:type="continuationSeparator" w:id="0">
    <w:p w14:paraId="7B423127" w14:textId="77777777" w:rsidR="00A438AE" w:rsidRDefault="00FB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Phetsarath OT">
    <w:altName w:val="DokChampa"/>
    <w:charset w:val="00"/>
    <w:family w:val="auto"/>
    <w:pitch w:val="variable"/>
    <w:sig w:usb0="A3002AAF" w:usb1="0000200A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C86EB" w14:textId="77777777" w:rsidR="00563FB6" w:rsidRDefault="00FB27FB">
    <w:pPr>
      <w:pStyle w:val="Footer"/>
      <w:spacing w:before="120" w:after="40"/>
      <w:ind w:left="2520"/>
      <w:rPr>
        <w:rFonts w:ascii="Phetsarath OT" w:hAnsi="Phetsarath OT" w:cs="Phetsarath OT"/>
        <w:sz w:val="18"/>
        <w:szCs w:val="18"/>
      </w:rPr>
    </w:pPr>
    <w:r>
      <w:rPr>
        <w:rFonts w:ascii="Phetsarath OT" w:hAnsi="Phetsarath OT" w:cs="Phetsarath OT"/>
        <w:noProof/>
        <w:sz w:val="18"/>
        <w:szCs w:val="18"/>
        <w:lang w:val="en-GB" w:eastAsia="en-GB" w:bidi="th-TH"/>
      </w:rPr>
      <mc:AlternateContent>
        <mc:Choice Requires="wps">
          <w:drawing>
            <wp:anchor distT="0" distB="0" distL="0" distR="91440" simplePos="0" relativeHeight="251659264" behindDoc="0" locked="0" layoutInCell="1" allowOverlap="1" wp14:anchorId="6B341810" wp14:editId="488BFEC5">
              <wp:simplePos x="0" y="0"/>
              <wp:positionH relativeFrom="column">
                <wp:posOffset>-114300</wp:posOffset>
              </wp:positionH>
              <wp:positionV relativeFrom="page">
                <wp:posOffset>8934450</wp:posOffset>
              </wp:positionV>
              <wp:extent cx="1625600" cy="681355"/>
              <wp:effectExtent l="0" t="0" r="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0" cy="681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3DB9A734" w14:textId="77777777" w:rsidR="00563FB6" w:rsidRDefault="00FB27FB">
                          <w:r>
                            <w:rPr>
                              <w:noProof/>
                              <w:lang w:val="en-GB" w:eastAsia="en-GB" w:bidi="th-TH"/>
                            </w:rPr>
                            <w:drawing>
                              <wp:inline distT="0" distB="0" distL="0" distR="0" wp14:anchorId="17E63B80" wp14:editId="76856175">
                                <wp:extent cx="1426210" cy="630555"/>
                                <wp:effectExtent l="0" t="0" r="2540" b="0"/>
                                <wp:docPr id="4" name="Picture 4" descr="A black and white logo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4" descr="A black and white logo&#10;&#10;Description automatically generated with low confidence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26464" cy="6309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418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pt;margin-top:703.5pt;width:128pt;height:53.65pt;z-index:251659264;visibility:visible;mso-wrap-style:square;mso-wrap-distance-left:0;mso-wrap-distance-top:0;mso-wrap-distance-right:7.2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" stroked="f">
              <v:textbox>
                <w:txbxContent>
                  <w:p w14:paraId="3DB9A734" w14:textId="77777777" w:rsidR="00563FB6" w:rsidRDefault="00FB27FB">
                    <w:r>
                      <w:rPr>
                        <w:noProof/>
                        <w:lang w:val="en-GB" w:eastAsia="en-GB" w:bidi="th-TH"/>
                      </w:rPr>
                      <w:drawing>
                        <wp:inline distT="0" distB="0" distL="0" distR="0" wp14:anchorId="17E63B80" wp14:editId="76856175">
                          <wp:extent cx="1426210" cy="630555"/>
                          <wp:effectExtent l="0" t="0" r="2540" b="0"/>
                          <wp:docPr id="4" name="Picture 4" descr="A black and white logo&#10;&#10;Description automatically generated with low confidenc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 descr="A black and white logo&#10;&#10;Description automatically generated with low confidence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26464" cy="6309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rFonts w:ascii="Phetsarath OT" w:hAnsi="Phetsarath OT" w:cs="Phetsarath OT"/>
        <w:sz w:val="18"/>
        <w:szCs w:val="18"/>
        <w:cs/>
        <w:lang w:val="lo" w:bidi="lo"/>
      </w:rPr>
      <w:t>DOH 420-393  May 2022 Lao</w:t>
    </w:r>
  </w:p>
  <w:p w14:paraId="0930C835" w14:textId="77777777" w:rsidR="00563FB6" w:rsidRDefault="00FB27FB">
    <w:pPr>
      <w:pStyle w:val="Footer"/>
      <w:spacing w:after="40"/>
      <w:ind w:left="2520"/>
      <w:rPr>
        <w:rFonts w:ascii="Phetsarath OT" w:hAnsi="Phetsarath OT" w:cs="Phetsarath OT"/>
        <w:sz w:val="18"/>
        <w:szCs w:val="18"/>
      </w:rPr>
    </w:pPr>
    <w:r>
      <w:rPr>
        <w:rFonts w:ascii="Phetsarath OT" w:hAnsi="Phetsarath OT" w:cs="Phetsarath OT"/>
        <w:sz w:val="18"/>
        <w:szCs w:val="18"/>
        <w:cs/>
        <w:lang w:val="lo" w:bidi="lo-LA"/>
      </w:rPr>
      <w:t>ດັດແກ້ຜ່ານການອານຸຍາດຈາກ</w:t>
    </w:r>
    <w:r>
      <w:rPr>
        <w:rFonts w:ascii="Phetsarath OT" w:hAnsi="Phetsarath OT" w:cs="Phetsarath OT"/>
        <w:sz w:val="18"/>
        <w:szCs w:val="18"/>
        <w:cs/>
        <w:lang w:val="lo" w:bidi="lo"/>
      </w:rPr>
      <w:t xml:space="preserve"> Public Health - Seattle &amp; King County.</w:t>
    </w:r>
  </w:p>
  <w:p w14:paraId="2F7D3CC5" w14:textId="77777777" w:rsidR="00563FB6" w:rsidRDefault="00FB27FB">
    <w:pPr>
      <w:pStyle w:val="Footer"/>
      <w:tabs>
        <w:tab w:val="right" w:pos="9900"/>
      </w:tabs>
      <w:spacing w:after="40"/>
      <w:ind w:left="2520"/>
      <w:rPr>
        <w:rFonts w:ascii="Phetsarath OT" w:hAnsi="Phetsarath OT" w:cs="Phetsarath OT"/>
        <w:sz w:val="12"/>
      </w:rPr>
    </w:pPr>
    <w:r>
      <w:rPr>
        <w:rFonts w:ascii="Phetsarath OT" w:hAnsi="Phetsarath OT" w:cs="Phetsarath OT"/>
        <w:sz w:val="18"/>
        <w:szCs w:val="18"/>
        <w:cs/>
        <w:lang w:val="lo" w:bidi="lo-LA"/>
      </w:rPr>
      <w:t>ເພື່ອ</w:t>
    </w:r>
    <w:r>
      <w:rPr>
        <w:rFonts w:ascii="Phetsarath OT" w:hAnsi="Phetsarath OT" w:cs="Phetsarath OT"/>
        <w:sz w:val="18"/>
        <w:szCs w:val="18"/>
        <w:cs/>
        <w:lang w:val="lo" w:bidi="lo"/>
      </w:rPr>
      <w:t>​</w:t>
    </w:r>
    <w:r>
      <w:rPr>
        <w:rFonts w:ascii="Phetsarath OT" w:hAnsi="Phetsarath OT" w:cs="Phetsarath OT"/>
        <w:sz w:val="18"/>
        <w:szCs w:val="18"/>
        <w:cs/>
        <w:lang w:val="lo" w:bidi="lo-LA"/>
      </w:rPr>
      <w:t>ຂໍ</w:t>
    </w:r>
    <w:r>
      <w:rPr>
        <w:rFonts w:ascii="Phetsarath OT" w:hAnsi="Phetsarath OT" w:cs="Phetsarath OT"/>
        <w:sz w:val="18"/>
        <w:szCs w:val="18"/>
        <w:cs/>
        <w:lang w:val="lo" w:bidi="lo"/>
      </w:rPr>
      <w:t>​</w:t>
    </w:r>
    <w:r>
      <w:rPr>
        <w:rFonts w:ascii="Phetsarath OT" w:hAnsi="Phetsarath OT" w:cs="Phetsarath OT"/>
        <w:sz w:val="18"/>
        <w:szCs w:val="18"/>
        <w:cs/>
        <w:lang w:val="lo" w:bidi="lo-LA"/>
      </w:rPr>
      <w:t>ເອົາ</w:t>
    </w:r>
    <w:r>
      <w:rPr>
        <w:rFonts w:ascii="Phetsarath OT" w:hAnsi="Phetsarath OT" w:cs="Phetsarath OT"/>
        <w:sz w:val="18"/>
        <w:szCs w:val="18"/>
        <w:cs/>
        <w:lang w:val="lo" w:bidi="lo"/>
      </w:rPr>
      <w:t>​</w:t>
    </w:r>
    <w:r>
      <w:rPr>
        <w:rFonts w:ascii="Phetsarath OT" w:hAnsi="Phetsarath OT" w:cs="Phetsarath OT"/>
        <w:sz w:val="18"/>
        <w:szCs w:val="18"/>
        <w:cs/>
        <w:lang w:val="lo" w:bidi="lo-LA"/>
      </w:rPr>
      <w:t>ເອ</w:t>
    </w:r>
    <w:r>
      <w:rPr>
        <w:rFonts w:ascii="Phetsarath OT" w:hAnsi="Phetsarath OT" w:cs="Phetsarath OT"/>
        <w:sz w:val="18"/>
        <w:szCs w:val="18"/>
        <w:cs/>
        <w:lang w:val="lo" w:bidi="lo"/>
      </w:rPr>
      <w:t>​</w:t>
    </w:r>
    <w:r>
      <w:rPr>
        <w:rFonts w:ascii="Phetsarath OT" w:hAnsi="Phetsarath OT" w:cs="Phetsarath OT"/>
        <w:sz w:val="18"/>
        <w:szCs w:val="18"/>
        <w:cs/>
        <w:lang w:val="lo" w:bidi="lo-LA"/>
      </w:rPr>
      <w:t>ກະ</w:t>
    </w:r>
    <w:r>
      <w:rPr>
        <w:rFonts w:ascii="Phetsarath OT" w:hAnsi="Phetsarath OT" w:cs="Phetsarath OT"/>
        <w:sz w:val="18"/>
        <w:szCs w:val="18"/>
        <w:cs/>
        <w:lang w:val="lo" w:bidi="lo"/>
      </w:rPr>
      <w:t>​</w:t>
    </w:r>
    <w:r>
      <w:rPr>
        <w:rFonts w:ascii="Phetsarath OT" w:hAnsi="Phetsarath OT" w:cs="Phetsarath OT"/>
        <w:sz w:val="18"/>
        <w:szCs w:val="18"/>
        <w:cs/>
        <w:lang w:val="lo" w:bidi="lo-LA"/>
      </w:rPr>
      <w:t>ສານ</w:t>
    </w:r>
    <w:r>
      <w:rPr>
        <w:rFonts w:ascii="Phetsarath OT" w:hAnsi="Phetsarath OT" w:cs="Phetsarath OT"/>
        <w:sz w:val="18"/>
        <w:szCs w:val="18"/>
        <w:cs/>
        <w:lang w:val="lo" w:bidi="lo"/>
      </w:rPr>
      <w:t>​</w:t>
    </w:r>
    <w:r>
      <w:rPr>
        <w:rFonts w:ascii="Phetsarath OT" w:hAnsi="Phetsarath OT" w:cs="Phetsarath OT"/>
        <w:sz w:val="18"/>
        <w:szCs w:val="18"/>
        <w:cs/>
        <w:lang w:val="lo" w:bidi="lo-LA"/>
      </w:rPr>
      <w:t>ນີ້</w:t>
    </w:r>
    <w:r>
      <w:rPr>
        <w:rFonts w:ascii="Phetsarath OT" w:hAnsi="Phetsarath OT" w:cs="Phetsarath OT"/>
        <w:sz w:val="18"/>
        <w:szCs w:val="18"/>
        <w:cs/>
        <w:lang w:val="lo" w:bidi="lo"/>
      </w:rPr>
      <w:t>​</w:t>
    </w:r>
    <w:r>
      <w:rPr>
        <w:rFonts w:ascii="Phetsarath OT" w:hAnsi="Phetsarath OT" w:cs="Phetsarath OT"/>
        <w:sz w:val="18"/>
        <w:szCs w:val="18"/>
        <w:cs/>
        <w:lang w:val="lo" w:bidi="lo-LA"/>
      </w:rPr>
      <w:t>ໃນ</w:t>
    </w:r>
    <w:r>
      <w:rPr>
        <w:rFonts w:ascii="Phetsarath OT" w:hAnsi="Phetsarath OT" w:cs="Phetsarath OT"/>
        <w:sz w:val="18"/>
        <w:szCs w:val="18"/>
        <w:cs/>
        <w:lang w:val="lo" w:bidi="lo"/>
      </w:rPr>
      <w:t>​</w:t>
    </w:r>
    <w:r>
      <w:rPr>
        <w:rFonts w:ascii="Phetsarath OT" w:hAnsi="Phetsarath OT" w:cs="Phetsarath OT"/>
        <w:sz w:val="18"/>
        <w:szCs w:val="18"/>
        <w:cs/>
        <w:lang w:val="lo" w:bidi="lo-LA"/>
      </w:rPr>
      <w:t>ຮູບ</w:t>
    </w:r>
    <w:r>
      <w:rPr>
        <w:rFonts w:ascii="Phetsarath OT" w:hAnsi="Phetsarath OT" w:cs="Phetsarath OT"/>
        <w:sz w:val="18"/>
        <w:szCs w:val="18"/>
        <w:cs/>
        <w:lang w:val="lo" w:bidi="lo"/>
      </w:rPr>
      <w:t>​</w:t>
    </w:r>
    <w:r>
      <w:rPr>
        <w:rFonts w:ascii="Phetsarath OT" w:hAnsi="Phetsarath OT" w:cs="Phetsarath OT"/>
        <w:sz w:val="18"/>
        <w:szCs w:val="18"/>
        <w:cs/>
        <w:lang w:val="lo" w:bidi="lo-LA"/>
      </w:rPr>
      <w:t>ແບບ</w:t>
    </w:r>
    <w:r>
      <w:rPr>
        <w:rFonts w:ascii="Phetsarath OT" w:hAnsi="Phetsarath OT" w:cs="Phetsarath OT"/>
        <w:sz w:val="18"/>
        <w:szCs w:val="18"/>
        <w:cs/>
        <w:lang w:val="lo" w:bidi="lo"/>
      </w:rPr>
      <w:t>​</w:t>
    </w:r>
    <w:r>
      <w:rPr>
        <w:rFonts w:ascii="Phetsarath OT" w:hAnsi="Phetsarath OT" w:cs="Phetsarath OT"/>
        <w:sz w:val="18"/>
        <w:szCs w:val="18"/>
        <w:cs/>
        <w:lang w:val="lo" w:bidi="lo-LA"/>
      </w:rPr>
      <w:t>ອື່ນ</w:t>
    </w:r>
    <w:r>
      <w:rPr>
        <w:rFonts w:ascii="Phetsarath OT" w:hAnsi="Phetsarath OT" w:cs="Phetsarath OT"/>
        <w:sz w:val="18"/>
        <w:szCs w:val="18"/>
        <w:cs/>
        <w:lang w:val="lo" w:bidi="lo"/>
      </w:rPr>
      <w:t xml:space="preserve">, </w:t>
    </w:r>
    <w:r>
      <w:rPr>
        <w:rFonts w:ascii="Phetsarath OT" w:hAnsi="Phetsarath OT" w:cs="Phetsarath OT"/>
        <w:sz w:val="18"/>
        <w:szCs w:val="18"/>
        <w:cs/>
        <w:lang w:val="lo" w:bidi="lo-LA"/>
      </w:rPr>
      <w:t>ໃຫ້</w:t>
    </w:r>
    <w:r>
      <w:rPr>
        <w:rFonts w:ascii="Phetsarath OT" w:hAnsi="Phetsarath OT" w:cs="Phetsarath OT"/>
        <w:sz w:val="18"/>
        <w:szCs w:val="18"/>
        <w:cs/>
        <w:lang w:val="lo" w:bidi="lo"/>
      </w:rPr>
      <w:t>​</w:t>
    </w:r>
    <w:r>
      <w:rPr>
        <w:rFonts w:ascii="Phetsarath OT" w:hAnsi="Phetsarath OT" w:cs="Phetsarath OT"/>
        <w:sz w:val="18"/>
        <w:szCs w:val="18"/>
        <w:cs/>
        <w:lang w:val="lo" w:bidi="lo-LA"/>
      </w:rPr>
      <w:t>ໂທ</w:t>
    </w:r>
    <w:r>
      <w:rPr>
        <w:rFonts w:ascii="Phetsarath OT" w:hAnsi="Phetsarath OT" w:cs="Phetsarath OT"/>
        <w:sz w:val="18"/>
        <w:szCs w:val="18"/>
        <w:cs/>
        <w:lang w:val="lo" w:bidi="lo"/>
      </w:rPr>
      <w:t xml:space="preserve"> 1-800-525-0127. </w:t>
    </w:r>
    <w:r>
      <w:rPr>
        <w:rFonts w:ascii="Phetsarath OT" w:hAnsi="Phetsarath OT" w:cs="Phetsarath OT"/>
        <w:sz w:val="18"/>
        <w:szCs w:val="18"/>
        <w:cs/>
        <w:lang w:val="lo" w:bidi="lo-LA"/>
      </w:rPr>
      <w:t>ລູກ</w:t>
    </w:r>
    <w:r>
      <w:rPr>
        <w:rFonts w:ascii="Phetsarath OT" w:hAnsi="Phetsarath OT" w:cs="Phetsarath OT"/>
        <w:sz w:val="18"/>
        <w:szCs w:val="18"/>
        <w:cs/>
        <w:lang w:val="lo" w:bidi="lo"/>
      </w:rPr>
      <w:t>​</w:t>
    </w:r>
    <w:r>
      <w:rPr>
        <w:rFonts w:ascii="Phetsarath OT" w:hAnsi="Phetsarath OT" w:cs="Phetsarath OT"/>
        <w:sz w:val="18"/>
        <w:szCs w:val="18"/>
        <w:cs/>
        <w:lang w:val="lo" w:bidi="lo-LA"/>
      </w:rPr>
      <w:t>ຄ້າ</w:t>
    </w:r>
    <w:r>
      <w:rPr>
        <w:rFonts w:ascii="Phetsarath OT" w:hAnsi="Phetsarath OT" w:cs="Phetsarath OT"/>
        <w:sz w:val="18"/>
        <w:szCs w:val="18"/>
        <w:cs/>
        <w:lang w:val="lo" w:bidi="lo"/>
      </w:rPr>
      <w:t>​</w:t>
    </w:r>
    <w:r>
      <w:rPr>
        <w:rFonts w:ascii="Phetsarath OT" w:hAnsi="Phetsarath OT" w:cs="Phetsarath OT"/>
        <w:sz w:val="18"/>
        <w:szCs w:val="18"/>
        <w:cs/>
        <w:lang w:val="lo" w:bidi="lo-LA"/>
      </w:rPr>
      <w:t>ທີ່ຫູໜວກ</w:t>
    </w:r>
    <w:r>
      <w:rPr>
        <w:rFonts w:ascii="Phetsarath OT" w:hAnsi="Phetsarath OT" w:cs="Phetsarath OT"/>
        <w:sz w:val="18"/>
        <w:szCs w:val="18"/>
        <w:cs/>
        <w:lang w:val="lo" w:bidi="lo"/>
      </w:rPr>
      <w:t xml:space="preserve"> </w:t>
    </w:r>
    <w:r>
      <w:rPr>
        <w:rFonts w:ascii="Phetsarath OT" w:hAnsi="Phetsarath OT" w:cs="Phetsarath OT"/>
        <w:sz w:val="18"/>
        <w:szCs w:val="18"/>
        <w:cs/>
        <w:lang w:val="lo" w:bidi="lo-LA"/>
      </w:rPr>
      <w:t>ຫຼື</w:t>
    </w:r>
    <w:r>
      <w:rPr>
        <w:rFonts w:ascii="Phetsarath OT" w:hAnsi="Phetsarath OT" w:cs="Phetsarath OT"/>
        <w:sz w:val="18"/>
        <w:szCs w:val="18"/>
        <w:cs/>
        <w:lang w:val="lo" w:bidi="lo"/>
      </w:rPr>
      <w:t xml:space="preserve"> </w:t>
    </w:r>
    <w:r>
      <w:rPr>
        <w:rFonts w:ascii="Phetsarath OT" w:hAnsi="Phetsarath OT" w:cs="Phetsarath OT"/>
        <w:sz w:val="18"/>
        <w:szCs w:val="18"/>
        <w:cs/>
        <w:lang w:val="lo" w:bidi="lo-LA"/>
      </w:rPr>
      <w:t>ບໍ່</w:t>
    </w:r>
    <w:r>
      <w:rPr>
        <w:rFonts w:ascii="Phetsarath OT" w:hAnsi="Phetsarath OT" w:cs="Phetsarath OT"/>
        <w:sz w:val="18"/>
        <w:szCs w:val="18"/>
        <w:cs/>
        <w:lang w:val="lo" w:bidi="lo"/>
      </w:rPr>
      <w:t>​</w:t>
    </w:r>
    <w:r>
      <w:rPr>
        <w:rFonts w:ascii="Phetsarath OT" w:hAnsi="Phetsarath OT" w:cs="Phetsarath OT"/>
        <w:sz w:val="18"/>
        <w:szCs w:val="18"/>
        <w:cs/>
        <w:lang w:val="lo" w:bidi="lo-LA"/>
      </w:rPr>
      <w:t>ຄ່ອຍ</w:t>
    </w:r>
    <w:r>
      <w:rPr>
        <w:rFonts w:ascii="Phetsarath OT" w:hAnsi="Phetsarath OT" w:cs="Phetsarath OT"/>
        <w:sz w:val="18"/>
        <w:szCs w:val="18"/>
        <w:cs/>
        <w:lang w:val="lo" w:bidi="lo"/>
      </w:rPr>
      <w:t>​</w:t>
    </w:r>
    <w:r>
      <w:rPr>
        <w:rFonts w:ascii="Phetsarath OT" w:hAnsi="Phetsarath OT" w:cs="Phetsarath OT"/>
        <w:sz w:val="18"/>
        <w:szCs w:val="18"/>
        <w:cs/>
        <w:lang w:val="lo" w:bidi="lo-LA"/>
      </w:rPr>
      <w:t>ໄດ້</w:t>
    </w:r>
    <w:r>
      <w:rPr>
        <w:rFonts w:ascii="Phetsarath OT" w:hAnsi="Phetsarath OT" w:cs="Phetsarath OT"/>
        <w:sz w:val="18"/>
        <w:szCs w:val="18"/>
        <w:cs/>
        <w:lang w:val="lo" w:bidi="lo"/>
      </w:rPr>
      <w:t>​</w:t>
    </w:r>
    <w:r>
      <w:rPr>
        <w:rFonts w:ascii="Phetsarath OT" w:hAnsi="Phetsarath OT" w:cs="Phetsarath OT"/>
        <w:sz w:val="18"/>
        <w:szCs w:val="18"/>
        <w:cs/>
        <w:lang w:val="lo" w:bidi="lo-LA"/>
      </w:rPr>
      <w:t>ຍິນ</w:t>
    </w:r>
    <w:r>
      <w:rPr>
        <w:rFonts w:ascii="Phetsarath OT" w:hAnsi="Phetsarath OT" w:cs="Phetsarath OT"/>
        <w:sz w:val="18"/>
        <w:szCs w:val="18"/>
        <w:cs/>
        <w:lang w:val="lo" w:bidi="lo"/>
      </w:rPr>
      <w:t xml:space="preserve">, </w:t>
    </w:r>
    <w:r>
      <w:rPr>
        <w:rFonts w:ascii="Phetsarath OT" w:hAnsi="Phetsarath OT" w:cs="Phetsarath OT"/>
        <w:sz w:val="18"/>
        <w:szCs w:val="18"/>
        <w:cs/>
        <w:lang w:val="lo" w:bidi="lo-LA"/>
      </w:rPr>
      <w:t>ກະ</w:t>
    </w:r>
    <w:r>
      <w:rPr>
        <w:rFonts w:ascii="Phetsarath OT" w:hAnsi="Phetsarath OT" w:cs="Phetsarath OT"/>
        <w:sz w:val="18"/>
        <w:szCs w:val="18"/>
        <w:cs/>
        <w:lang w:val="lo" w:bidi="lo"/>
      </w:rPr>
      <w:t>​</w:t>
    </w:r>
    <w:r>
      <w:rPr>
        <w:rFonts w:ascii="Phetsarath OT" w:hAnsi="Phetsarath OT" w:cs="Phetsarath OT"/>
        <w:sz w:val="18"/>
        <w:szCs w:val="18"/>
        <w:cs/>
        <w:lang w:val="lo" w:bidi="lo-LA"/>
      </w:rPr>
      <w:t>ລຸ</w:t>
    </w:r>
    <w:r>
      <w:rPr>
        <w:rFonts w:ascii="Phetsarath OT" w:hAnsi="Phetsarath OT" w:cs="Phetsarath OT"/>
        <w:sz w:val="18"/>
        <w:szCs w:val="18"/>
        <w:cs/>
        <w:lang w:val="lo" w:bidi="lo"/>
      </w:rPr>
      <w:t>​</w:t>
    </w:r>
    <w:r>
      <w:rPr>
        <w:rFonts w:ascii="Phetsarath OT" w:hAnsi="Phetsarath OT" w:cs="Phetsarath OT"/>
        <w:sz w:val="18"/>
        <w:szCs w:val="18"/>
        <w:cs/>
        <w:lang w:val="lo" w:bidi="lo-LA"/>
      </w:rPr>
      <w:t>ນາ</w:t>
    </w:r>
    <w:r>
      <w:rPr>
        <w:rFonts w:ascii="Phetsarath OT" w:hAnsi="Phetsarath OT" w:cs="Phetsarath OT"/>
        <w:sz w:val="18"/>
        <w:szCs w:val="18"/>
        <w:cs/>
        <w:lang w:val="lo" w:bidi="lo"/>
      </w:rPr>
      <w:t>​</w:t>
    </w:r>
    <w:r>
      <w:rPr>
        <w:rFonts w:ascii="Phetsarath OT" w:hAnsi="Phetsarath OT" w:cs="Phetsarath OT"/>
        <w:sz w:val="18"/>
        <w:szCs w:val="18"/>
        <w:cs/>
        <w:lang w:val="lo" w:bidi="lo-LA"/>
      </w:rPr>
      <w:t>ໂທ</w:t>
    </w:r>
    <w:r>
      <w:rPr>
        <w:rFonts w:ascii="Phetsarath OT" w:hAnsi="Phetsarath OT" w:cs="Phetsarath OT"/>
        <w:sz w:val="18"/>
        <w:szCs w:val="18"/>
        <w:cs/>
        <w:lang w:val="lo" w:bidi="lo"/>
      </w:rPr>
      <w:t xml:space="preserve"> 711 (Washington Relay) </w:t>
    </w:r>
    <w:r>
      <w:rPr>
        <w:rFonts w:ascii="Phetsarath OT" w:hAnsi="Phetsarath OT" w:cs="Phetsarath OT"/>
        <w:sz w:val="18"/>
        <w:szCs w:val="18"/>
        <w:cs/>
        <w:lang w:val="lo" w:bidi="lo-LA"/>
      </w:rPr>
      <w:t>ຫຼື</w:t>
    </w:r>
    <w:r>
      <w:rPr>
        <w:rFonts w:ascii="Phetsarath OT" w:hAnsi="Phetsarath OT" w:cs="Phetsarath OT"/>
        <w:sz w:val="18"/>
        <w:szCs w:val="18"/>
        <w:cs/>
        <w:lang w:val="lo" w:bidi="lo"/>
      </w:rPr>
      <w:t xml:space="preserve"> </w:t>
    </w:r>
    <w:r>
      <w:rPr>
        <w:rFonts w:ascii="Phetsarath OT" w:hAnsi="Phetsarath OT" w:cs="Phetsarath OT"/>
        <w:sz w:val="18"/>
        <w:szCs w:val="18"/>
        <w:cs/>
        <w:lang w:val="lo" w:bidi="lo-LA"/>
      </w:rPr>
      <w:t>ອີເມວຫາ</w:t>
    </w:r>
    <w:r>
      <w:rPr>
        <w:rFonts w:ascii="Phetsarath OT" w:hAnsi="Phetsarath OT" w:cs="Phetsarath OT"/>
        <w:sz w:val="18"/>
        <w:szCs w:val="18"/>
        <w:cs/>
        <w:lang w:val="lo" w:bidi="lo"/>
      </w:rPr>
      <w:t xml:space="preserve"> civil.rights@doh.wa.gov.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0D717" w14:textId="77777777" w:rsidR="00A438AE" w:rsidRDefault="00FB27FB">
      <w:pPr>
        <w:spacing w:after="0" w:line="240" w:lineRule="auto"/>
      </w:pPr>
      <w:r>
        <w:separator/>
      </w:r>
    </w:p>
  </w:footnote>
  <w:footnote w:type="continuationSeparator" w:id="0">
    <w:p w14:paraId="6ED6E34C" w14:textId="77777777" w:rsidR="00A438AE" w:rsidRDefault="00FB2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D9E1" w14:textId="77777777" w:rsidR="00563FB6" w:rsidRDefault="00563FB6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45B3A"/>
    <w:multiLevelType w:val="multilevel"/>
    <w:tmpl w:val="4B345B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307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EE"/>
    <w:rsid w:val="00035A54"/>
    <w:rsid w:val="000574F1"/>
    <w:rsid w:val="00064EA9"/>
    <w:rsid w:val="000931ED"/>
    <w:rsid w:val="000C16B2"/>
    <w:rsid w:val="000C5E99"/>
    <w:rsid w:val="001C14B2"/>
    <w:rsid w:val="002A5F7F"/>
    <w:rsid w:val="0032467D"/>
    <w:rsid w:val="00331888"/>
    <w:rsid w:val="00351E4B"/>
    <w:rsid w:val="00373BC0"/>
    <w:rsid w:val="0037577C"/>
    <w:rsid w:val="003A0E25"/>
    <w:rsid w:val="003F10EA"/>
    <w:rsid w:val="0040356D"/>
    <w:rsid w:val="00413E37"/>
    <w:rsid w:val="00417945"/>
    <w:rsid w:val="004835CC"/>
    <w:rsid w:val="004D5ECC"/>
    <w:rsid w:val="004E465E"/>
    <w:rsid w:val="00506AFE"/>
    <w:rsid w:val="005160C4"/>
    <w:rsid w:val="00547765"/>
    <w:rsid w:val="00563FB6"/>
    <w:rsid w:val="005848A3"/>
    <w:rsid w:val="005F130C"/>
    <w:rsid w:val="00605FEE"/>
    <w:rsid w:val="00617F37"/>
    <w:rsid w:val="006300A3"/>
    <w:rsid w:val="00641F3E"/>
    <w:rsid w:val="007126D7"/>
    <w:rsid w:val="00726A8F"/>
    <w:rsid w:val="00782F54"/>
    <w:rsid w:val="007A4CC0"/>
    <w:rsid w:val="007A6AB6"/>
    <w:rsid w:val="007C54EE"/>
    <w:rsid w:val="00850913"/>
    <w:rsid w:val="008907B5"/>
    <w:rsid w:val="008C6F1D"/>
    <w:rsid w:val="008F315D"/>
    <w:rsid w:val="009F1DDC"/>
    <w:rsid w:val="00A438AE"/>
    <w:rsid w:val="00AB48FE"/>
    <w:rsid w:val="00B341A2"/>
    <w:rsid w:val="00B6070B"/>
    <w:rsid w:val="00C37CDD"/>
    <w:rsid w:val="00C53006"/>
    <w:rsid w:val="00C6772E"/>
    <w:rsid w:val="00CC5048"/>
    <w:rsid w:val="00D02DD2"/>
    <w:rsid w:val="00DB6D9C"/>
    <w:rsid w:val="00E34E44"/>
    <w:rsid w:val="00E936C9"/>
    <w:rsid w:val="00EB26C4"/>
    <w:rsid w:val="00EC09EF"/>
    <w:rsid w:val="00EC3901"/>
    <w:rsid w:val="00EC6273"/>
    <w:rsid w:val="00ED248A"/>
    <w:rsid w:val="00ED5430"/>
    <w:rsid w:val="00EF542C"/>
    <w:rsid w:val="00F118DA"/>
    <w:rsid w:val="00F27570"/>
    <w:rsid w:val="00F85B5A"/>
    <w:rsid w:val="00FB27FB"/>
    <w:rsid w:val="00FF2931"/>
    <w:rsid w:val="30DB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252B342"/>
  <w15:docId w15:val="{27DA4C40-36AA-4308-927F-3E898EC4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Revision1">
    <w:name w:val="Revision1"/>
    <w:hidden/>
    <w:uiPriority w:val="99"/>
    <w:semiHidden/>
    <w:pPr>
      <w:spacing w:after="0" w:line="240" w:lineRule="auto"/>
    </w:pPr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351E4B"/>
    <w:rPr>
      <w:color w:val="808080"/>
    </w:rPr>
  </w:style>
  <w:style w:type="character" w:customStyle="1" w:styleId="Style1">
    <w:name w:val="Style1"/>
    <w:basedOn w:val="DefaultParagraphFont"/>
    <w:uiPriority w:val="1"/>
    <w:rsid w:val="001C14B2"/>
    <w:rPr>
      <w:color w:val="auto"/>
    </w:rPr>
  </w:style>
  <w:style w:type="character" w:customStyle="1" w:styleId="Style2">
    <w:name w:val="Style2"/>
    <w:basedOn w:val="DefaultParagraphFont"/>
    <w:uiPriority w:val="1"/>
    <w:rsid w:val="001C14B2"/>
    <w:rPr>
      <w:color w:val="0D0D0D" w:themeColor="text1" w:themeTint="F2"/>
    </w:rPr>
  </w:style>
  <w:style w:type="character" w:customStyle="1" w:styleId="Calibri12">
    <w:name w:val="Calibri 12"/>
    <w:basedOn w:val="DefaultParagraphFont"/>
    <w:uiPriority w:val="1"/>
    <w:qFormat/>
    <w:rsid w:val="007C54EE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A9B59-124B-4B1F-8F08-87A7A823A58F}"/>
      </w:docPartPr>
      <w:docPartBody>
        <w:p w:rsidR="00715199" w:rsidRDefault="00BB7552">
          <w:r w:rsidRPr="00D175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648250D39442349B414E993FED1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F3A0A-88C1-4700-9652-FE3A4CE298B4}"/>
      </w:docPartPr>
      <w:docPartBody>
        <w:p w:rsidR="00104E17" w:rsidRDefault="009948D0" w:rsidP="009948D0">
          <w:pPr>
            <w:pStyle w:val="72648250D39442349B414E993FED18D6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F74F315B57462F84F5C8FB73FAA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F81F8-6574-4825-965C-BD918D2DBA62}"/>
      </w:docPartPr>
      <w:docPartBody>
        <w:p w:rsidR="00104E17" w:rsidRDefault="009948D0" w:rsidP="009948D0">
          <w:pPr>
            <w:pStyle w:val="06F74F315B57462F84F5C8FB73FAA916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2E648DA1D24046A362B23C2783B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5A6EE-A33D-4333-8ECA-03FFFA2BB282}"/>
      </w:docPartPr>
      <w:docPartBody>
        <w:p w:rsidR="00104E17" w:rsidRDefault="009948D0" w:rsidP="009948D0">
          <w:pPr>
            <w:pStyle w:val="3B2E648DA1D24046A362B23C2783B6C6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4A29DDB1054181908EFE5183E26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9088E-93F6-4286-A504-CAE8D4D64F66}"/>
      </w:docPartPr>
      <w:docPartBody>
        <w:p w:rsidR="00104E17" w:rsidRDefault="009948D0" w:rsidP="009948D0">
          <w:pPr>
            <w:pStyle w:val="C54A29DDB1054181908EFE5183E26F6B"/>
          </w:pPr>
          <w:r w:rsidRPr="00AC292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Phetsarath OT">
    <w:altName w:val="DokChampa"/>
    <w:charset w:val="00"/>
    <w:family w:val="auto"/>
    <w:pitch w:val="variable"/>
    <w:sig w:usb0="A3002AAF" w:usb1="0000200A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552"/>
    <w:rsid w:val="00104E17"/>
    <w:rsid w:val="00715199"/>
    <w:rsid w:val="009948D0"/>
    <w:rsid w:val="00BB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48D0"/>
    <w:rPr>
      <w:color w:val="808080"/>
    </w:rPr>
  </w:style>
  <w:style w:type="paragraph" w:customStyle="1" w:styleId="72648250D39442349B414E993FED18D6">
    <w:name w:val="72648250D39442349B414E993FED18D6"/>
    <w:rsid w:val="009948D0"/>
  </w:style>
  <w:style w:type="paragraph" w:customStyle="1" w:styleId="06F74F315B57462F84F5C8FB73FAA916">
    <w:name w:val="06F74F315B57462F84F5C8FB73FAA916"/>
    <w:rsid w:val="009948D0"/>
  </w:style>
  <w:style w:type="paragraph" w:customStyle="1" w:styleId="3B2E648DA1D24046A362B23C2783B6C6">
    <w:name w:val="3B2E648DA1D24046A362B23C2783B6C6"/>
    <w:rsid w:val="009948D0"/>
  </w:style>
  <w:style w:type="paragraph" w:customStyle="1" w:styleId="C54A29DDB1054181908EFE5183E26F6B">
    <w:name w:val="C54A29DDB1054181908EFE5183E26F6B"/>
    <w:rsid w:val="009948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9A8487-10E9-4DD9-AD07-F76B35D3EEF0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09DC62A9-D1F3-4346-BDE6-5158BAB670E1}">
  <ds:schemaRefs/>
</ds:datastoreItem>
</file>

<file path=customXml/itemProps4.xml><?xml version="1.0" encoding="utf-8"?>
<ds:datastoreItem xmlns:ds="http://schemas.openxmlformats.org/officeDocument/2006/customXml" ds:itemID="{FA2F2265-E661-40C6-81DE-6D2A6A3549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Washington State Department of Health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Introductory Letter for Perinatal Hepatitis B Preventative Program - Lao</dc:title>
  <dc:creator>Iancu, Mirela S (DOH)</dc:creator>
  <cp:keywords>Lao, Hep B, Perinatal Hep B</cp:keywords>
  <cp:lastModifiedBy>Davis, Nora J (DOH)</cp:lastModifiedBy>
  <cp:revision>3</cp:revision>
  <cp:lastPrinted>2022-07-21T15:53:00Z</cp:lastPrinted>
  <dcterms:created xsi:type="dcterms:W3CDTF">2022-10-07T18:34:00Z</dcterms:created>
  <dcterms:modified xsi:type="dcterms:W3CDTF">2022-10-18T18:16:00Z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2022-04-21T14:22:39Z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6e7917db-dbba-40d4-a766-f95dcfc9d322</vt:lpwstr>
  </property>
  <property fmtid="{D5CDD505-2E9C-101B-9397-08002B2CF9AE}" pid="8" name="MSIP_Label_1520fa42-cf58-4c22-8b93-58cf1d3bd1cb_ContentBits">
    <vt:lpwstr>0</vt:lpwstr>
  </property>
  <property fmtid="{D5CDD505-2E9C-101B-9397-08002B2CF9AE}" pid="9" name="KSOProductBuildVer">
    <vt:lpwstr>2052-11.1.0.9208</vt:lpwstr>
  </property>
</Properties>
</file>