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F68E" w14:textId="7335EE0D" w:rsidR="001E7C65" w:rsidRPr="00F16710" w:rsidRDefault="002D5A4E" w:rsidP="00D32A79">
      <w:pPr>
        <w:ind w:right="3600"/>
        <w:rPr>
          <w:lang w:val="ru-RU"/>
        </w:rPr>
      </w:pPr>
      <w:r>
        <w:rPr>
          <w:noProof/>
          <w:lang w:val="ru-RU"/>
        </w:rPr>
        <w:pict w14:anchorId="61A45A3F">
          <v:shapetype id="_x0000_t202" coordsize="21600,21600" o:spt="202" path="m,l,21600r21600,l21600,xe">
            <v:stroke joinstyle="miter"/>
            <v:path gradientshapeok="t" o:connecttype="rect"/>
          </v:shapetype>
          <v:shape id="_x0000_s1026" type="#_x0000_t202" style="position:absolute;margin-left:299.15pt;margin-top:-7.3pt;width:173.6pt;height:72.75pt;z-index:251659264">
            <v:textbox style="mso-next-textbox:#_x0000_s1026">
              <w:txbxContent>
                <w:p w14:paraId="6BC490B6" w14:textId="11245A18" w:rsidR="001E3EF1" w:rsidRPr="00B5515C" w:rsidRDefault="001E3EF1" w:rsidP="00B5515C">
                  <w:pPr>
                    <w:jc w:val="center"/>
                    <w:rPr>
                      <w:b/>
                      <w:bCs/>
                      <w:lang w:val="en-US"/>
                    </w:rPr>
                  </w:pPr>
                  <w:r w:rsidRPr="00B5515C">
                    <w:rPr>
                      <w:b/>
                      <w:bCs/>
                      <w:lang w:val="en-US"/>
                    </w:rPr>
                    <w:t>SPEAKER LIST</w:t>
                  </w:r>
                </w:p>
                <w:p w14:paraId="3AA11546" w14:textId="19BF7A0B" w:rsidR="001E3EF1" w:rsidRDefault="001E3EF1" w:rsidP="00D334E2">
                  <w:pPr>
                    <w:rPr>
                      <w:lang w:val="en-US"/>
                    </w:rPr>
                  </w:pPr>
                  <w:r>
                    <w:rPr>
                      <w:lang w:val="en-US"/>
                    </w:rPr>
                    <w:t>Unidentified Female 1: UF1</w:t>
                  </w:r>
                </w:p>
                <w:p w14:paraId="4DA2518F" w14:textId="67A367A1" w:rsidR="001E3EF1" w:rsidRDefault="00552871" w:rsidP="00D334E2">
                  <w:pPr>
                    <w:rPr>
                      <w:lang w:val="en-US"/>
                    </w:rPr>
                  </w:pPr>
                  <w:proofErr w:type="spellStart"/>
                  <w:r w:rsidRPr="00792A3B">
                    <w:rPr>
                      <w:lang w:val="en-US"/>
                    </w:rPr>
                    <w:t>Anfisa</w:t>
                  </w:r>
                  <w:proofErr w:type="spellEnd"/>
                  <w:r w:rsidRPr="00792A3B">
                    <w:rPr>
                      <w:lang w:val="en-US"/>
                    </w:rPr>
                    <w:t xml:space="preserve"> </w:t>
                  </w:r>
                  <w:proofErr w:type="spellStart"/>
                  <w:r w:rsidRPr="00792A3B">
                    <w:rPr>
                      <w:lang w:val="en-US"/>
                    </w:rPr>
                    <w:t>Sokolova</w:t>
                  </w:r>
                  <w:proofErr w:type="spellEnd"/>
                  <w:r w:rsidR="001E3EF1">
                    <w:rPr>
                      <w:lang w:val="en-US"/>
                    </w:rPr>
                    <w:t xml:space="preserve">: </w:t>
                  </w:r>
                  <w:r>
                    <w:rPr>
                      <w:lang w:val="en-US"/>
                    </w:rPr>
                    <w:t>AS</w:t>
                  </w:r>
                </w:p>
                <w:p w14:paraId="2734D918" w14:textId="3747CBEA" w:rsidR="00584AB4" w:rsidRDefault="00584AB4" w:rsidP="00584AB4">
                  <w:pPr>
                    <w:rPr>
                      <w:lang w:val="en-US"/>
                    </w:rPr>
                  </w:pPr>
                  <w:r>
                    <w:rPr>
                      <w:lang w:val="en-US"/>
                    </w:rPr>
                    <w:t>Unidentified Male 1: UM1</w:t>
                  </w:r>
                </w:p>
                <w:p w14:paraId="0C927C7D" w14:textId="77777777" w:rsidR="00584AB4" w:rsidRPr="00D334E2" w:rsidRDefault="00584AB4" w:rsidP="00D334E2">
                  <w:pPr>
                    <w:rPr>
                      <w:lang w:val="en-US"/>
                    </w:rPr>
                  </w:pPr>
                </w:p>
              </w:txbxContent>
            </v:textbox>
          </v:shape>
        </w:pict>
      </w:r>
      <w:r w:rsidR="001E7C65" w:rsidRPr="00F16710">
        <w:rPr>
          <w:lang w:val="ru-RU"/>
        </w:rPr>
        <w:t xml:space="preserve">File Name: </w:t>
      </w:r>
      <w:r w:rsidR="00332C29" w:rsidRPr="00B5515C">
        <w:rPr>
          <w:b/>
          <w:bCs/>
          <w:lang w:val="ru-RU"/>
        </w:rPr>
        <w:t>Everett - Transcription File.mp4</w:t>
      </w:r>
    </w:p>
    <w:p w14:paraId="311490A9" w14:textId="77777777" w:rsidR="00E24B64" w:rsidRPr="00F16710" w:rsidRDefault="00E24B64" w:rsidP="001E7C65">
      <w:pPr>
        <w:rPr>
          <w:lang w:val="ru-RU"/>
        </w:rPr>
      </w:pPr>
    </w:p>
    <w:p w14:paraId="4796354F" w14:textId="77777777" w:rsidR="001E7C65" w:rsidRPr="00F16710" w:rsidRDefault="001E7C65" w:rsidP="001E7C65">
      <w:pPr>
        <w:rPr>
          <w:lang w:val="ru-RU"/>
        </w:rPr>
      </w:pPr>
    </w:p>
    <w:p w14:paraId="41DCD3B2" w14:textId="77777777" w:rsidR="00A10E57" w:rsidRPr="00F16710" w:rsidRDefault="00A10E57" w:rsidP="001E7C65">
      <w:pPr>
        <w:rPr>
          <w:lang w:val="ru-RU"/>
        </w:rPr>
      </w:pPr>
    </w:p>
    <w:p w14:paraId="41F9906D" w14:textId="539BDF22" w:rsidR="001E7C65" w:rsidRPr="002749BA" w:rsidRDefault="001E7C65" w:rsidP="001E7C65">
      <w:pPr>
        <w:rPr>
          <w:lang w:val="en-US"/>
        </w:rPr>
      </w:pPr>
    </w:p>
    <w:tbl>
      <w:tblPr>
        <w:tblpPr w:leftFromText="180" w:rightFromText="180" w:vertAnchor="page" w:horzAnchor="margin" w:tblpX="-918" w:tblpY="3361"/>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2"/>
        <w:gridCol w:w="989"/>
        <w:gridCol w:w="3924"/>
        <w:gridCol w:w="3853"/>
      </w:tblGrid>
      <w:tr w:rsidR="00D334E2" w:rsidRPr="00F16710" w14:paraId="43349862" w14:textId="77777777" w:rsidTr="004B1F5E">
        <w:trPr>
          <w:cantSplit/>
        </w:trPr>
        <w:tc>
          <w:tcPr>
            <w:tcW w:w="2592" w:type="dxa"/>
          </w:tcPr>
          <w:p w14:paraId="1E74CF23" w14:textId="77777777" w:rsidR="00D334E2" w:rsidRPr="00F16710" w:rsidRDefault="00D334E2" w:rsidP="008E69A7">
            <w:pPr>
              <w:jc w:val="right"/>
              <w:rPr>
                <w:lang w:val="ru-RU"/>
              </w:rPr>
            </w:pPr>
            <w:r w:rsidRPr="00F16710">
              <w:rPr>
                <w:lang w:val="ru-RU"/>
              </w:rPr>
              <w:t>Time-stamp</w:t>
            </w:r>
          </w:p>
          <w:p w14:paraId="55240972" w14:textId="6D0D0828" w:rsidR="00D334E2" w:rsidRPr="00F16710" w:rsidRDefault="00D334E2" w:rsidP="008E69A7">
            <w:pPr>
              <w:jc w:val="right"/>
              <w:rPr>
                <w:lang w:val="ru-RU"/>
              </w:rPr>
            </w:pPr>
            <w:r w:rsidRPr="00F16710">
              <w:rPr>
                <w:lang w:val="ru-RU"/>
              </w:rPr>
              <w:t>[mm:ss]</w:t>
            </w:r>
          </w:p>
        </w:tc>
        <w:tc>
          <w:tcPr>
            <w:tcW w:w="989" w:type="dxa"/>
          </w:tcPr>
          <w:p w14:paraId="1E267F4A" w14:textId="4B9DD042" w:rsidR="00D334E2" w:rsidRPr="008E69A7" w:rsidRDefault="008E69A7" w:rsidP="008E69A7">
            <w:pPr>
              <w:jc w:val="right"/>
              <w:rPr>
                <w:lang w:val="en-US"/>
              </w:rPr>
            </w:pPr>
            <w:r>
              <w:rPr>
                <w:lang w:val="en-US"/>
              </w:rPr>
              <w:t>Speaker</w:t>
            </w:r>
          </w:p>
        </w:tc>
        <w:tc>
          <w:tcPr>
            <w:tcW w:w="3924" w:type="dxa"/>
          </w:tcPr>
          <w:p w14:paraId="45EDFD9E" w14:textId="35AB8D54" w:rsidR="00D334E2" w:rsidRPr="00F16710" w:rsidRDefault="00F228D3" w:rsidP="008E69A7">
            <w:pPr>
              <w:spacing w:after="120"/>
              <w:rPr>
                <w:lang w:val="ru-RU"/>
              </w:rPr>
            </w:pPr>
            <w:r w:rsidRPr="00F16710">
              <w:rPr>
                <w:lang w:val="ru-RU"/>
              </w:rPr>
              <w:t>Russian</w:t>
            </w:r>
            <w:r w:rsidR="00D334E2" w:rsidRPr="00F16710">
              <w:rPr>
                <w:lang w:val="ru-RU"/>
              </w:rPr>
              <w:t xml:space="preserve"> Language</w:t>
            </w:r>
          </w:p>
        </w:tc>
        <w:tc>
          <w:tcPr>
            <w:tcW w:w="3853" w:type="dxa"/>
          </w:tcPr>
          <w:p w14:paraId="56277807" w14:textId="77777777" w:rsidR="00D334E2" w:rsidRPr="00792A3B" w:rsidRDefault="00D334E2" w:rsidP="008E69A7">
            <w:pPr>
              <w:spacing w:after="120"/>
              <w:rPr>
                <w:lang w:val="en-US"/>
              </w:rPr>
            </w:pPr>
            <w:r w:rsidRPr="00792A3B">
              <w:rPr>
                <w:lang w:val="en-US"/>
              </w:rPr>
              <w:t>English Language (Translation)</w:t>
            </w:r>
          </w:p>
        </w:tc>
      </w:tr>
      <w:tr w:rsidR="00B220B1" w:rsidRPr="00B220B1" w14:paraId="5BC71BA2" w14:textId="77777777" w:rsidTr="004B1F5E">
        <w:trPr>
          <w:cantSplit/>
        </w:trPr>
        <w:tc>
          <w:tcPr>
            <w:tcW w:w="2592" w:type="dxa"/>
          </w:tcPr>
          <w:p w14:paraId="7FE7432A" w14:textId="6D461C51" w:rsidR="00B220B1" w:rsidRPr="00BD1416" w:rsidRDefault="00B220B1" w:rsidP="008E69A7">
            <w:pPr>
              <w:jc w:val="right"/>
              <w:rPr>
                <w:lang w:val="en-US"/>
              </w:rPr>
            </w:pPr>
            <w:r w:rsidRPr="00F16710">
              <w:rPr>
                <w:lang w:val="ru-RU"/>
              </w:rPr>
              <w:t>12:3</w:t>
            </w:r>
            <w:r w:rsidR="00BD1416">
              <w:rPr>
                <w:lang w:val="en-US"/>
              </w:rPr>
              <w:t>4:22-12:57:22</w:t>
            </w:r>
          </w:p>
        </w:tc>
        <w:tc>
          <w:tcPr>
            <w:tcW w:w="989" w:type="dxa"/>
          </w:tcPr>
          <w:p w14:paraId="6608A262" w14:textId="0B0D6648" w:rsidR="00B220B1" w:rsidRPr="00F16710" w:rsidRDefault="00B220B1" w:rsidP="008E69A7">
            <w:pPr>
              <w:jc w:val="right"/>
              <w:rPr>
                <w:lang w:val="ru-RU"/>
              </w:rPr>
            </w:pPr>
            <w:r>
              <w:rPr>
                <w:lang w:val="ru-RU"/>
              </w:rPr>
              <w:t>AS</w:t>
            </w:r>
          </w:p>
        </w:tc>
        <w:tc>
          <w:tcPr>
            <w:tcW w:w="3924" w:type="dxa"/>
          </w:tcPr>
          <w:p w14:paraId="744A7AD1" w14:textId="1C198F9B" w:rsidR="00B220B1" w:rsidRPr="00F16710" w:rsidRDefault="00B220B1" w:rsidP="008E69A7">
            <w:pPr>
              <w:spacing w:after="120"/>
              <w:rPr>
                <w:lang w:val="ru-RU"/>
              </w:rPr>
            </w:pPr>
            <w:r w:rsidRPr="00B220B1">
              <w:rPr>
                <w:i/>
                <w:strike/>
                <w:lang w:val="ru-RU"/>
              </w:rPr>
              <w:t>OK.</w:t>
            </w:r>
            <w:r w:rsidRPr="00F16710">
              <w:rPr>
                <w:i/>
                <w:lang w:val="ru-RU"/>
              </w:rPr>
              <w:t xml:space="preserve"> </w:t>
            </w:r>
            <w:r w:rsidRPr="00F16710">
              <w:rPr>
                <w:lang w:val="ru-RU"/>
              </w:rPr>
              <w:t xml:space="preserve">Меня зовут Анфиса Соколова, я акушер-гинеколог. Работаю в Эверетте в больнице Провиденс. Здесь я работаю… вот уже будет 5 лет. Приехала из России и закончила образование медицинское в Калифорнии. </w:t>
            </w:r>
          </w:p>
        </w:tc>
        <w:tc>
          <w:tcPr>
            <w:tcW w:w="3853" w:type="dxa"/>
          </w:tcPr>
          <w:p w14:paraId="68568F5F" w14:textId="1BA6F0AC" w:rsidR="00B220B1" w:rsidRPr="00792A3B" w:rsidRDefault="00B220B1" w:rsidP="008E69A7">
            <w:pPr>
              <w:spacing w:after="120"/>
              <w:rPr>
                <w:lang w:val="en-US"/>
              </w:rPr>
            </w:pPr>
            <w:r w:rsidRPr="00B220B1">
              <w:rPr>
                <w:i/>
                <w:strike/>
                <w:lang w:val="en-US"/>
              </w:rPr>
              <w:t>OK.</w:t>
            </w:r>
            <w:r w:rsidRPr="00792A3B">
              <w:rPr>
                <w:i/>
                <w:lang w:val="en-US"/>
              </w:rPr>
              <w:t xml:space="preserve"> </w:t>
            </w:r>
            <w:r w:rsidRPr="00792A3B">
              <w:rPr>
                <w:lang w:val="en-US"/>
              </w:rPr>
              <w:t xml:space="preserve">My name is </w:t>
            </w:r>
            <w:proofErr w:type="spellStart"/>
            <w:r w:rsidRPr="00792A3B">
              <w:rPr>
                <w:lang w:val="en-US"/>
              </w:rPr>
              <w:t>Anfisa</w:t>
            </w:r>
            <w:proofErr w:type="spellEnd"/>
            <w:r w:rsidRPr="00792A3B">
              <w:rPr>
                <w:lang w:val="en-US"/>
              </w:rPr>
              <w:t xml:space="preserve"> </w:t>
            </w:r>
            <w:proofErr w:type="spellStart"/>
            <w:r w:rsidRPr="00792A3B">
              <w:rPr>
                <w:lang w:val="en-US"/>
              </w:rPr>
              <w:t>Sokolova</w:t>
            </w:r>
            <w:proofErr w:type="spellEnd"/>
            <w:r w:rsidRPr="00792A3B">
              <w:rPr>
                <w:lang w:val="en-US"/>
              </w:rPr>
              <w:t xml:space="preserve">, I am an obstetrician-gynecologist. I work in Everett, at Providence Hospital. </w:t>
            </w:r>
            <w:proofErr w:type="gramStart"/>
            <w:r w:rsidRPr="00792A3B">
              <w:rPr>
                <w:lang w:val="en-US"/>
              </w:rPr>
              <w:t>I’ve</w:t>
            </w:r>
            <w:proofErr w:type="gramEnd"/>
            <w:r w:rsidRPr="00792A3B">
              <w:rPr>
                <w:lang w:val="en-US"/>
              </w:rPr>
              <w:t xml:space="preserve"> been working here… for 5 years. I came from Russia and got </w:t>
            </w:r>
            <w:r>
              <w:rPr>
                <w:lang w:val="en-US"/>
              </w:rPr>
              <w:t xml:space="preserve">my </w:t>
            </w:r>
            <w:r w:rsidRPr="00792A3B">
              <w:rPr>
                <w:lang w:val="en-US"/>
              </w:rPr>
              <w:t>medical education in California.</w:t>
            </w:r>
          </w:p>
        </w:tc>
      </w:tr>
      <w:tr w:rsidR="00D334E2" w:rsidRPr="00AC6133" w14:paraId="3988E40C" w14:textId="77777777" w:rsidTr="004B1F5E">
        <w:trPr>
          <w:cantSplit/>
        </w:trPr>
        <w:tc>
          <w:tcPr>
            <w:tcW w:w="2592" w:type="dxa"/>
          </w:tcPr>
          <w:p w14:paraId="50FB44CE" w14:textId="35D5101D" w:rsidR="00D334E2" w:rsidRPr="008E69A7" w:rsidRDefault="0025442F" w:rsidP="008E69A7">
            <w:pPr>
              <w:tabs>
                <w:tab w:val="left" w:pos="0"/>
              </w:tabs>
              <w:jc w:val="right"/>
              <w:rPr>
                <w:lang w:val="en-US"/>
              </w:rPr>
            </w:pPr>
            <w:r w:rsidRPr="00F16710">
              <w:rPr>
                <w:lang w:val="ru-RU"/>
              </w:rPr>
              <w:t>01:</w:t>
            </w:r>
            <w:r w:rsidR="008E69A7">
              <w:rPr>
                <w:lang w:val="en-US"/>
              </w:rPr>
              <w:t>44:00-2:21:01</w:t>
            </w:r>
          </w:p>
        </w:tc>
        <w:tc>
          <w:tcPr>
            <w:tcW w:w="989" w:type="dxa"/>
          </w:tcPr>
          <w:p w14:paraId="25C678B8" w14:textId="12925B31" w:rsidR="00D334E2" w:rsidRPr="00F16710" w:rsidRDefault="00552871" w:rsidP="008E69A7">
            <w:pPr>
              <w:tabs>
                <w:tab w:val="left" w:pos="0"/>
              </w:tabs>
              <w:jc w:val="right"/>
              <w:rPr>
                <w:lang w:val="ru-RU"/>
              </w:rPr>
            </w:pPr>
            <w:r>
              <w:rPr>
                <w:lang w:val="ru-RU"/>
              </w:rPr>
              <w:t>AS</w:t>
            </w:r>
          </w:p>
        </w:tc>
        <w:tc>
          <w:tcPr>
            <w:tcW w:w="3924" w:type="dxa"/>
          </w:tcPr>
          <w:p w14:paraId="4A11ECDB" w14:textId="44ED8C0D" w:rsidR="00D334E2" w:rsidRPr="00F16710" w:rsidRDefault="002660E7" w:rsidP="008E69A7">
            <w:pPr>
              <w:spacing w:after="120"/>
              <w:rPr>
                <w:lang w:val="ru-RU"/>
              </w:rPr>
            </w:pPr>
            <w:r w:rsidRPr="00B220B1">
              <w:rPr>
                <w:strike/>
                <w:lang w:val="ru-RU"/>
              </w:rPr>
              <w:t>Да, это</w:t>
            </w:r>
            <w:r w:rsidR="00913EEB" w:rsidRPr="00B220B1">
              <w:rPr>
                <w:strike/>
                <w:lang w:val="ru-RU"/>
              </w:rPr>
              <w:t>… Самый частый вопрос это меня спрашивают, посоветовала бы я им получить вакцину.</w:t>
            </w:r>
            <w:r w:rsidR="00913EEB" w:rsidRPr="00F16710">
              <w:rPr>
                <w:lang w:val="ru-RU"/>
              </w:rPr>
              <w:t xml:space="preserve"> Я работаю акушером-гинекологом и поэтому у меня очень много беременных женщин. И</w:t>
            </w:r>
            <w:r w:rsidR="00584AB4" w:rsidRPr="00F16710">
              <w:rPr>
                <w:lang w:val="ru-RU"/>
              </w:rPr>
              <w:t>,</w:t>
            </w:r>
            <w:r w:rsidR="00913EEB" w:rsidRPr="00F16710">
              <w:rPr>
                <w:lang w:val="ru-RU"/>
              </w:rPr>
              <w:t xml:space="preserve"> естественно, что беременные женщины переживают, является ли это безопасным для беременности, для ребенка. Вот. И мы в нашей поликлинике всем рекомендуем получить вакцину. Вот это самый распространенный вопрос. Это можно ли беременным получать вакцину? И мы</w:t>
            </w:r>
            <w:r w:rsidR="00584AB4" w:rsidRPr="00F16710">
              <w:rPr>
                <w:lang w:val="ru-RU"/>
              </w:rPr>
              <w:t>,</w:t>
            </w:r>
            <w:r w:rsidR="00913EEB" w:rsidRPr="00F16710">
              <w:rPr>
                <w:lang w:val="ru-RU"/>
              </w:rPr>
              <w:t xml:space="preserve"> естественно</w:t>
            </w:r>
            <w:r w:rsidR="00584AB4" w:rsidRPr="00F16710">
              <w:rPr>
                <w:lang w:val="ru-RU"/>
              </w:rPr>
              <w:t>,</w:t>
            </w:r>
            <w:r w:rsidR="00913EEB" w:rsidRPr="00F16710">
              <w:rPr>
                <w:lang w:val="ru-RU"/>
              </w:rPr>
              <w:t xml:space="preserve"> говорим, что да</w:t>
            </w:r>
            <w:r w:rsidRPr="00F16710">
              <w:rPr>
                <w:lang w:val="ru-RU"/>
              </w:rPr>
              <w:t>,</w:t>
            </w:r>
            <w:r w:rsidR="00913EEB" w:rsidRPr="00F16710">
              <w:rPr>
                <w:lang w:val="ru-RU"/>
              </w:rPr>
              <w:t xml:space="preserve"> можно, потому что мы до сегодняшнего дня никаких не заметили побочных эффектов ни на маму, ни на ребенка. </w:t>
            </w:r>
          </w:p>
        </w:tc>
        <w:tc>
          <w:tcPr>
            <w:tcW w:w="3853" w:type="dxa"/>
          </w:tcPr>
          <w:p w14:paraId="2CB86860" w14:textId="1105E8BD" w:rsidR="00D334E2" w:rsidRPr="00792A3B" w:rsidRDefault="00D53D27" w:rsidP="008E69A7">
            <w:pPr>
              <w:spacing w:after="120"/>
              <w:rPr>
                <w:i/>
                <w:lang w:val="en-US"/>
              </w:rPr>
            </w:pPr>
            <w:r w:rsidRPr="00B220B1">
              <w:rPr>
                <w:strike/>
                <w:lang w:val="en-US"/>
              </w:rPr>
              <w:t>Yes, it is… The most common question is whether I would advise them to get vaccinated.</w:t>
            </w:r>
            <w:r w:rsidRPr="00792A3B">
              <w:rPr>
                <w:lang w:val="en-US"/>
              </w:rPr>
              <w:t xml:space="preserve"> I work as an obstetrician/gynecologist and, therefore, I meet a lot of pregnant women. And, typically, pregnant women do worry about whether it is safe for pregnancy, for the baby. </w:t>
            </w:r>
            <w:proofErr w:type="gramStart"/>
            <w:r w:rsidRPr="00792A3B">
              <w:rPr>
                <w:lang w:val="en-US"/>
              </w:rPr>
              <w:t>That’s</w:t>
            </w:r>
            <w:proofErr w:type="gramEnd"/>
            <w:r w:rsidRPr="00792A3B">
              <w:rPr>
                <w:lang w:val="en-US"/>
              </w:rPr>
              <w:t xml:space="preserve"> it. And we in our outpatient clinic recommend everyone to get vaccinated. The most common question is: ‘Is it okay for pregnant women to get vaccinated?’ And we, of course, say yes, it is possible because to this day, we have not observed any side effects till now either on the mother or on the baby.</w:t>
            </w:r>
          </w:p>
        </w:tc>
      </w:tr>
      <w:tr w:rsidR="00455963" w:rsidRPr="00AC6133" w14:paraId="2D582E41" w14:textId="77777777" w:rsidTr="004B1F5E">
        <w:trPr>
          <w:cantSplit/>
        </w:trPr>
        <w:tc>
          <w:tcPr>
            <w:tcW w:w="2592" w:type="dxa"/>
          </w:tcPr>
          <w:p w14:paraId="59172E30" w14:textId="10663817" w:rsidR="00455963" w:rsidRPr="008E69A7" w:rsidRDefault="00455963" w:rsidP="008E69A7">
            <w:pPr>
              <w:jc w:val="right"/>
              <w:rPr>
                <w:lang w:val="en-US"/>
              </w:rPr>
            </w:pPr>
            <w:r w:rsidRPr="00F16710">
              <w:rPr>
                <w:lang w:val="ru-RU"/>
              </w:rPr>
              <w:lastRenderedPageBreak/>
              <w:t>05:4</w:t>
            </w:r>
            <w:r w:rsidR="008E69A7">
              <w:rPr>
                <w:lang w:val="en-US"/>
              </w:rPr>
              <w:t>4:29-6:30:04</w:t>
            </w:r>
          </w:p>
          <w:p w14:paraId="5D11A017" w14:textId="77777777" w:rsidR="00455963" w:rsidRPr="00F16710" w:rsidRDefault="00455963" w:rsidP="008E69A7">
            <w:pPr>
              <w:tabs>
                <w:tab w:val="left" w:pos="0"/>
              </w:tabs>
              <w:jc w:val="right"/>
              <w:rPr>
                <w:lang w:val="ru-RU"/>
              </w:rPr>
            </w:pPr>
          </w:p>
        </w:tc>
        <w:tc>
          <w:tcPr>
            <w:tcW w:w="989" w:type="dxa"/>
          </w:tcPr>
          <w:p w14:paraId="08376E4C" w14:textId="6953D462" w:rsidR="00455963" w:rsidRDefault="00455963" w:rsidP="008E69A7">
            <w:pPr>
              <w:tabs>
                <w:tab w:val="left" w:pos="0"/>
              </w:tabs>
              <w:jc w:val="right"/>
              <w:rPr>
                <w:lang w:val="ru-RU"/>
              </w:rPr>
            </w:pPr>
            <w:r>
              <w:rPr>
                <w:lang w:val="ru-RU"/>
              </w:rPr>
              <w:t>AS</w:t>
            </w:r>
          </w:p>
        </w:tc>
        <w:tc>
          <w:tcPr>
            <w:tcW w:w="3924" w:type="dxa"/>
          </w:tcPr>
          <w:p w14:paraId="518F0837" w14:textId="5007917C" w:rsidR="00455963" w:rsidRPr="00B220B1" w:rsidRDefault="00455963" w:rsidP="008E69A7">
            <w:pPr>
              <w:spacing w:after="120"/>
              <w:rPr>
                <w:strike/>
                <w:lang w:val="ru-RU"/>
              </w:rPr>
            </w:pPr>
            <w:r w:rsidRPr="00455963">
              <w:rPr>
                <w:strike/>
                <w:lang w:val="ru-RU"/>
              </w:rPr>
              <w:t>Правильно, да.</w:t>
            </w:r>
            <w:r w:rsidRPr="00F16710">
              <w:rPr>
                <w:lang w:val="ru-RU"/>
              </w:rPr>
              <w:t xml:space="preserve"> Вакцина не только позволяет уменьшить скорость распространения, но и также мы заметили, что те люди, которые получили вакцину, они, во-первых, у них… она помогает не быть асимптоматичным переносчиком заболевания. Вот. И также те люди, которые… предполагается, что те люди, которые получили вакцину, у них не будет тяжелой формы заболевания, не будет госпитализации и не будет смертности от этого вируса.</w:t>
            </w:r>
          </w:p>
        </w:tc>
        <w:tc>
          <w:tcPr>
            <w:tcW w:w="3853" w:type="dxa"/>
          </w:tcPr>
          <w:p w14:paraId="773AFF11" w14:textId="4D6532BD" w:rsidR="00455963" w:rsidRPr="00B220B1" w:rsidRDefault="00455963" w:rsidP="008E69A7">
            <w:pPr>
              <w:spacing w:after="120"/>
              <w:rPr>
                <w:strike/>
                <w:lang w:val="en-US"/>
              </w:rPr>
            </w:pPr>
            <w:r w:rsidRPr="00455963">
              <w:rPr>
                <w:strike/>
                <w:lang w:val="en-US"/>
              </w:rPr>
              <w:t>Right, yes.</w:t>
            </w:r>
            <w:r w:rsidRPr="00792A3B">
              <w:rPr>
                <w:lang w:val="en-US"/>
              </w:rPr>
              <w:t xml:space="preserve"> The vaccine not only helps to reduce the rate of disease spread but we also noticed that those people who received the vaccine, they, </w:t>
            </w:r>
            <w:proofErr w:type="gramStart"/>
            <w:r w:rsidRPr="00792A3B">
              <w:rPr>
                <w:lang w:val="en-US"/>
              </w:rPr>
              <w:t>first of all</w:t>
            </w:r>
            <w:proofErr w:type="gramEnd"/>
            <w:r w:rsidRPr="00792A3B">
              <w:rPr>
                <w:lang w:val="en-US"/>
              </w:rPr>
              <w:t xml:space="preserve">, they… It helps not to be an asymptomatic carrier of the disease. </w:t>
            </w:r>
            <w:proofErr w:type="gramStart"/>
            <w:r w:rsidRPr="00792A3B">
              <w:rPr>
                <w:lang w:val="en-US"/>
              </w:rPr>
              <w:t>That’s</w:t>
            </w:r>
            <w:proofErr w:type="gramEnd"/>
            <w:r w:rsidRPr="00792A3B">
              <w:rPr>
                <w:lang w:val="en-US"/>
              </w:rPr>
              <w:t xml:space="preserve"> it. </w:t>
            </w:r>
            <w:proofErr w:type="gramStart"/>
            <w:r w:rsidRPr="00792A3B">
              <w:rPr>
                <w:lang w:val="en-US"/>
              </w:rPr>
              <w:t>And also</w:t>
            </w:r>
            <w:proofErr w:type="gramEnd"/>
            <w:r w:rsidRPr="00792A3B">
              <w:rPr>
                <w:lang w:val="en-US"/>
              </w:rPr>
              <w:t>, those people who… It is assumed that those people who have got vaccinated, they will not develop a severe form of the disease, will not be hospitalized, and there will be no deaths caused by this virus.</w:t>
            </w:r>
          </w:p>
        </w:tc>
      </w:tr>
      <w:tr w:rsidR="00455963" w:rsidRPr="00AC6133" w14:paraId="3D942668" w14:textId="77777777" w:rsidTr="004B1F5E">
        <w:trPr>
          <w:cantSplit/>
        </w:trPr>
        <w:tc>
          <w:tcPr>
            <w:tcW w:w="2592" w:type="dxa"/>
          </w:tcPr>
          <w:p w14:paraId="06F9ACCB" w14:textId="488F0FBF" w:rsidR="00455963" w:rsidRPr="008E69A7" w:rsidRDefault="00455963" w:rsidP="008E69A7">
            <w:pPr>
              <w:jc w:val="right"/>
              <w:rPr>
                <w:lang w:val="en-US"/>
              </w:rPr>
            </w:pPr>
            <w:r w:rsidRPr="00F16710">
              <w:rPr>
                <w:lang w:val="ru-RU"/>
              </w:rPr>
              <w:t>04:</w:t>
            </w:r>
            <w:r w:rsidR="008E69A7">
              <w:rPr>
                <w:lang w:val="en-US"/>
              </w:rPr>
              <w:t>20:20-4:27:28</w:t>
            </w:r>
          </w:p>
        </w:tc>
        <w:tc>
          <w:tcPr>
            <w:tcW w:w="989" w:type="dxa"/>
          </w:tcPr>
          <w:p w14:paraId="33668D70" w14:textId="59DC2776" w:rsidR="00455963" w:rsidRPr="00F16710" w:rsidRDefault="00455963" w:rsidP="008E69A7">
            <w:pPr>
              <w:jc w:val="right"/>
              <w:rPr>
                <w:lang w:val="ru-RU"/>
              </w:rPr>
            </w:pPr>
            <w:r w:rsidRPr="00F16710">
              <w:rPr>
                <w:lang w:val="ru-RU"/>
              </w:rPr>
              <w:t>UF1</w:t>
            </w:r>
          </w:p>
        </w:tc>
        <w:tc>
          <w:tcPr>
            <w:tcW w:w="3924" w:type="dxa"/>
          </w:tcPr>
          <w:p w14:paraId="004CC32E" w14:textId="2FAA1AAF" w:rsidR="00455963" w:rsidRPr="00F16710" w:rsidRDefault="00455963" w:rsidP="008E69A7">
            <w:pPr>
              <w:spacing w:after="120"/>
              <w:rPr>
                <w:lang w:val="ru-RU"/>
              </w:rPr>
            </w:pPr>
            <w:r w:rsidRPr="008578FC">
              <w:rPr>
                <w:strike/>
                <w:lang w:val="ru-RU"/>
              </w:rPr>
              <w:t>Хорошо.</w:t>
            </w:r>
            <w:r w:rsidRPr="00F16710">
              <w:rPr>
                <w:lang w:val="ru-RU"/>
              </w:rPr>
              <w:t xml:space="preserve"> А если человек уже переболел ковидом, то нужна ему вакцина? </w:t>
            </w:r>
          </w:p>
        </w:tc>
        <w:tc>
          <w:tcPr>
            <w:tcW w:w="3853" w:type="dxa"/>
          </w:tcPr>
          <w:p w14:paraId="1BE865C0" w14:textId="30B59976" w:rsidR="00455963" w:rsidRPr="00792A3B" w:rsidRDefault="00455963" w:rsidP="008E69A7">
            <w:pPr>
              <w:spacing w:after="120"/>
              <w:rPr>
                <w:lang w:val="en-US"/>
              </w:rPr>
            </w:pPr>
            <w:r w:rsidRPr="008578FC">
              <w:rPr>
                <w:strike/>
                <w:lang w:val="en-US"/>
              </w:rPr>
              <w:t>Okay.</w:t>
            </w:r>
            <w:r w:rsidRPr="00792A3B">
              <w:rPr>
                <w:lang w:val="en-US"/>
              </w:rPr>
              <w:t xml:space="preserve"> And if a person has already recovered from COVID, do they need a vaccine?</w:t>
            </w:r>
          </w:p>
        </w:tc>
      </w:tr>
      <w:tr w:rsidR="00455963" w:rsidRPr="00AC6133" w14:paraId="353E14D0" w14:textId="77777777" w:rsidTr="004B1F5E">
        <w:trPr>
          <w:cantSplit/>
        </w:trPr>
        <w:tc>
          <w:tcPr>
            <w:tcW w:w="2592" w:type="dxa"/>
          </w:tcPr>
          <w:p w14:paraId="642249BA" w14:textId="504170C2" w:rsidR="00455963" w:rsidRPr="008E69A7" w:rsidRDefault="008E69A7" w:rsidP="008E69A7">
            <w:pPr>
              <w:jc w:val="right"/>
              <w:rPr>
                <w:lang w:val="en-US"/>
              </w:rPr>
            </w:pPr>
            <w:r>
              <w:rPr>
                <w:lang w:val="en-US"/>
              </w:rPr>
              <w:t>04:50:16-05:05:21</w:t>
            </w:r>
          </w:p>
        </w:tc>
        <w:tc>
          <w:tcPr>
            <w:tcW w:w="989" w:type="dxa"/>
          </w:tcPr>
          <w:p w14:paraId="12734D9F" w14:textId="47C978B0" w:rsidR="00455963" w:rsidRPr="00F16710" w:rsidRDefault="00455963" w:rsidP="008E69A7">
            <w:pPr>
              <w:jc w:val="right"/>
              <w:rPr>
                <w:lang w:val="ru-RU"/>
              </w:rPr>
            </w:pPr>
            <w:r>
              <w:rPr>
                <w:lang w:val="ru-RU"/>
              </w:rPr>
              <w:t>AS</w:t>
            </w:r>
          </w:p>
        </w:tc>
        <w:tc>
          <w:tcPr>
            <w:tcW w:w="3924" w:type="dxa"/>
          </w:tcPr>
          <w:p w14:paraId="6C759990" w14:textId="092C6617" w:rsidR="00455963" w:rsidRPr="00F16710" w:rsidRDefault="00455963" w:rsidP="008E69A7">
            <w:pPr>
              <w:spacing w:after="120"/>
              <w:rPr>
                <w:lang w:val="ru-RU"/>
              </w:rPr>
            </w:pPr>
            <w:r w:rsidRPr="00F16710">
              <w:rPr>
                <w:lang w:val="ru-RU"/>
              </w:rPr>
              <w:t xml:space="preserve">Да, нужна. </w:t>
            </w:r>
            <w:r w:rsidRPr="00325C33">
              <w:rPr>
                <w:strike/>
                <w:lang w:val="ru-RU"/>
              </w:rPr>
              <w:t>Потому что даже сейчас у нас в апреле месяце количество пациентов, которые заболели ковидом, опять увеличилось — и только потому, что появились новые штаммы вируса, которые являются более агрессивными и распространяются гораздо быстрее. Поэтому</w:t>
            </w:r>
            <w:r w:rsidRPr="00F16710">
              <w:rPr>
                <w:lang w:val="ru-RU"/>
              </w:rPr>
              <w:t xml:space="preserve"> те люди, которые даже переболели вирусом, они, может быть, не болели конкретно тем типом или штаммом вируса. Поэтому нужно вакцинироваться для того, чтобы обезопасить себя от новых видов вируса.</w:t>
            </w:r>
          </w:p>
        </w:tc>
        <w:tc>
          <w:tcPr>
            <w:tcW w:w="3853" w:type="dxa"/>
          </w:tcPr>
          <w:p w14:paraId="76910A1E" w14:textId="0A6C3EB1" w:rsidR="00455963" w:rsidRPr="00792A3B" w:rsidRDefault="00455963" w:rsidP="008E69A7">
            <w:pPr>
              <w:spacing w:after="120"/>
              <w:rPr>
                <w:lang w:val="en-US"/>
              </w:rPr>
            </w:pPr>
            <w:r w:rsidRPr="00792A3B">
              <w:rPr>
                <w:lang w:val="en-US"/>
              </w:rPr>
              <w:t>Yes, they do.</w:t>
            </w:r>
            <w:r w:rsidRPr="00325C33">
              <w:rPr>
                <w:strike/>
                <w:lang w:val="en-US"/>
              </w:rPr>
              <w:t xml:space="preserve"> Because even now, in April, the number of patients who caught COVID has increased again, and this is only because new strains of the virus have emerged that are more aggressive and spread much faster. Therefore, even</w:t>
            </w:r>
            <w:r w:rsidRPr="00792A3B">
              <w:rPr>
                <w:lang w:val="en-US"/>
              </w:rPr>
              <w:t xml:space="preserve"> people, who have already recovered from this virus, may not have been infected with that </w:t>
            </w:r>
            <w:proofErr w:type="gramStart"/>
            <w:r w:rsidRPr="00792A3B">
              <w:rPr>
                <w:lang w:val="en-US"/>
              </w:rPr>
              <w:t>particular type</w:t>
            </w:r>
            <w:proofErr w:type="gramEnd"/>
            <w:r w:rsidRPr="00792A3B">
              <w:rPr>
                <w:lang w:val="en-US"/>
              </w:rPr>
              <w:t xml:space="preserve"> or strain of the virus. So, you need to be vaccinated in order to protect yourself from new types of the virus.</w:t>
            </w:r>
          </w:p>
        </w:tc>
      </w:tr>
      <w:tr w:rsidR="00455963" w:rsidRPr="00AC6133" w14:paraId="17AAE22E" w14:textId="77777777" w:rsidTr="004B1F5E">
        <w:trPr>
          <w:cantSplit/>
        </w:trPr>
        <w:tc>
          <w:tcPr>
            <w:tcW w:w="2592" w:type="dxa"/>
          </w:tcPr>
          <w:p w14:paraId="541350F4" w14:textId="468F332A" w:rsidR="00455963" w:rsidRPr="008E69A7" w:rsidRDefault="00455963" w:rsidP="008E69A7">
            <w:pPr>
              <w:jc w:val="right"/>
              <w:rPr>
                <w:lang w:val="en-US"/>
              </w:rPr>
            </w:pPr>
            <w:r w:rsidRPr="00F16710">
              <w:rPr>
                <w:lang w:val="ru-RU"/>
              </w:rPr>
              <w:t>05:</w:t>
            </w:r>
            <w:r w:rsidR="008E69A7">
              <w:rPr>
                <w:lang w:val="en-US"/>
              </w:rPr>
              <w:t>07:00-</w:t>
            </w:r>
          </w:p>
        </w:tc>
        <w:tc>
          <w:tcPr>
            <w:tcW w:w="989" w:type="dxa"/>
          </w:tcPr>
          <w:p w14:paraId="04158A12" w14:textId="39181310" w:rsidR="00455963" w:rsidRPr="00F16710" w:rsidRDefault="00455963" w:rsidP="008E69A7">
            <w:pPr>
              <w:jc w:val="right"/>
              <w:rPr>
                <w:lang w:val="ru-RU"/>
              </w:rPr>
            </w:pPr>
            <w:r w:rsidRPr="00F16710">
              <w:rPr>
                <w:lang w:val="ru-RU"/>
              </w:rPr>
              <w:t>UF1</w:t>
            </w:r>
          </w:p>
        </w:tc>
        <w:tc>
          <w:tcPr>
            <w:tcW w:w="3924" w:type="dxa"/>
          </w:tcPr>
          <w:p w14:paraId="495E7775" w14:textId="0CD77463" w:rsidR="00455963" w:rsidRPr="00F16710" w:rsidRDefault="00455963" w:rsidP="008E69A7">
            <w:pPr>
              <w:spacing w:after="120"/>
              <w:rPr>
                <w:lang w:val="ru-RU"/>
              </w:rPr>
            </w:pPr>
            <w:r w:rsidRPr="00F16710">
              <w:rPr>
                <w:lang w:val="ru-RU"/>
              </w:rPr>
              <w:t>Хорошо, а вакцина работает от всех видов вируса?</w:t>
            </w:r>
          </w:p>
        </w:tc>
        <w:tc>
          <w:tcPr>
            <w:tcW w:w="3853" w:type="dxa"/>
          </w:tcPr>
          <w:p w14:paraId="48198FB5" w14:textId="29E63E84" w:rsidR="00455963" w:rsidRPr="00792A3B" w:rsidRDefault="00455963" w:rsidP="008E69A7">
            <w:pPr>
              <w:spacing w:after="120"/>
              <w:rPr>
                <w:lang w:val="en-US"/>
              </w:rPr>
            </w:pPr>
            <w:r w:rsidRPr="00792A3B">
              <w:rPr>
                <w:lang w:val="en-US"/>
              </w:rPr>
              <w:t>Okay, does the vaccine work against all types of the virus?</w:t>
            </w:r>
          </w:p>
        </w:tc>
      </w:tr>
      <w:tr w:rsidR="00455963" w:rsidRPr="00AC6133" w14:paraId="233B2D92" w14:textId="77777777" w:rsidTr="004B1F5E">
        <w:trPr>
          <w:cantSplit/>
        </w:trPr>
        <w:tc>
          <w:tcPr>
            <w:tcW w:w="2592" w:type="dxa"/>
          </w:tcPr>
          <w:p w14:paraId="4175ABC9" w14:textId="22CBBCC0" w:rsidR="00455963" w:rsidRPr="008E69A7" w:rsidRDefault="008E69A7" w:rsidP="008E69A7">
            <w:pPr>
              <w:jc w:val="right"/>
              <w:rPr>
                <w:lang w:val="en-US"/>
              </w:rPr>
            </w:pPr>
            <w:r>
              <w:rPr>
                <w:lang w:val="en-US"/>
              </w:rPr>
              <w:t>-05:32:13</w:t>
            </w:r>
          </w:p>
        </w:tc>
        <w:tc>
          <w:tcPr>
            <w:tcW w:w="989" w:type="dxa"/>
          </w:tcPr>
          <w:p w14:paraId="5A4C0427" w14:textId="6C9C3CFD" w:rsidR="00455963" w:rsidRPr="00F16710" w:rsidRDefault="00455963" w:rsidP="008E69A7">
            <w:pPr>
              <w:jc w:val="right"/>
              <w:rPr>
                <w:lang w:val="ru-RU"/>
              </w:rPr>
            </w:pPr>
            <w:r>
              <w:rPr>
                <w:lang w:val="ru-RU"/>
              </w:rPr>
              <w:t>AS</w:t>
            </w:r>
          </w:p>
        </w:tc>
        <w:tc>
          <w:tcPr>
            <w:tcW w:w="3924" w:type="dxa"/>
          </w:tcPr>
          <w:p w14:paraId="3148269C" w14:textId="6BDD3699" w:rsidR="00455963" w:rsidRPr="00F16710" w:rsidRDefault="00455963" w:rsidP="008E69A7">
            <w:pPr>
              <w:spacing w:after="120"/>
              <w:rPr>
                <w:lang w:val="ru-RU"/>
              </w:rPr>
            </w:pPr>
            <w:r w:rsidRPr="00F16710">
              <w:rPr>
                <w:lang w:val="ru-RU"/>
              </w:rPr>
              <w:t>В данный момент, сейчас, все новые штаммы, которые были выявлены, вакцина покрывает. Мы не можем говорить, какие будут еще новые штаммы, и это мы уже сейчас говорим про будущее, но в данный момент, на сегодняшний день, вакцина покрывает всё.</w:t>
            </w:r>
          </w:p>
        </w:tc>
        <w:tc>
          <w:tcPr>
            <w:tcW w:w="3853" w:type="dxa"/>
          </w:tcPr>
          <w:p w14:paraId="37FDEB5D" w14:textId="64C66992" w:rsidR="00455963" w:rsidRPr="00792A3B" w:rsidRDefault="00455963" w:rsidP="008E69A7">
            <w:pPr>
              <w:spacing w:after="120"/>
              <w:rPr>
                <w:lang w:val="en-US"/>
              </w:rPr>
            </w:pPr>
            <w:proofErr w:type="gramStart"/>
            <w:r w:rsidRPr="00792A3B">
              <w:rPr>
                <w:lang w:val="en-US"/>
              </w:rPr>
              <w:t>At the moment</w:t>
            </w:r>
            <w:proofErr w:type="gramEnd"/>
            <w:r w:rsidRPr="00792A3B">
              <w:rPr>
                <w:lang w:val="en-US"/>
              </w:rPr>
              <w:t>, now, all these new strains that have been identified are covered by the vaccine. We cannot speak positively of what new strains will emerge and we are already talking about the future but</w:t>
            </w:r>
            <w:r>
              <w:rPr>
                <w:lang w:val="en-US"/>
              </w:rPr>
              <w:t>,</w:t>
            </w:r>
            <w:r w:rsidRPr="00792A3B">
              <w:rPr>
                <w:lang w:val="en-US"/>
              </w:rPr>
              <w:t xml:space="preserve"> </w:t>
            </w:r>
            <w:proofErr w:type="gramStart"/>
            <w:r w:rsidRPr="00792A3B">
              <w:rPr>
                <w:lang w:val="en-US"/>
              </w:rPr>
              <w:t>at the moment</w:t>
            </w:r>
            <w:proofErr w:type="gramEnd"/>
            <w:r w:rsidRPr="00792A3B">
              <w:rPr>
                <w:lang w:val="en-US"/>
              </w:rPr>
              <w:t>, today, the vaccine covers everything.</w:t>
            </w:r>
          </w:p>
        </w:tc>
      </w:tr>
      <w:tr w:rsidR="004B1F5E" w:rsidRPr="00AC6133" w14:paraId="5F66E33E" w14:textId="77777777" w:rsidTr="004B1F5E">
        <w:trPr>
          <w:cantSplit/>
        </w:trPr>
        <w:tc>
          <w:tcPr>
            <w:tcW w:w="2592" w:type="dxa"/>
          </w:tcPr>
          <w:p w14:paraId="17623132" w14:textId="775AECD6" w:rsidR="004B1F5E" w:rsidRDefault="004B1F5E" w:rsidP="004B1F5E">
            <w:pPr>
              <w:jc w:val="right"/>
              <w:rPr>
                <w:lang w:val="en-US"/>
              </w:rPr>
            </w:pPr>
            <w:r w:rsidRPr="00F16710">
              <w:rPr>
                <w:lang w:val="ru-RU"/>
              </w:rPr>
              <w:lastRenderedPageBreak/>
              <w:t>05:4</w:t>
            </w:r>
            <w:r>
              <w:rPr>
                <w:lang w:val="en-US"/>
              </w:rPr>
              <w:t>4:20-</w:t>
            </w:r>
          </w:p>
          <w:p w14:paraId="5634DA9B" w14:textId="77777777" w:rsidR="004B1F5E" w:rsidRPr="004B1F5E" w:rsidRDefault="004B1F5E" w:rsidP="004B1F5E">
            <w:pPr>
              <w:jc w:val="right"/>
              <w:rPr>
                <w:lang w:val="en-US"/>
              </w:rPr>
            </w:pPr>
          </w:p>
          <w:p w14:paraId="2C39D205" w14:textId="77777777" w:rsidR="004B1F5E" w:rsidRDefault="004B1F5E" w:rsidP="004B1F5E">
            <w:pPr>
              <w:jc w:val="right"/>
              <w:rPr>
                <w:lang w:val="en-US"/>
              </w:rPr>
            </w:pPr>
          </w:p>
        </w:tc>
        <w:tc>
          <w:tcPr>
            <w:tcW w:w="989" w:type="dxa"/>
          </w:tcPr>
          <w:p w14:paraId="413AC22A" w14:textId="2D0608FB" w:rsidR="004B1F5E" w:rsidRDefault="004B1F5E" w:rsidP="004B1F5E">
            <w:pPr>
              <w:jc w:val="right"/>
              <w:rPr>
                <w:lang w:val="ru-RU"/>
              </w:rPr>
            </w:pPr>
            <w:r>
              <w:rPr>
                <w:lang w:val="ru-RU"/>
              </w:rPr>
              <w:t>AS</w:t>
            </w:r>
          </w:p>
        </w:tc>
        <w:tc>
          <w:tcPr>
            <w:tcW w:w="3924" w:type="dxa"/>
          </w:tcPr>
          <w:p w14:paraId="06378F84" w14:textId="5B935967" w:rsidR="004B1F5E" w:rsidRPr="00F16710" w:rsidRDefault="004B1F5E" w:rsidP="004B1F5E">
            <w:pPr>
              <w:spacing w:after="120"/>
              <w:rPr>
                <w:lang w:val="ru-RU"/>
              </w:rPr>
            </w:pPr>
            <w:r w:rsidRPr="004B1F5E">
              <w:rPr>
                <w:strike/>
                <w:lang w:val="ru-RU"/>
              </w:rPr>
              <w:t>Правильно, да.</w:t>
            </w:r>
            <w:r w:rsidRPr="00F16710">
              <w:rPr>
                <w:lang w:val="ru-RU"/>
              </w:rPr>
              <w:t xml:space="preserve"> Вакцина не только позволяет уменьшить скорость распространения, но и также мы заметили, что те люди, которые получили вакцину, они, во-первых, у них… она помогает не быть асимптоматичным переносчиком заболевания. Вот. И также те люди, которые… предполагается, что те люди, которые получили вакцину, у них не будет тяжелой формы заболевания, не будет госпитализации и не будет смертности от этого вируса.</w:t>
            </w:r>
          </w:p>
        </w:tc>
        <w:tc>
          <w:tcPr>
            <w:tcW w:w="3853" w:type="dxa"/>
          </w:tcPr>
          <w:p w14:paraId="1C896EA8" w14:textId="3ED9A48D" w:rsidR="004B1F5E" w:rsidRPr="00792A3B" w:rsidRDefault="004B1F5E" w:rsidP="004B1F5E">
            <w:pPr>
              <w:spacing w:after="120"/>
              <w:rPr>
                <w:lang w:val="en-US"/>
              </w:rPr>
            </w:pPr>
            <w:r w:rsidRPr="004B1F5E">
              <w:rPr>
                <w:strike/>
                <w:lang w:val="en-US"/>
              </w:rPr>
              <w:t>Right, yes.</w:t>
            </w:r>
            <w:r w:rsidRPr="00792A3B">
              <w:rPr>
                <w:lang w:val="en-US"/>
              </w:rPr>
              <w:t xml:space="preserve"> The vaccine not only helps to reduce the rate of disease spread but we also noticed that those people who received the vaccine, they, </w:t>
            </w:r>
            <w:proofErr w:type="gramStart"/>
            <w:r w:rsidRPr="00792A3B">
              <w:rPr>
                <w:lang w:val="en-US"/>
              </w:rPr>
              <w:t>first of all</w:t>
            </w:r>
            <w:proofErr w:type="gramEnd"/>
            <w:r w:rsidRPr="00792A3B">
              <w:rPr>
                <w:lang w:val="en-US"/>
              </w:rPr>
              <w:t xml:space="preserve">, they… It helps not to be an asymptomatic carrier of the disease. </w:t>
            </w:r>
            <w:proofErr w:type="gramStart"/>
            <w:r w:rsidRPr="00792A3B">
              <w:rPr>
                <w:lang w:val="en-US"/>
              </w:rPr>
              <w:t>That’s</w:t>
            </w:r>
            <w:proofErr w:type="gramEnd"/>
            <w:r w:rsidRPr="00792A3B">
              <w:rPr>
                <w:lang w:val="en-US"/>
              </w:rPr>
              <w:t xml:space="preserve"> it. </w:t>
            </w:r>
            <w:proofErr w:type="gramStart"/>
            <w:r w:rsidRPr="00792A3B">
              <w:rPr>
                <w:lang w:val="en-US"/>
              </w:rPr>
              <w:t>And also</w:t>
            </w:r>
            <w:proofErr w:type="gramEnd"/>
            <w:r w:rsidRPr="00792A3B">
              <w:rPr>
                <w:lang w:val="en-US"/>
              </w:rPr>
              <w:t>, those people who… It is assumed that those people who have got vaccinated, they will not develop a severe form of the disease, will not be hospitalized, and there will be no deaths caused by this virus.</w:t>
            </w:r>
          </w:p>
        </w:tc>
      </w:tr>
      <w:tr w:rsidR="004B1F5E" w:rsidRPr="00AC6133" w14:paraId="70EBB0FE" w14:textId="77777777" w:rsidTr="004B1F5E">
        <w:trPr>
          <w:cantSplit/>
        </w:trPr>
        <w:tc>
          <w:tcPr>
            <w:tcW w:w="2592" w:type="dxa"/>
          </w:tcPr>
          <w:p w14:paraId="113BBACC" w14:textId="65BEF140" w:rsidR="004B1F5E" w:rsidRPr="00F16710" w:rsidRDefault="004B1F5E" w:rsidP="004B1F5E">
            <w:pPr>
              <w:jc w:val="right"/>
              <w:rPr>
                <w:lang w:val="ru-RU"/>
              </w:rPr>
            </w:pPr>
          </w:p>
        </w:tc>
        <w:tc>
          <w:tcPr>
            <w:tcW w:w="989" w:type="dxa"/>
          </w:tcPr>
          <w:p w14:paraId="3B79EF0A" w14:textId="05D0E7F8" w:rsidR="004B1F5E" w:rsidRPr="00F16710" w:rsidRDefault="004B1F5E" w:rsidP="004B1F5E">
            <w:pPr>
              <w:jc w:val="right"/>
              <w:rPr>
                <w:lang w:val="ru-RU"/>
              </w:rPr>
            </w:pPr>
            <w:r w:rsidRPr="00F16710">
              <w:rPr>
                <w:lang w:val="ru-RU"/>
              </w:rPr>
              <w:t>UF1</w:t>
            </w:r>
          </w:p>
        </w:tc>
        <w:tc>
          <w:tcPr>
            <w:tcW w:w="3924" w:type="dxa"/>
          </w:tcPr>
          <w:p w14:paraId="4FD41EAF" w14:textId="485E5246" w:rsidR="004B1F5E" w:rsidRPr="00F16710" w:rsidRDefault="004B1F5E" w:rsidP="004B1F5E">
            <w:pPr>
              <w:spacing w:after="120"/>
              <w:rPr>
                <w:lang w:val="ru-RU"/>
              </w:rPr>
            </w:pPr>
            <w:r w:rsidRPr="00F16710">
              <w:rPr>
                <w:lang w:val="ru-RU"/>
              </w:rPr>
              <w:t xml:space="preserve">Хорошо. Когда человек решает, что он хочет сделать эту прививку, какие побочные эффекты прививки? </w:t>
            </w:r>
          </w:p>
        </w:tc>
        <w:tc>
          <w:tcPr>
            <w:tcW w:w="3853" w:type="dxa"/>
          </w:tcPr>
          <w:p w14:paraId="17AA076D" w14:textId="55FC9873" w:rsidR="004B1F5E" w:rsidRPr="00792A3B" w:rsidRDefault="004B1F5E" w:rsidP="004B1F5E">
            <w:pPr>
              <w:spacing w:after="120"/>
              <w:rPr>
                <w:lang w:val="en-US"/>
              </w:rPr>
            </w:pPr>
            <w:r w:rsidRPr="00792A3B">
              <w:rPr>
                <w:lang w:val="en-US"/>
              </w:rPr>
              <w:t>Okay. When a person decides that they want to get this vaccine, what are the side effects of the injection</w:t>
            </w:r>
            <w:r>
              <w:rPr>
                <w:lang w:val="en-US"/>
              </w:rPr>
              <w:t xml:space="preserve"> itself</w:t>
            </w:r>
            <w:r w:rsidRPr="00792A3B">
              <w:rPr>
                <w:lang w:val="en-US"/>
              </w:rPr>
              <w:t>?</w:t>
            </w:r>
          </w:p>
        </w:tc>
      </w:tr>
      <w:tr w:rsidR="004B1F5E" w:rsidRPr="00AC6133" w14:paraId="0F3EF7C4" w14:textId="77777777" w:rsidTr="004B1F5E">
        <w:trPr>
          <w:cantSplit/>
        </w:trPr>
        <w:tc>
          <w:tcPr>
            <w:tcW w:w="2592" w:type="dxa"/>
          </w:tcPr>
          <w:p w14:paraId="616E27FB" w14:textId="766FE136" w:rsidR="004B1F5E" w:rsidRPr="004B1F5E" w:rsidRDefault="004B1F5E" w:rsidP="004B1F5E">
            <w:pPr>
              <w:jc w:val="right"/>
              <w:rPr>
                <w:lang w:val="en-US"/>
              </w:rPr>
            </w:pPr>
          </w:p>
        </w:tc>
        <w:tc>
          <w:tcPr>
            <w:tcW w:w="989" w:type="dxa"/>
          </w:tcPr>
          <w:p w14:paraId="5A00A8B1" w14:textId="5A630016" w:rsidR="004B1F5E" w:rsidRPr="00F16710" w:rsidRDefault="004B1F5E" w:rsidP="004B1F5E">
            <w:pPr>
              <w:jc w:val="right"/>
              <w:rPr>
                <w:lang w:val="ru-RU"/>
              </w:rPr>
            </w:pPr>
            <w:r>
              <w:rPr>
                <w:lang w:val="ru-RU"/>
              </w:rPr>
              <w:t>AS</w:t>
            </w:r>
          </w:p>
        </w:tc>
        <w:tc>
          <w:tcPr>
            <w:tcW w:w="3924" w:type="dxa"/>
          </w:tcPr>
          <w:p w14:paraId="66546657" w14:textId="7338B0D6" w:rsidR="004B1F5E" w:rsidRPr="00F16710" w:rsidRDefault="004B1F5E" w:rsidP="004B1F5E">
            <w:pPr>
              <w:spacing w:after="120"/>
              <w:rPr>
                <w:lang w:val="ru-RU"/>
              </w:rPr>
            </w:pPr>
            <w:r w:rsidRPr="00F16710">
              <w:rPr>
                <w:lang w:val="ru-RU"/>
              </w:rPr>
              <w:t>Есть несколько самых распространенных побочных эффектов. Первое — это усталость, мышечная боль, температура. Я слышала всякие разные описания, как они себя чувствуют: некоторые говорили, что побочные эффекты были очень незначительные и быстро прошли в течение дня, вот. А некоторые говорили, что да, они чувствовали себя довольно-таки болезненно, но тоже это длилось всего один день. Мы рекомендуем принимать тайленол, если есть температура. Вот. Это рекомендуем также и беременным. И это самый, скажем,.. распространенный совет для беременных. Это если они приняли вакцину, то если у них есть температура 38, то они должны принимать тайленол для того, чтобы избежать вот этих вот последствий, возможных последствий от вакцин.</w:t>
            </w:r>
          </w:p>
        </w:tc>
        <w:tc>
          <w:tcPr>
            <w:tcW w:w="3853" w:type="dxa"/>
          </w:tcPr>
          <w:p w14:paraId="4EE701DA" w14:textId="61D8CCE5" w:rsidR="004B1F5E" w:rsidRPr="00792A3B" w:rsidRDefault="004B1F5E" w:rsidP="004B1F5E">
            <w:pPr>
              <w:spacing w:after="120"/>
              <w:rPr>
                <w:lang w:val="en-US"/>
              </w:rPr>
            </w:pPr>
            <w:r w:rsidRPr="00792A3B">
              <w:rPr>
                <w:lang w:val="en-US"/>
              </w:rPr>
              <w:t xml:space="preserve">There are a few of the most common side effects. The first one is fatigue, muscle pain, and fever. </w:t>
            </w:r>
            <w:proofErr w:type="gramStart"/>
            <w:r w:rsidRPr="00792A3B">
              <w:rPr>
                <w:lang w:val="en-US"/>
              </w:rPr>
              <w:t>I’ve</w:t>
            </w:r>
            <w:proofErr w:type="gramEnd"/>
            <w:r w:rsidRPr="00792A3B">
              <w:rPr>
                <w:lang w:val="en-US"/>
              </w:rPr>
              <w:t xml:space="preserve"> heard all sorts of different descriptions of how they are feeling: some people said that the side effects were minor and went away quickly within a day. Other people said that yes, they felt rather </w:t>
            </w:r>
            <w:proofErr w:type="gramStart"/>
            <w:r w:rsidRPr="00792A3B">
              <w:rPr>
                <w:lang w:val="en-US"/>
              </w:rPr>
              <w:t>bad</w:t>
            </w:r>
            <w:proofErr w:type="gramEnd"/>
            <w:r w:rsidRPr="00792A3B">
              <w:rPr>
                <w:lang w:val="en-US"/>
              </w:rPr>
              <w:t xml:space="preserve"> but it also lasted for only one day. We recommend taking Tylenol in case of a fever. </w:t>
            </w:r>
            <w:proofErr w:type="gramStart"/>
            <w:r w:rsidRPr="00792A3B">
              <w:rPr>
                <w:lang w:val="en-US"/>
              </w:rPr>
              <w:t>That’s</w:t>
            </w:r>
            <w:proofErr w:type="gramEnd"/>
            <w:r w:rsidRPr="00792A3B">
              <w:rPr>
                <w:lang w:val="en-US"/>
              </w:rPr>
              <w:t xml:space="preserve"> it. We recommend this for pregnant women </w:t>
            </w:r>
            <w:r>
              <w:rPr>
                <w:lang w:val="en-US"/>
              </w:rPr>
              <w:t>as well</w:t>
            </w:r>
            <w:r w:rsidRPr="00792A3B">
              <w:rPr>
                <w:lang w:val="en-US"/>
              </w:rPr>
              <w:t>. And this is the most, shall we say, common advice for pregnant women. If they got vaccinated and if they have a temperature of 38, then they should take Tylenol in order to avoid these consequences, the possible consequences of vaccines.</w:t>
            </w:r>
          </w:p>
        </w:tc>
      </w:tr>
      <w:tr w:rsidR="004B1F5E" w:rsidRPr="00AC6133" w14:paraId="32164377" w14:textId="77777777" w:rsidTr="004B1F5E">
        <w:trPr>
          <w:cantSplit/>
        </w:trPr>
        <w:tc>
          <w:tcPr>
            <w:tcW w:w="2592" w:type="dxa"/>
          </w:tcPr>
          <w:p w14:paraId="6D05F945" w14:textId="4FA7DCEA" w:rsidR="004B1F5E" w:rsidRPr="00F16710" w:rsidRDefault="004B1F5E" w:rsidP="004B1F5E">
            <w:pPr>
              <w:jc w:val="right"/>
              <w:rPr>
                <w:lang w:val="ru-RU"/>
              </w:rPr>
            </w:pPr>
          </w:p>
        </w:tc>
        <w:tc>
          <w:tcPr>
            <w:tcW w:w="989" w:type="dxa"/>
          </w:tcPr>
          <w:p w14:paraId="1938B1E6" w14:textId="7E75ADE9" w:rsidR="004B1F5E" w:rsidRPr="00F16710" w:rsidRDefault="004B1F5E" w:rsidP="004B1F5E">
            <w:pPr>
              <w:jc w:val="right"/>
              <w:rPr>
                <w:lang w:val="ru-RU"/>
              </w:rPr>
            </w:pPr>
            <w:r w:rsidRPr="00F16710">
              <w:rPr>
                <w:lang w:val="ru-RU"/>
              </w:rPr>
              <w:t>UF1</w:t>
            </w:r>
          </w:p>
        </w:tc>
        <w:tc>
          <w:tcPr>
            <w:tcW w:w="3924" w:type="dxa"/>
          </w:tcPr>
          <w:p w14:paraId="2F0D7256" w14:textId="633F8339" w:rsidR="004B1F5E" w:rsidRPr="00F16710" w:rsidRDefault="004B1F5E" w:rsidP="004B1F5E">
            <w:pPr>
              <w:spacing w:after="120"/>
              <w:rPr>
                <w:lang w:val="ru-RU"/>
              </w:rPr>
            </w:pPr>
            <w:r w:rsidRPr="00F16710">
              <w:rPr>
                <w:lang w:val="ru-RU"/>
              </w:rPr>
              <w:t xml:space="preserve">Хорошо. А если женщина беременная и решила вакцину себе сделать? Ей надо что-то по-другому делать, потому что она беременная? </w:t>
            </w:r>
          </w:p>
        </w:tc>
        <w:tc>
          <w:tcPr>
            <w:tcW w:w="3853" w:type="dxa"/>
          </w:tcPr>
          <w:p w14:paraId="31E82668" w14:textId="1B19E065" w:rsidR="004B1F5E" w:rsidRPr="00792A3B" w:rsidRDefault="004B1F5E" w:rsidP="004B1F5E">
            <w:pPr>
              <w:spacing w:after="120"/>
              <w:rPr>
                <w:lang w:val="en-US"/>
              </w:rPr>
            </w:pPr>
            <w:r w:rsidRPr="00792A3B">
              <w:rPr>
                <w:lang w:val="en-US"/>
              </w:rPr>
              <w:t xml:space="preserve">Okay. And if a woman is pregnant and decided to get vaccinated? Does she have to do something different because </w:t>
            </w:r>
            <w:proofErr w:type="gramStart"/>
            <w:r w:rsidRPr="00792A3B">
              <w:rPr>
                <w:lang w:val="en-US"/>
              </w:rPr>
              <w:t>she’s</w:t>
            </w:r>
            <w:proofErr w:type="gramEnd"/>
            <w:r w:rsidRPr="00792A3B">
              <w:rPr>
                <w:lang w:val="en-US"/>
              </w:rPr>
              <w:t xml:space="preserve"> pregnant?</w:t>
            </w:r>
          </w:p>
        </w:tc>
      </w:tr>
      <w:tr w:rsidR="004B1F5E" w:rsidRPr="00AC6133" w14:paraId="603470F0" w14:textId="77777777" w:rsidTr="004B1F5E">
        <w:trPr>
          <w:cantSplit/>
        </w:trPr>
        <w:tc>
          <w:tcPr>
            <w:tcW w:w="2592" w:type="dxa"/>
          </w:tcPr>
          <w:p w14:paraId="600D8264" w14:textId="66C425B6" w:rsidR="004B1F5E" w:rsidRPr="00F16710" w:rsidRDefault="004B1F5E" w:rsidP="004B1F5E">
            <w:pPr>
              <w:jc w:val="right"/>
              <w:rPr>
                <w:lang w:val="ru-RU"/>
              </w:rPr>
            </w:pPr>
          </w:p>
        </w:tc>
        <w:tc>
          <w:tcPr>
            <w:tcW w:w="989" w:type="dxa"/>
          </w:tcPr>
          <w:p w14:paraId="01502826" w14:textId="644BCDA9" w:rsidR="004B1F5E" w:rsidRPr="00F16710" w:rsidRDefault="004B1F5E" w:rsidP="004B1F5E">
            <w:pPr>
              <w:jc w:val="right"/>
              <w:rPr>
                <w:lang w:val="ru-RU"/>
              </w:rPr>
            </w:pPr>
            <w:r>
              <w:rPr>
                <w:lang w:val="ru-RU"/>
              </w:rPr>
              <w:t>AS</w:t>
            </w:r>
          </w:p>
        </w:tc>
        <w:tc>
          <w:tcPr>
            <w:tcW w:w="3924" w:type="dxa"/>
          </w:tcPr>
          <w:p w14:paraId="7B20E9E8" w14:textId="34E2626D" w:rsidR="004B1F5E" w:rsidRPr="00F16710" w:rsidRDefault="004B1F5E" w:rsidP="004B1F5E">
            <w:pPr>
              <w:spacing w:after="120"/>
              <w:rPr>
                <w:lang w:val="ru-RU"/>
              </w:rPr>
            </w:pPr>
            <w:r w:rsidRPr="00F16710">
              <w:rPr>
                <w:lang w:val="ru-RU"/>
              </w:rPr>
              <w:t>Нет. Вот единственное, как я и сказала, что если сравнить беременную и не беременную, то беременным надо аккуратно, внимательно отнестись к температуре тела. То есть, особенно в первом триместре, первые три месяца беременности, мы советуем избегать повышенной температуры, поэтому они даже могут принять прививку и в 8 недель, и в 10, и в 12 недель, вот. Но если они принимают тайленол, то у них никаких последствий не будет.</w:t>
            </w:r>
          </w:p>
        </w:tc>
        <w:tc>
          <w:tcPr>
            <w:tcW w:w="3853" w:type="dxa"/>
          </w:tcPr>
          <w:p w14:paraId="38BA5AA6" w14:textId="0735F8C7" w:rsidR="004B1F5E" w:rsidRPr="00792A3B" w:rsidRDefault="004B1F5E" w:rsidP="004B1F5E">
            <w:pPr>
              <w:spacing w:after="120"/>
              <w:rPr>
                <w:lang w:val="en-US"/>
              </w:rPr>
            </w:pPr>
            <w:r w:rsidRPr="00792A3B">
              <w:rPr>
                <w:lang w:val="en-US"/>
              </w:rPr>
              <w:t xml:space="preserve">No. Here is the only thing, as I said, that if you compare a pregnant woman and a non-pregnant one, then pregnant women need to take special care of body temperature. That is, especially in the first trimester, the first three months of pregnancy, we advise to avoid fever, so they can even get vaccinated at 8 weeks, and at 10, and at 12 weeks pregnant. But if they take Tylenol, then they </w:t>
            </w:r>
            <w:proofErr w:type="gramStart"/>
            <w:r w:rsidRPr="00792A3B">
              <w:rPr>
                <w:lang w:val="en-US"/>
              </w:rPr>
              <w:t>won’t</w:t>
            </w:r>
            <w:proofErr w:type="gramEnd"/>
            <w:r w:rsidRPr="00792A3B">
              <w:rPr>
                <w:lang w:val="en-US"/>
              </w:rPr>
              <w:t xml:space="preserve"> have any consequences.</w:t>
            </w:r>
          </w:p>
        </w:tc>
      </w:tr>
      <w:tr w:rsidR="004B1F5E" w:rsidRPr="00AC6133" w14:paraId="42BDDE12" w14:textId="77777777" w:rsidTr="004B1F5E">
        <w:trPr>
          <w:cantSplit/>
        </w:trPr>
        <w:tc>
          <w:tcPr>
            <w:tcW w:w="2592" w:type="dxa"/>
          </w:tcPr>
          <w:p w14:paraId="51016C92" w14:textId="2E9429C3" w:rsidR="004B1F5E" w:rsidRPr="00F16710" w:rsidRDefault="004B1F5E" w:rsidP="004B1F5E">
            <w:pPr>
              <w:jc w:val="right"/>
              <w:rPr>
                <w:lang w:val="ru-RU"/>
              </w:rPr>
            </w:pPr>
          </w:p>
        </w:tc>
        <w:tc>
          <w:tcPr>
            <w:tcW w:w="989" w:type="dxa"/>
          </w:tcPr>
          <w:p w14:paraId="3EAEEE09" w14:textId="5340D780" w:rsidR="004B1F5E" w:rsidRPr="00F16710" w:rsidRDefault="004B1F5E" w:rsidP="004B1F5E">
            <w:pPr>
              <w:jc w:val="right"/>
              <w:rPr>
                <w:lang w:val="ru-RU"/>
              </w:rPr>
            </w:pPr>
            <w:r w:rsidRPr="00F16710">
              <w:rPr>
                <w:lang w:val="ru-RU"/>
              </w:rPr>
              <w:t>UF1</w:t>
            </w:r>
          </w:p>
        </w:tc>
        <w:tc>
          <w:tcPr>
            <w:tcW w:w="3924" w:type="dxa"/>
          </w:tcPr>
          <w:p w14:paraId="57EEB6AB" w14:textId="7A9E667C" w:rsidR="004B1F5E" w:rsidRPr="00F16710" w:rsidRDefault="004B1F5E" w:rsidP="004B1F5E">
            <w:pPr>
              <w:spacing w:after="120"/>
              <w:rPr>
                <w:lang w:val="ru-RU"/>
              </w:rPr>
            </w:pPr>
            <w:r w:rsidRPr="00F16710">
              <w:rPr>
                <w:lang w:val="ru-RU"/>
              </w:rPr>
              <w:t>Хорошо. А я еще слышала, что иногда может начаться выкидыш у женщины?</w:t>
            </w:r>
          </w:p>
        </w:tc>
        <w:tc>
          <w:tcPr>
            <w:tcW w:w="3853" w:type="dxa"/>
          </w:tcPr>
          <w:p w14:paraId="7BE2B16F" w14:textId="4BC02223" w:rsidR="004B1F5E" w:rsidRPr="00792A3B" w:rsidRDefault="004B1F5E" w:rsidP="004B1F5E">
            <w:pPr>
              <w:spacing w:after="120"/>
              <w:rPr>
                <w:lang w:val="en-US"/>
              </w:rPr>
            </w:pPr>
            <w:r w:rsidRPr="00792A3B">
              <w:rPr>
                <w:lang w:val="en-US"/>
              </w:rPr>
              <w:t>Okay. I also heard that sometimes a woman may have a miscarriage after that, is it true?</w:t>
            </w:r>
          </w:p>
        </w:tc>
      </w:tr>
      <w:tr w:rsidR="004B1F5E" w:rsidRPr="00AC6133" w14:paraId="22B3162D" w14:textId="77777777" w:rsidTr="004B1F5E">
        <w:trPr>
          <w:cantSplit/>
        </w:trPr>
        <w:tc>
          <w:tcPr>
            <w:tcW w:w="2592" w:type="dxa"/>
          </w:tcPr>
          <w:p w14:paraId="22F9BA81" w14:textId="2F1104C2" w:rsidR="004B1F5E" w:rsidRPr="004B1F5E" w:rsidRDefault="004B1F5E" w:rsidP="004B1F5E">
            <w:pPr>
              <w:jc w:val="right"/>
              <w:rPr>
                <w:lang w:val="ru-RU"/>
              </w:rPr>
            </w:pPr>
            <w:r>
              <w:rPr>
                <w:lang w:val="en-US"/>
              </w:rPr>
              <w:t>-09:42:14</w:t>
            </w:r>
          </w:p>
        </w:tc>
        <w:tc>
          <w:tcPr>
            <w:tcW w:w="989" w:type="dxa"/>
          </w:tcPr>
          <w:p w14:paraId="6174B77C" w14:textId="4F53515E" w:rsidR="004B1F5E" w:rsidRPr="00F16710" w:rsidRDefault="004B1F5E" w:rsidP="004B1F5E">
            <w:pPr>
              <w:jc w:val="right"/>
              <w:rPr>
                <w:lang w:val="ru-RU"/>
              </w:rPr>
            </w:pPr>
            <w:r>
              <w:rPr>
                <w:lang w:val="ru-RU"/>
              </w:rPr>
              <w:t>AS</w:t>
            </w:r>
          </w:p>
        </w:tc>
        <w:tc>
          <w:tcPr>
            <w:tcW w:w="3924" w:type="dxa"/>
          </w:tcPr>
          <w:p w14:paraId="55AFFAF8" w14:textId="6BE6D187" w:rsidR="004B1F5E" w:rsidRPr="00F16710" w:rsidRDefault="004B1F5E" w:rsidP="004B1F5E">
            <w:pPr>
              <w:spacing w:after="120"/>
              <w:rPr>
                <w:lang w:val="ru-RU"/>
              </w:rPr>
            </w:pPr>
            <w:r w:rsidRPr="00F16710">
              <w:rPr>
                <w:lang w:val="ru-RU"/>
              </w:rPr>
              <w:t xml:space="preserve">А, нет. Мы не нашли таких сведений чисто с физиологической точки зрения, была ли у женщины вакцина, либо она заболела гриппом, либо у нее там какие-то другие были заболевания, которые не связаны с ковидом. Или, например, некоторые ходят в сауну, в джакузи и перегреваются, вот. В первом триместре, то есть в первые 12 недель, если они перегреваются, то да, повышается риск выкидыша. Поэтому это не относится именно к вакцине, оно относится просто к перегреванию тела, поэтому, как я и сказала, что если женщина получает вакцину, лучше ей принимать тайленол, если у нее появилась температура. </w:t>
            </w:r>
          </w:p>
        </w:tc>
        <w:tc>
          <w:tcPr>
            <w:tcW w:w="3853" w:type="dxa"/>
          </w:tcPr>
          <w:p w14:paraId="5B3BDDA6" w14:textId="2815FE38" w:rsidR="004B1F5E" w:rsidRPr="00792A3B" w:rsidRDefault="004B1F5E" w:rsidP="004B1F5E">
            <w:pPr>
              <w:spacing w:after="120"/>
              <w:rPr>
                <w:lang w:val="en-US"/>
              </w:rPr>
            </w:pPr>
            <w:r w:rsidRPr="00792A3B">
              <w:rPr>
                <w:lang w:val="en-US"/>
              </w:rPr>
              <w:t>Oh, no. We did not find such information from a purely physiological point of view, whether the woman had been immunized, or she caught the flu, or she got some other diseases that were not associated with COVID. Or, for example, some people go to the sauna, jacuzzi and overheat there. In the first trimester, that is, in the first 12 weeks, if they overheat, then yes, the risk of miscarriage increases. So, this is not associated specifically with the vaccine, it is simply associated with overheating of the body, so, as I said, if a woman gets vaccinated, it is better for her to take Tylenol in case of a fever.</w:t>
            </w:r>
          </w:p>
        </w:tc>
      </w:tr>
      <w:tr w:rsidR="004B1F5E" w:rsidRPr="00AC6133" w14:paraId="0949DBF8" w14:textId="77777777" w:rsidTr="004B1F5E">
        <w:trPr>
          <w:cantSplit/>
        </w:trPr>
        <w:tc>
          <w:tcPr>
            <w:tcW w:w="2592" w:type="dxa"/>
          </w:tcPr>
          <w:p w14:paraId="4D0B377B" w14:textId="18B6F009" w:rsidR="004B1F5E" w:rsidRPr="004B1F5E" w:rsidRDefault="004B1F5E" w:rsidP="004B1F5E">
            <w:pPr>
              <w:jc w:val="right"/>
              <w:rPr>
                <w:lang w:val="en-US"/>
              </w:rPr>
            </w:pPr>
            <w:r w:rsidRPr="00F16710">
              <w:rPr>
                <w:lang w:val="ru-RU"/>
              </w:rPr>
              <w:lastRenderedPageBreak/>
              <w:t>09:</w:t>
            </w:r>
            <w:r>
              <w:rPr>
                <w:lang w:val="en-US"/>
              </w:rPr>
              <w:t>50:26-09:59:00</w:t>
            </w:r>
          </w:p>
        </w:tc>
        <w:tc>
          <w:tcPr>
            <w:tcW w:w="989" w:type="dxa"/>
          </w:tcPr>
          <w:p w14:paraId="425C373C" w14:textId="571DB080" w:rsidR="004B1F5E" w:rsidRPr="00F16710" w:rsidRDefault="004B1F5E" w:rsidP="004B1F5E">
            <w:pPr>
              <w:jc w:val="right"/>
              <w:rPr>
                <w:lang w:val="ru-RU"/>
              </w:rPr>
            </w:pPr>
            <w:r w:rsidRPr="00F16710">
              <w:rPr>
                <w:lang w:val="ru-RU"/>
              </w:rPr>
              <w:t>UF1</w:t>
            </w:r>
          </w:p>
        </w:tc>
        <w:tc>
          <w:tcPr>
            <w:tcW w:w="3924" w:type="dxa"/>
          </w:tcPr>
          <w:p w14:paraId="66BFD28F" w14:textId="6A96406D" w:rsidR="004B1F5E" w:rsidRPr="00F16710" w:rsidRDefault="004B1F5E" w:rsidP="004B1F5E">
            <w:pPr>
              <w:spacing w:after="120"/>
              <w:rPr>
                <w:lang w:val="ru-RU"/>
              </w:rPr>
            </w:pPr>
            <w:r w:rsidRPr="00345BE2">
              <w:rPr>
                <w:strike/>
                <w:lang w:val="ru-RU"/>
              </w:rPr>
              <w:t>Хорошо. Спасибо.</w:t>
            </w:r>
            <w:r w:rsidRPr="00F16710">
              <w:rPr>
                <w:lang w:val="ru-RU"/>
              </w:rPr>
              <w:t xml:space="preserve"> А у вас были некоторые пациенты, которые сначала не хотели иметь вакцину, а потом изменили свое мнение, </w:t>
            </w:r>
            <w:r w:rsidRPr="00345BE2">
              <w:rPr>
                <w:strike/>
                <w:lang w:val="ru-RU"/>
              </w:rPr>
              <w:t>или нет? Если такая ситуация была, то что их мнение изменило?</w:t>
            </w:r>
          </w:p>
        </w:tc>
        <w:tc>
          <w:tcPr>
            <w:tcW w:w="3853" w:type="dxa"/>
          </w:tcPr>
          <w:p w14:paraId="67FDA904" w14:textId="135BAD03" w:rsidR="004B1F5E" w:rsidRPr="00792A3B" w:rsidRDefault="004B1F5E" w:rsidP="004B1F5E">
            <w:pPr>
              <w:spacing w:after="120"/>
              <w:rPr>
                <w:lang w:val="en-US"/>
              </w:rPr>
            </w:pPr>
            <w:r w:rsidRPr="00345BE2">
              <w:rPr>
                <w:strike/>
                <w:lang w:val="en-US"/>
              </w:rPr>
              <w:t>Okay. Thank you.</w:t>
            </w:r>
            <w:r w:rsidRPr="00792A3B">
              <w:rPr>
                <w:lang w:val="en-US"/>
              </w:rPr>
              <w:t xml:space="preserve"> Have you ever had patients who at first had not wanted to get vaccinated and then changed their minds, </w:t>
            </w:r>
            <w:r w:rsidRPr="00345BE2">
              <w:rPr>
                <w:strike/>
                <w:lang w:val="en-US"/>
              </w:rPr>
              <w:t>or not? If there was such a situation, then what changed their minds?</w:t>
            </w:r>
          </w:p>
        </w:tc>
      </w:tr>
      <w:tr w:rsidR="004B1F5E" w:rsidRPr="00AC6133" w14:paraId="3F309D26" w14:textId="77777777" w:rsidTr="004B1F5E">
        <w:trPr>
          <w:cantSplit/>
        </w:trPr>
        <w:tc>
          <w:tcPr>
            <w:tcW w:w="2592" w:type="dxa"/>
          </w:tcPr>
          <w:p w14:paraId="4709A1AE" w14:textId="7A52CBDA" w:rsidR="004B1F5E" w:rsidRDefault="004B1F5E" w:rsidP="004B1F5E">
            <w:pPr>
              <w:jc w:val="right"/>
              <w:rPr>
                <w:lang w:val="en-US"/>
              </w:rPr>
            </w:pPr>
            <w:r w:rsidRPr="00F16710">
              <w:rPr>
                <w:lang w:val="ru-RU"/>
              </w:rPr>
              <w:t>10:0</w:t>
            </w:r>
            <w:r w:rsidR="00BD1416">
              <w:rPr>
                <w:lang w:val="en-US"/>
              </w:rPr>
              <w:t>05:06-10:15:02</w:t>
            </w:r>
          </w:p>
          <w:p w14:paraId="556356D7" w14:textId="5F075EA1" w:rsidR="00BD1416" w:rsidRDefault="00BD1416" w:rsidP="004B1F5E">
            <w:pPr>
              <w:jc w:val="right"/>
              <w:rPr>
                <w:lang w:val="en-US"/>
              </w:rPr>
            </w:pPr>
          </w:p>
          <w:p w14:paraId="38C62F3D" w14:textId="260F0E74" w:rsidR="00BD1416" w:rsidRDefault="00BD1416" w:rsidP="004B1F5E">
            <w:pPr>
              <w:jc w:val="right"/>
              <w:rPr>
                <w:lang w:val="en-US"/>
              </w:rPr>
            </w:pPr>
          </w:p>
          <w:p w14:paraId="2AAA4312" w14:textId="2A71A383" w:rsidR="00BD1416" w:rsidRPr="00BD1416" w:rsidRDefault="00BD1416" w:rsidP="004B1F5E">
            <w:pPr>
              <w:jc w:val="right"/>
              <w:rPr>
                <w:lang w:val="en-US"/>
              </w:rPr>
            </w:pPr>
            <w:r>
              <w:rPr>
                <w:lang w:val="en-US"/>
              </w:rPr>
              <w:t>10:29:03-</w:t>
            </w:r>
          </w:p>
          <w:p w14:paraId="238C3A71" w14:textId="77777777" w:rsidR="004B1F5E" w:rsidRPr="00F16710" w:rsidRDefault="004B1F5E" w:rsidP="004B1F5E">
            <w:pPr>
              <w:jc w:val="right"/>
              <w:rPr>
                <w:lang w:val="ru-RU"/>
              </w:rPr>
            </w:pPr>
          </w:p>
        </w:tc>
        <w:tc>
          <w:tcPr>
            <w:tcW w:w="989" w:type="dxa"/>
          </w:tcPr>
          <w:p w14:paraId="55AACD40" w14:textId="2FBB2FEB" w:rsidR="004B1F5E" w:rsidRPr="00F16710" w:rsidRDefault="004B1F5E" w:rsidP="004B1F5E">
            <w:pPr>
              <w:jc w:val="right"/>
              <w:rPr>
                <w:lang w:val="ru-RU"/>
              </w:rPr>
            </w:pPr>
            <w:r>
              <w:rPr>
                <w:lang w:val="ru-RU"/>
              </w:rPr>
              <w:t>AS</w:t>
            </w:r>
          </w:p>
        </w:tc>
        <w:tc>
          <w:tcPr>
            <w:tcW w:w="3924" w:type="dxa"/>
          </w:tcPr>
          <w:p w14:paraId="1491060A" w14:textId="213282EC" w:rsidR="004B1F5E" w:rsidRPr="00F16710" w:rsidRDefault="004B1F5E" w:rsidP="004B1F5E">
            <w:pPr>
              <w:spacing w:after="120"/>
              <w:rPr>
                <w:lang w:val="ru-RU"/>
              </w:rPr>
            </w:pPr>
            <w:r w:rsidRPr="00F16710">
              <w:rPr>
                <w:lang w:val="ru-RU"/>
              </w:rPr>
              <w:t xml:space="preserve">Вы знаете, я не могу ответить на этот вопрос, потому что у меня еще не было многих пациентов, которые сначала не хотели, а потом захотели. </w:t>
            </w:r>
            <w:r w:rsidRPr="00BE7960">
              <w:rPr>
                <w:strike/>
                <w:lang w:val="ru-RU"/>
              </w:rPr>
              <w:t>То есть мы, так как эта тема все еще новая, я не спрашивала у своих пациентов так часто, хотят ли они получить вакцину или нет и что изменило их мнение.</w:t>
            </w:r>
            <w:r w:rsidRPr="00F16710">
              <w:rPr>
                <w:lang w:val="ru-RU"/>
              </w:rPr>
              <w:t xml:space="preserve"> Я могу сказать на основе разговоров со своими врачами, со своими коллегами, которые сначала сомневались, но потом сейчас говорят, что они примут вакцину, вот. И в основном, мне кажется, они уже соглашаются провакцинироваться, потому что мы не видим никаких серьезных побочных явлений, то есть мы видим, что вакцина все-таки безопасная. </w:t>
            </w:r>
          </w:p>
        </w:tc>
        <w:tc>
          <w:tcPr>
            <w:tcW w:w="3853" w:type="dxa"/>
          </w:tcPr>
          <w:p w14:paraId="1AA175CB" w14:textId="66AEF9C2" w:rsidR="004B1F5E" w:rsidRPr="00792A3B" w:rsidRDefault="004B1F5E" w:rsidP="004B1F5E">
            <w:pPr>
              <w:spacing w:after="120"/>
              <w:rPr>
                <w:lang w:val="en-US"/>
              </w:rPr>
            </w:pPr>
            <w:r w:rsidRPr="00792A3B">
              <w:rPr>
                <w:lang w:val="en-US"/>
              </w:rPr>
              <w:t xml:space="preserve">You know, I cannot answer this question because I have not yet had many patients who at first had not wanted, and then changed their minds. </w:t>
            </w:r>
            <w:r w:rsidRPr="00BE7960">
              <w:rPr>
                <w:strike/>
                <w:lang w:val="en-US"/>
              </w:rPr>
              <w:t>That is, since this topic is still new, I did not ask my patients so often if they wanted to get a vaccine or not, and what changed their minds.</w:t>
            </w:r>
            <w:r w:rsidRPr="00792A3B">
              <w:rPr>
                <w:lang w:val="en-US"/>
              </w:rPr>
              <w:t xml:space="preserve"> I can share my opinion based on conversations with my doctors, with my colleagues, who at first hesitated but they now say that they will take the vaccine. And basically, it seems to me that they already agree to get vaccinated because we do not see any serious side effects, that is, we see that the vaccine is </w:t>
            </w:r>
            <w:r>
              <w:rPr>
                <w:lang w:val="en-US"/>
              </w:rPr>
              <w:t>safe after all.</w:t>
            </w:r>
          </w:p>
        </w:tc>
      </w:tr>
      <w:tr w:rsidR="004B1F5E" w:rsidRPr="00AC6133" w14:paraId="247A29D2" w14:textId="77777777" w:rsidTr="004B1F5E">
        <w:trPr>
          <w:cantSplit/>
        </w:trPr>
        <w:tc>
          <w:tcPr>
            <w:tcW w:w="2592" w:type="dxa"/>
          </w:tcPr>
          <w:p w14:paraId="27BF4104" w14:textId="781DCC02" w:rsidR="004B1F5E" w:rsidRPr="00BD1416" w:rsidRDefault="00BD1416" w:rsidP="004B1F5E">
            <w:pPr>
              <w:jc w:val="right"/>
              <w:rPr>
                <w:lang w:val="en-US"/>
              </w:rPr>
            </w:pPr>
            <w:r>
              <w:rPr>
                <w:lang w:val="en-US"/>
              </w:rPr>
              <w:t>-11:07:19</w:t>
            </w:r>
          </w:p>
        </w:tc>
        <w:tc>
          <w:tcPr>
            <w:tcW w:w="989" w:type="dxa"/>
          </w:tcPr>
          <w:p w14:paraId="6F2DEE92" w14:textId="00D2A300" w:rsidR="004B1F5E" w:rsidRPr="00F16710" w:rsidRDefault="004B1F5E" w:rsidP="004B1F5E">
            <w:pPr>
              <w:jc w:val="right"/>
              <w:rPr>
                <w:lang w:val="ru-RU"/>
              </w:rPr>
            </w:pPr>
            <w:r w:rsidRPr="00F16710">
              <w:rPr>
                <w:lang w:val="ru-RU"/>
              </w:rPr>
              <w:t>UF1</w:t>
            </w:r>
          </w:p>
        </w:tc>
        <w:tc>
          <w:tcPr>
            <w:tcW w:w="3924" w:type="dxa"/>
          </w:tcPr>
          <w:p w14:paraId="5026591D" w14:textId="77A7074A" w:rsidR="004B1F5E" w:rsidRPr="00F16710" w:rsidRDefault="004B1F5E" w:rsidP="004B1F5E">
            <w:pPr>
              <w:spacing w:after="120"/>
              <w:rPr>
                <w:lang w:val="ru-RU"/>
              </w:rPr>
            </w:pPr>
            <w:r w:rsidRPr="00F16710">
              <w:rPr>
                <w:lang w:val="ru-RU"/>
              </w:rPr>
              <w:t>Хорошо. А есть что-нибудь еще, что бы Вы хотели сказать, рассказать на эту тему?</w:t>
            </w:r>
          </w:p>
        </w:tc>
        <w:tc>
          <w:tcPr>
            <w:tcW w:w="3853" w:type="dxa"/>
          </w:tcPr>
          <w:p w14:paraId="6A3593F6" w14:textId="023206B3" w:rsidR="004B1F5E" w:rsidRPr="00792A3B" w:rsidRDefault="004B1F5E" w:rsidP="004B1F5E">
            <w:pPr>
              <w:spacing w:after="120"/>
              <w:rPr>
                <w:lang w:val="en-US"/>
              </w:rPr>
            </w:pPr>
            <w:r w:rsidRPr="00792A3B">
              <w:rPr>
                <w:lang w:val="en-US"/>
              </w:rPr>
              <w:t>Okay. Is there anything else you would like to say or tell on this topic?</w:t>
            </w:r>
          </w:p>
        </w:tc>
      </w:tr>
      <w:tr w:rsidR="004B1F5E" w:rsidRPr="00AC6133" w14:paraId="27EE506E" w14:textId="77777777" w:rsidTr="004B1F5E">
        <w:trPr>
          <w:cantSplit/>
        </w:trPr>
        <w:tc>
          <w:tcPr>
            <w:tcW w:w="2592" w:type="dxa"/>
          </w:tcPr>
          <w:p w14:paraId="5EA5A21F" w14:textId="195FD8D4" w:rsidR="004B1F5E" w:rsidRPr="00BD1416" w:rsidRDefault="004B1F5E" w:rsidP="004B1F5E">
            <w:pPr>
              <w:jc w:val="right"/>
              <w:rPr>
                <w:lang w:val="en-US"/>
              </w:rPr>
            </w:pPr>
            <w:r w:rsidRPr="00F16710">
              <w:rPr>
                <w:lang w:val="ru-RU"/>
              </w:rPr>
              <w:lastRenderedPageBreak/>
              <w:t>11:</w:t>
            </w:r>
            <w:r w:rsidR="00BD1416">
              <w:rPr>
                <w:lang w:val="en-US"/>
              </w:rPr>
              <w:t>17:18-</w:t>
            </w:r>
          </w:p>
        </w:tc>
        <w:tc>
          <w:tcPr>
            <w:tcW w:w="989" w:type="dxa"/>
          </w:tcPr>
          <w:p w14:paraId="134961B8" w14:textId="56E209A6" w:rsidR="004B1F5E" w:rsidRPr="00F16710" w:rsidRDefault="004B1F5E" w:rsidP="004B1F5E">
            <w:pPr>
              <w:jc w:val="right"/>
              <w:rPr>
                <w:lang w:val="ru-RU"/>
              </w:rPr>
            </w:pPr>
            <w:r>
              <w:rPr>
                <w:lang w:val="ru-RU"/>
              </w:rPr>
              <w:t>AS</w:t>
            </w:r>
          </w:p>
        </w:tc>
        <w:tc>
          <w:tcPr>
            <w:tcW w:w="3924" w:type="dxa"/>
          </w:tcPr>
          <w:p w14:paraId="01369D40" w14:textId="29D54BBC" w:rsidR="004B1F5E" w:rsidRPr="00F16710" w:rsidRDefault="004B1F5E" w:rsidP="004B1F5E">
            <w:pPr>
              <w:spacing w:after="120"/>
              <w:rPr>
                <w:lang w:val="ru-RU"/>
              </w:rPr>
            </w:pPr>
            <w:r w:rsidRPr="008630FB">
              <w:rPr>
                <w:strike/>
                <w:lang w:val="ru-RU"/>
              </w:rPr>
              <w:t>Как я и начала свой разговор,</w:t>
            </w:r>
            <w:r w:rsidRPr="00F16710">
              <w:rPr>
                <w:lang w:val="ru-RU"/>
              </w:rPr>
              <w:t xml:space="preserve"> как только мы начали вакцинировать, вакцинироваться сами и вакцинировать других людей, ситуация серьезно изменилась, то есть количество заболевших пошло вниз, количество госпитализированных пациентов пошло вниз, и у людей вообще улучшилось и настроение, и появились опять какие-то планы и мечты, то есть я вижу позитивную динамику. И, конечно, хотелось бы это сохранить. Чем больше людей провакцинируется, тем быстрее мы избавимся от этого заболевания.</w:t>
            </w:r>
          </w:p>
        </w:tc>
        <w:tc>
          <w:tcPr>
            <w:tcW w:w="3853" w:type="dxa"/>
          </w:tcPr>
          <w:p w14:paraId="273B45B7" w14:textId="023342E6" w:rsidR="004B1F5E" w:rsidRPr="00792A3B" w:rsidRDefault="004B1F5E" w:rsidP="004B1F5E">
            <w:pPr>
              <w:spacing w:after="120"/>
              <w:rPr>
                <w:lang w:val="en-US"/>
              </w:rPr>
            </w:pPr>
            <w:r w:rsidRPr="008630FB">
              <w:rPr>
                <w:strike/>
                <w:lang w:val="en-US"/>
              </w:rPr>
              <w:t>As I said at the very beginning of our conversation,</w:t>
            </w:r>
            <w:r w:rsidRPr="00792A3B">
              <w:rPr>
                <w:lang w:val="en-US"/>
              </w:rPr>
              <w:t xml:space="preserve"> just after we started the vaccination campaign, started to vaccinate ourselves and other people, the situation changed dramatically, that is, the number of cases went down, the number of hospitalized patients went down, and people generally improved their mood, some plans and dreams emerged, that is, I see positive dynamics. And, of course, it would be great to keep this. The more people get vaccinated, the faster we get rid of this disease.</w:t>
            </w:r>
          </w:p>
        </w:tc>
      </w:tr>
      <w:tr w:rsidR="004B1F5E" w:rsidRPr="00F16710" w14:paraId="41F7E5CC" w14:textId="77777777" w:rsidTr="004B1F5E">
        <w:trPr>
          <w:cantSplit/>
        </w:trPr>
        <w:tc>
          <w:tcPr>
            <w:tcW w:w="2592" w:type="dxa"/>
          </w:tcPr>
          <w:p w14:paraId="5E37ADBB" w14:textId="63B35B75" w:rsidR="004B1F5E" w:rsidRPr="00F16710" w:rsidRDefault="004B1F5E" w:rsidP="004B1F5E">
            <w:pPr>
              <w:jc w:val="right"/>
              <w:rPr>
                <w:lang w:val="ru-RU"/>
              </w:rPr>
            </w:pPr>
          </w:p>
          <w:p w14:paraId="6AB8FB24" w14:textId="77777777" w:rsidR="004B1F5E" w:rsidRPr="00F16710" w:rsidRDefault="004B1F5E" w:rsidP="004B1F5E">
            <w:pPr>
              <w:jc w:val="right"/>
              <w:rPr>
                <w:lang w:val="ru-RU"/>
              </w:rPr>
            </w:pPr>
          </w:p>
        </w:tc>
        <w:tc>
          <w:tcPr>
            <w:tcW w:w="989" w:type="dxa"/>
          </w:tcPr>
          <w:p w14:paraId="55877E66" w14:textId="0DF7E3F8" w:rsidR="004B1F5E" w:rsidRPr="00F16710" w:rsidRDefault="004B1F5E" w:rsidP="004B1F5E">
            <w:pPr>
              <w:jc w:val="right"/>
              <w:rPr>
                <w:lang w:val="ru-RU"/>
              </w:rPr>
            </w:pPr>
            <w:r w:rsidRPr="00F16710">
              <w:rPr>
                <w:lang w:val="ru-RU"/>
              </w:rPr>
              <w:t>UF1</w:t>
            </w:r>
          </w:p>
        </w:tc>
        <w:tc>
          <w:tcPr>
            <w:tcW w:w="3924" w:type="dxa"/>
          </w:tcPr>
          <w:p w14:paraId="4A090597" w14:textId="3041F6BA" w:rsidR="004B1F5E" w:rsidRPr="00F16710" w:rsidRDefault="004B1F5E" w:rsidP="004B1F5E">
            <w:pPr>
              <w:spacing w:after="120"/>
              <w:rPr>
                <w:lang w:val="ru-RU"/>
              </w:rPr>
            </w:pPr>
            <w:r w:rsidRPr="00F16710">
              <w:rPr>
                <w:lang w:val="ru-RU"/>
              </w:rPr>
              <w:t>Хорошо, спасибо.</w:t>
            </w:r>
          </w:p>
        </w:tc>
        <w:tc>
          <w:tcPr>
            <w:tcW w:w="3853" w:type="dxa"/>
          </w:tcPr>
          <w:p w14:paraId="57285955" w14:textId="51B86C2E" w:rsidR="004B1F5E" w:rsidRPr="00792A3B" w:rsidRDefault="004B1F5E" w:rsidP="004B1F5E">
            <w:pPr>
              <w:spacing w:after="120"/>
              <w:rPr>
                <w:lang w:val="en-US"/>
              </w:rPr>
            </w:pPr>
            <w:r w:rsidRPr="00792A3B">
              <w:rPr>
                <w:lang w:val="en-US"/>
              </w:rPr>
              <w:t>Okay, thank you.</w:t>
            </w:r>
          </w:p>
        </w:tc>
      </w:tr>
      <w:tr w:rsidR="004B1F5E" w:rsidRPr="00AC6133" w14:paraId="4E47EB96" w14:textId="77777777" w:rsidTr="004B1F5E">
        <w:trPr>
          <w:cantSplit/>
        </w:trPr>
        <w:tc>
          <w:tcPr>
            <w:tcW w:w="2592" w:type="dxa"/>
          </w:tcPr>
          <w:p w14:paraId="1D299E2A" w14:textId="040A46DB" w:rsidR="004B1F5E" w:rsidRPr="00BD1416" w:rsidRDefault="00BD1416" w:rsidP="004B1F5E">
            <w:pPr>
              <w:jc w:val="right"/>
              <w:rPr>
                <w:lang w:val="en-US"/>
              </w:rPr>
            </w:pPr>
            <w:r>
              <w:rPr>
                <w:lang w:val="en-US"/>
              </w:rPr>
              <w:t>-</w:t>
            </w:r>
            <w:r w:rsidR="004B1F5E" w:rsidRPr="00F16710">
              <w:rPr>
                <w:lang w:val="ru-RU"/>
              </w:rPr>
              <w:t>12:04</w:t>
            </w:r>
            <w:r>
              <w:rPr>
                <w:lang w:val="en-US"/>
              </w:rPr>
              <w:t>:26</w:t>
            </w:r>
          </w:p>
        </w:tc>
        <w:tc>
          <w:tcPr>
            <w:tcW w:w="989" w:type="dxa"/>
          </w:tcPr>
          <w:p w14:paraId="60A567CE" w14:textId="5F8CAB1B" w:rsidR="004B1F5E" w:rsidRPr="00F16710" w:rsidRDefault="004B1F5E" w:rsidP="004B1F5E">
            <w:pPr>
              <w:jc w:val="right"/>
              <w:rPr>
                <w:lang w:val="ru-RU"/>
              </w:rPr>
            </w:pPr>
            <w:r>
              <w:rPr>
                <w:lang w:val="ru-RU"/>
              </w:rPr>
              <w:t>AS</w:t>
            </w:r>
          </w:p>
        </w:tc>
        <w:tc>
          <w:tcPr>
            <w:tcW w:w="3924" w:type="dxa"/>
          </w:tcPr>
          <w:p w14:paraId="448C2CAB" w14:textId="1DBEBAAB" w:rsidR="004B1F5E" w:rsidRPr="00F16710" w:rsidRDefault="004B1F5E" w:rsidP="004B1F5E">
            <w:pPr>
              <w:spacing w:after="120"/>
              <w:rPr>
                <w:lang w:val="ru-RU"/>
              </w:rPr>
            </w:pPr>
            <w:r w:rsidRPr="00F16710">
              <w:rPr>
                <w:lang w:val="ru-RU"/>
              </w:rPr>
              <w:t>Не за что. Всё?</w:t>
            </w:r>
          </w:p>
        </w:tc>
        <w:tc>
          <w:tcPr>
            <w:tcW w:w="3853" w:type="dxa"/>
          </w:tcPr>
          <w:p w14:paraId="509A6600" w14:textId="2B1B0C3C" w:rsidR="004B1F5E" w:rsidRPr="00792A3B" w:rsidRDefault="004B1F5E" w:rsidP="004B1F5E">
            <w:pPr>
              <w:spacing w:after="120"/>
              <w:rPr>
                <w:lang w:val="en-US"/>
              </w:rPr>
            </w:pPr>
            <w:r w:rsidRPr="00792A3B">
              <w:rPr>
                <w:lang w:val="en-US"/>
              </w:rPr>
              <w:t>You’re welcome. Is that all?</w:t>
            </w:r>
          </w:p>
        </w:tc>
      </w:tr>
    </w:tbl>
    <w:p w14:paraId="4D0F5E60" w14:textId="77777777" w:rsidR="004C23E5" w:rsidRPr="00F16710" w:rsidRDefault="004C23E5" w:rsidP="001E7C65">
      <w:pPr>
        <w:rPr>
          <w:lang w:val="ru-RU"/>
        </w:rPr>
      </w:pPr>
    </w:p>
    <w:sectPr w:rsidR="004C23E5" w:rsidRPr="00F16710" w:rsidSect="00F93E74">
      <w:headerReference w:type="default" r:id="rId7"/>
      <w:footerReference w:type="default" r:id="rId8"/>
      <w:pgSz w:w="12240" w:h="15840"/>
      <w:pgMar w:top="1440" w:right="1440" w:bottom="1440" w:left="1440" w:header="720" w:footer="9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9FBA" w14:textId="77777777" w:rsidR="002D5A4E" w:rsidRDefault="002D5A4E" w:rsidP="001871D9">
      <w:r>
        <w:separator/>
      </w:r>
    </w:p>
  </w:endnote>
  <w:endnote w:type="continuationSeparator" w:id="0">
    <w:p w14:paraId="4BD37773" w14:textId="77777777" w:rsidR="002D5A4E" w:rsidRDefault="002D5A4E" w:rsidP="0018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98BF" w14:textId="77777777" w:rsidR="001E3EF1" w:rsidRPr="00F93E74" w:rsidRDefault="001E3EF1" w:rsidP="00F93E74">
    <w:pPr>
      <w:pStyle w:val="Footer"/>
      <w:jc w:val="right"/>
      <w:rPr>
        <w:rFonts w:ascii="Courier New" w:hAnsi="Courier New" w:cs="Courier New"/>
        <w:i/>
        <w:lang w:val="en-US"/>
      </w:rPr>
    </w:pPr>
    <w:r w:rsidRPr="00F93E74">
      <w:rPr>
        <w:rFonts w:ascii="Courier New" w:hAnsi="Courier New" w:cs="Courier New"/>
        <w:i/>
        <w:lang w:val="en-US"/>
      </w:rPr>
      <w:t>All text in Italics was originally stated in English</w:t>
    </w:r>
  </w:p>
  <w:p w14:paraId="032DBE91" w14:textId="77777777" w:rsidR="001E3EF1" w:rsidRPr="00F93E74" w:rsidRDefault="001E3EF1" w:rsidP="00F93E74">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39B6" w14:textId="77777777" w:rsidR="002D5A4E" w:rsidRDefault="002D5A4E" w:rsidP="001871D9">
      <w:r>
        <w:separator/>
      </w:r>
    </w:p>
  </w:footnote>
  <w:footnote w:type="continuationSeparator" w:id="0">
    <w:p w14:paraId="64B7E7C7" w14:textId="77777777" w:rsidR="002D5A4E" w:rsidRDefault="002D5A4E" w:rsidP="0018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44370"/>
      <w:docPartObj>
        <w:docPartGallery w:val="Page Numbers (Top of Page)"/>
        <w:docPartUnique/>
      </w:docPartObj>
    </w:sdtPr>
    <w:sdtEndPr>
      <w:rPr>
        <w:noProof/>
      </w:rPr>
    </w:sdtEndPr>
    <w:sdtContent>
      <w:p w14:paraId="2816EE50" w14:textId="3D5C4DCE" w:rsidR="001E3EF1" w:rsidRDefault="001E3EF1" w:rsidP="00F93E74">
        <w:pPr>
          <w:pStyle w:val="Header"/>
          <w:tabs>
            <w:tab w:val="left" w:pos="3240"/>
          </w:tabs>
        </w:pPr>
        <w:r>
          <w:rPr>
            <w:noProof/>
            <w:lang w:val="uk-UA" w:eastAsia="uk-UA"/>
          </w:rPr>
          <w:drawing>
            <wp:inline distT="0" distB="0" distL="0" distR="0" wp14:anchorId="34F9FB6D" wp14:editId="5DE816BB">
              <wp:extent cx="1216660" cy="492760"/>
              <wp:effectExtent l="0" t="0" r="0" b="0"/>
              <wp:docPr id="9" name="Picture 9"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92760"/>
                      </a:xfrm>
                      <a:prstGeom prst="rect">
                        <a:avLst/>
                      </a:prstGeom>
                      <a:noFill/>
                      <a:ln>
                        <a:noFill/>
                      </a:ln>
                    </pic:spPr>
                  </pic:pic>
                </a:graphicData>
              </a:graphic>
            </wp:inline>
          </w:drawing>
        </w:r>
        <w:r>
          <w:tab/>
        </w:r>
        <w:r>
          <w:tab/>
        </w:r>
        <w:r>
          <w:tab/>
        </w:r>
        <w:r>
          <w:fldChar w:fldCharType="begin"/>
        </w:r>
        <w:r>
          <w:instrText xml:space="preserve"> PAGE   \* MERGEFORMAT </w:instrText>
        </w:r>
        <w:r>
          <w:fldChar w:fldCharType="separate"/>
        </w:r>
        <w:r w:rsidR="00640127">
          <w:rPr>
            <w:noProof/>
          </w:rPr>
          <w:t>1</w:t>
        </w:r>
        <w:r>
          <w:rPr>
            <w:noProof/>
          </w:rPr>
          <w:fldChar w:fldCharType="end"/>
        </w:r>
      </w:p>
    </w:sdtContent>
  </w:sdt>
  <w:p w14:paraId="12C13334" w14:textId="77777777" w:rsidR="001E3EF1" w:rsidRDefault="001E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8224DF"/>
    <w:multiLevelType w:val="hybridMultilevel"/>
    <w:tmpl w:val="16ECE36A"/>
    <w:lvl w:ilvl="0" w:tplc="81BEF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894"/>
    <w:rsid w:val="000011B6"/>
    <w:rsid w:val="00024D46"/>
    <w:rsid w:val="00045F09"/>
    <w:rsid w:val="00054858"/>
    <w:rsid w:val="00055203"/>
    <w:rsid w:val="000617AD"/>
    <w:rsid w:val="0007120A"/>
    <w:rsid w:val="00072E3A"/>
    <w:rsid w:val="00074978"/>
    <w:rsid w:val="0008305B"/>
    <w:rsid w:val="0009653A"/>
    <w:rsid w:val="00096AD9"/>
    <w:rsid w:val="00096D05"/>
    <w:rsid w:val="000A4776"/>
    <w:rsid w:val="000A75A9"/>
    <w:rsid w:val="000A75BA"/>
    <w:rsid w:val="000B0B3A"/>
    <w:rsid w:val="000B382F"/>
    <w:rsid w:val="000B57FE"/>
    <w:rsid w:val="000B6E29"/>
    <w:rsid w:val="000C05A6"/>
    <w:rsid w:val="000C15C2"/>
    <w:rsid w:val="000C3640"/>
    <w:rsid w:val="000C3796"/>
    <w:rsid w:val="000D04CF"/>
    <w:rsid w:val="00100B11"/>
    <w:rsid w:val="00101401"/>
    <w:rsid w:val="00103088"/>
    <w:rsid w:val="00104F49"/>
    <w:rsid w:val="00110D5F"/>
    <w:rsid w:val="00133149"/>
    <w:rsid w:val="00140ED7"/>
    <w:rsid w:val="001437B9"/>
    <w:rsid w:val="00146733"/>
    <w:rsid w:val="00152CF5"/>
    <w:rsid w:val="001744C5"/>
    <w:rsid w:val="00177FAD"/>
    <w:rsid w:val="00180084"/>
    <w:rsid w:val="001871D9"/>
    <w:rsid w:val="0019079D"/>
    <w:rsid w:val="001925F9"/>
    <w:rsid w:val="00194E14"/>
    <w:rsid w:val="00194EA2"/>
    <w:rsid w:val="0019538A"/>
    <w:rsid w:val="00196687"/>
    <w:rsid w:val="001B3611"/>
    <w:rsid w:val="001C22C4"/>
    <w:rsid w:val="001C7865"/>
    <w:rsid w:val="001D5205"/>
    <w:rsid w:val="001D6197"/>
    <w:rsid w:val="001D7E3F"/>
    <w:rsid w:val="001E231B"/>
    <w:rsid w:val="001E2F14"/>
    <w:rsid w:val="001E3EF1"/>
    <w:rsid w:val="001E5262"/>
    <w:rsid w:val="001E5FE7"/>
    <w:rsid w:val="001E7C65"/>
    <w:rsid w:val="001F4161"/>
    <w:rsid w:val="001F5052"/>
    <w:rsid w:val="001F7F45"/>
    <w:rsid w:val="0020145D"/>
    <w:rsid w:val="00204028"/>
    <w:rsid w:val="00206CFF"/>
    <w:rsid w:val="002123CD"/>
    <w:rsid w:val="00222185"/>
    <w:rsid w:val="00226C4D"/>
    <w:rsid w:val="00237936"/>
    <w:rsid w:val="0024133E"/>
    <w:rsid w:val="00243A8A"/>
    <w:rsid w:val="0025442F"/>
    <w:rsid w:val="00255EA4"/>
    <w:rsid w:val="00256499"/>
    <w:rsid w:val="00260F6E"/>
    <w:rsid w:val="00265287"/>
    <w:rsid w:val="002660E7"/>
    <w:rsid w:val="002749BA"/>
    <w:rsid w:val="00281852"/>
    <w:rsid w:val="00283630"/>
    <w:rsid w:val="0028696C"/>
    <w:rsid w:val="00292DF1"/>
    <w:rsid w:val="00294B6C"/>
    <w:rsid w:val="002A14B6"/>
    <w:rsid w:val="002B1A9A"/>
    <w:rsid w:val="002C0685"/>
    <w:rsid w:val="002C1862"/>
    <w:rsid w:val="002C1915"/>
    <w:rsid w:val="002C7B9F"/>
    <w:rsid w:val="002D5A4E"/>
    <w:rsid w:val="002D7AC2"/>
    <w:rsid w:val="002E5996"/>
    <w:rsid w:val="002E6B6B"/>
    <w:rsid w:val="002F0086"/>
    <w:rsid w:val="002F3E3B"/>
    <w:rsid w:val="002F5A17"/>
    <w:rsid w:val="002F5CA7"/>
    <w:rsid w:val="00311A0A"/>
    <w:rsid w:val="003136BD"/>
    <w:rsid w:val="00313A3A"/>
    <w:rsid w:val="00321245"/>
    <w:rsid w:val="00325C33"/>
    <w:rsid w:val="003314C8"/>
    <w:rsid w:val="003319E0"/>
    <w:rsid w:val="00332C29"/>
    <w:rsid w:val="00332F68"/>
    <w:rsid w:val="00334757"/>
    <w:rsid w:val="003403F6"/>
    <w:rsid w:val="003450F7"/>
    <w:rsid w:val="00345BE2"/>
    <w:rsid w:val="00347DF6"/>
    <w:rsid w:val="00355052"/>
    <w:rsid w:val="00356D44"/>
    <w:rsid w:val="00367749"/>
    <w:rsid w:val="00372990"/>
    <w:rsid w:val="00382AD7"/>
    <w:rsid w:val="00385877"/>
    <w:rsid w:val="00385FEF"/>
    <w:rsid w:val="003940D8"/>
    <w:rsid w:val="003977A9"/>
    <w:rsid w:val="003A5438"/>
    <w:rsid w:val="003A5A4B"/>
    <w:rsid w:val="003B403E"/>
    <w:rsid w:val="003B4143"/>
    <w:rsid w:val="003B5615"/>
    <w:rsid w:val="003B7199"/>
    <w:rsid w:val="003C10B4"/>
    <w:rsid w:val="003C670F"/>
    <w:rsid w:val="003C7FF0"/>
    <w:rsid w:val="003D0644"/>
    <w:rsid w:val="003D5AB3"/>
    <w:rsid w:val="003D77C1"/>
    <w:rsid w:val="003E334A"/>
    <w:rsid w:val="003E369F"/>
    <w:rsid w:val="003E481F"/>
    <w:rsid w:val="003E534B"/>
    <w:rsid w:val="003E7E1C"/>
    <w:rsid w:val="003F4F58"/>
    <w:rsid w:val="003F55C2"/>
    <w:rsid w:val="003F5694"/>
    <w:rsid w:val="003F7082"/>
    <w:rsid w:val="0041417D"/>
    <w:rsid w:val="00422664"/>
    <w:rsid w:val="004230AE"/>
    <w:rsid w:val="00423DD7"/>
    <w:rsid w:val="0043074C"/>
    <w:rsid w:val="00444726"/>
    <w:rsid w:val="00444F88"/>
    <w:rsid w:val="00445D3D"/>
    <w:rsid w:val="00446309"/>
    <w:rsid w:val="00450CD4"/>
    <w:rsid w:val="0045534A"/>
    <w:rsid w:val="00455963"/>
    <w:rsid w:val="004562CD"/>
    <w:rsid w:val="0046131F"/>
    <w:rsid w:val="0046473D"/>
    <w:rsid w:val="0046583E"/>
    <w:rsid w:val="00467B7B"/>
    <w:rsid w:val="00474F27"/>
    <w:rsid w:val="00475005"/>
    <w:rsid w:val="00497472"/>
    <w:rsid w:val="004A10BB"/>
    <w:rsid w:val="004A1BA6"/>
    <w:rsid w:val="004A50B6"/>
    <w:rsid w:val="004A5B45"/>
    <w:rsid w:val="004A6F67"/>
    <w:rsid w:val="004B1A26"/>
    <w:rsid w:val="004B1F5E"/>
    <w:rsid w:val="004B4533"/>
    <w:rsid w:val="004C23E5"/>
    <w:rsid w:val="004C2BF2"/>
    <w:rsid w:val="004C32E9"/>
    <w:rsid w:val="004C6E22"/>
    <w:rsid w:val="004D5376"/>
    <w:rsid w:val="004D6722"/>
    <w:rsid w:val="004E34BE"/>
    <w:rsid w:val="004E6839"/>
    <w:rsid w:val="004F005B"/>
    <w:rsid w:val="004F6C46"/>
    <w:rsid w:val="00502000"/>
    <w:rsid w:val="00510286"/>
    <w:rsid w:val="005237A1"/>
    <w:rsid w:val="005241E7"/>
    <w:rsid w:val="00524E79"/>
    <w:rsid w:val="00527B6A"/>
    <w:rsid w:val="00540BF6"/>
    <w:rsid w:val="00540CC9"/>
    <w:rsid w:val="00541286"/>
    <w:rsid w:val="00545205"/>
    <w:rsid w:val="00545E0B"/>
    <w:rsid w:val="00545FAA"/>
    <w:rsid w:val="005503BF"/>
    <w:rsid w:val="00552871"/>
    <w:rsid w:val="00557FE6"/>
    <w:rsid w:val="0056394B"/>
    <w:rsid w:val="00564A9F"/>
    <w:rsid w:val="00571ACD"/>
    <w:rsid w:val="00576A2F"/>
    <w:rsid w:val="00577281"/>
    <w:rsid w:val="005775AB"/>
    <w:rsid w:val="00577670"/>
    <w:rsid w:val="00584AB4"/>
    <w:rsid w:val="00584C07"/>
    <w:rsid w:val="00585CAB"/>
    <w:rsid w:val="005913B4"/>
    <w:rsid w:val="00596ED5"/>
    <w:rsid w:val="005A0837"/>
    <w:rsid w:val="005A276B"/>
    <w:rsid w:val="005B3667"/>
    <w:rsid w:val="005B7C73"/>
    <w:rsid w:val="005B7D1B"/>
    <w:rsid w:val="005C2251"/>
    <w:rsid w:val="005C4AFD"/>
    <w:rsid w:val="005D1B9C"/>
    <w:rsid w:val="005D2C69"/>
    <w:rsid w:val="005D2F18"/>
    <w:rsid w:val="005D3738"/>
    <w:rsid w:val="005D4AAE"/>
    <w:rsid w:val="005E0F6B"/>
    <w:rsid w:val="005E131B"/>
    <w:rsid w:val="005E56BE"/>
    <w:rsid w:val="005E66E0"/>
    <w:rsid w:val="005F0604"/>
    <w:rsid w:val="005F5385"/>
    <w:rsid w:val="00600D6A"/>
    <w:rsid w:val="006036E8"/>
    <w:rsid w:val="006037A7"/>
    <w:rsid w:val="0060520B"/>
    <w:rsid w:val="00606BC5"/>
    <w:rsid w:val="006121E1"/>
    <w:rsid w:val="006226A3"/>
    <w:rsid w:val="00624F42"/>
    <w:rsid w:val="006256E7"/>
    <w:rsid w:val="00627A85"/>
    <w:rsid w:val="00632144"/>
    <w:rsid w:val="0063459A"/>
    <w:rsid w:val="00640127"/>
    <w:rsid w:val="00640B7C"/>
    <w:rsid w:val="00646FAC"/>
    <w:rsid w:val="00651E07"/>
    <w:rsid w:val="00656DC3"/>
    <w:rsid w:val="006603B0"/>
    <w:rsid w:val="00662B5C"/>
    <w:rsid w:val="00666DF4"/>
    <w:rsid w:val="006673DC"/>
    <w:rsid w:val="0067454C"/>
    <w:rsid w:val="0067670C"/>
    <w:rsid w:val="00687C04"/>
    <w:rsid w:val="006A651F"/>
    <w:rsid w:val="006A6CDC"/>
    <w:rsid w:val="006B0F9C"/>
    <w:rsid w:val="006B158B"/>
    <w:rsid w:val="006B25D4"/>
    <w:rsid w:val="006B33B1"/>
    <w:rsid w:val="006B37FA"/>
    <w:rsid w:val="006B38A6"/>
    <w:rsid w:val="006B40A8"/>
    <w:rsid w:val="006B731F"/>
    <w:rsid w:val="006B7B25"/>
    <w:rsid w:val="006C0F59"/>
    <w:rsid w:val="006C17BA"/>
    <w:rsid w:val="006C2BC8"/>
    <w:rsid w:val="006D1896"/>
    <w:rsid w:val="006D1D46"/>
    <w:rsid w:val="006D3D8A"/>
    <w:rsid w:val="006E2023"/>
    <w:rsid w:val="006E28FB"/>
    <w:rsid w:val="006E5613"/>
    <w:rsid w:val="006E5776"/>
    <w:rsid w:val="006E5E7B"/>
    <w:rsid w:val="006E6EAE"/>
    <w:rsid w:val="006F0C67"/>
    <w:rsid w:val="006F39FC"/>
    <w:rsid w:val="006F48AA"/>
    <w:rsid w:val="006F69C0"/>
    <w:rsid w:val="00707914"/>
    <w:rsid w:val="00710A87"/>
    <w:rsid w:val="00725DC0"/>
    <w:rsid w:val="007267E0"/>
    <w:rsid w:val="00732432"/>
    <w:rsid w:val="00740BA9"/>
    <w:rsid w:val="007412A5"/>
    <w:rsid w:val="00746D7E"/>
    <w:rsid w:val="00756AF2"/>
    <w:rsid w:val="00756EDB"/>
    <w:rsid w:val="0076062A"/>
    <w:rsid w:val="00760CA2"/>
    <w:rsid w:val="00764C2B"/>
    <w:rsid w:val="00765141"/>
    <w:rsid w:val="0076569A"/>
    <w:rsid w:val="007669AB"/>
    <w:rsid w:val="00770A74"/>
    <w:rsid w:val="00774715"/>
    <w:rsid w:val="007764B8"/>
    <w:rsid w:val="007866AF"/>
    <w:rsid w:val="00792A3B"/>
    <w:rsid w:val="00792CC5"/>
    <w:rsid w:val="00797AED"/>
    <w:rsid w:val="007A2438"/>
    <w:rsid w:val="007A6D16"/>
    <w:rsid w:val="007B0641"/>
    <w:rsid w:val="007B076D"/>
    <w:rsid w:val="007B194D"/>
    <w:rsid w:val="007B35CD"/>
    <w:rsid w:val="007B4489"/>
    <w:rsid w:val="007B576F"/>
    <w:rsid w:val="007C252C"/>
    <w:rsid w:val="007D1618"/>
    <w:rsid w:val="007D495B"/>
    <w:rsid w:val="007E0AEA"/>
    <w:rsid w:val="007F7DBB"/>
    <w:rsid w:val="00801E59"/>
    <w:rsid w:val="0080482A"/>
    <w:rsid w:val="00805A7B"/>
    <w:rsid w:val="00811C00"/>
    <w:rsid w:val="00812D6A"/>
    <w:rsid w:val="00814AB6"/>
    <w:rsid w:val="008201BE"/>
    <w:rsid w:val="00820C08"/>
    <w:rsid w:val="0083153E"/>
    <w:rsid w:val="00832FEC"/>
    <w:rsid w:val="00833524"/>
    <w:rsid w:val="008360E3"/>
    <w:rsid w:val="00837ACC"/>
    <w:rsid w:val="00837F43"/>
    <w:rsid w:val="00846611"/>
    <w:rsid w:val="008578FC"/>
    <w:rsid w:val="008629C1"/>
    <w:rsid w:val="008630FB"/>
    <w:rsid w:val="00872DB2"/>
    <w:rsid w:val="00874FD7"/>
    <w:rsid w:val="00877175"/>
    <w:rsid w:val="0088127D"/>
    <w:rsid w:val="00883D29"/>
    <w:rsid w:val="00890A3A"/>
    <w:rsid w:val="00891583"/>
    <w:rsid w:val="008921F9"/>
    <w:rsid w:val="008B0C05"/>
    <w:rsid w:val="008B1A94"/>
    <w:rsid w:val="008B7324"/>
    <w:rsid w:val="008C272D"/>
    <w:rsid w:val="008D176E"/>
    <w:rsid w:val="008D390A"/>
    <w:rsid w:val="008D3A9B"/>
    <w:rsid w:val="008D4413"/>
    <w:rsid w:val="008D5D26"/>
    <w:rsid w:val="008D6A8F"/>
    <w:rsid w:val="008E1D21"/>
    <w:rsid w:val="008E28D0"/>
    <w:rsid w:val="008E2DA0"/>
    <w:rsid w:val="008E69A7"/>
    <w:rsid w:val="008F0903"/>
    <w:rsid w:val="008F5D32"/>
    <w:rsid w:val="00902BE5"/>
    <w:rsid w:val="00905752"/>
    <w:rsid w:val="00906AB1"/>
    <w:rsid w:val="00912804"/>
    <w:rsid w:val="00913EEB"/>
    <w:rsid w:val="0091700C"/>
    <w:rsid w:val="009225D0"/>
    <w:rsid w:val="009228F1"/>
    <w:rsid w:val="00927624"/>
    <w:rsid w:val="009305FF"/>
    <w:rsid w:val="009514A0"/>
    <w:rsid w:val="009560E1"/>
    <w:rsid w:val="00956D2A"/>
    <w:rsid w:val="00962D46"/>
    <w:rsid w:val="00971D7C"/>
    <w:rsid w:val="00985ACF"/>
    <w:rsid w:val="00985E78"/>
    <w:rsid w:val="00986264"/>
    <w:rsid w:val="00992FB5"/>
    <w:rsid w:val="009954D3"/>
    <w:rsid w:val="00995F3C"/>
    <w:rsid w:val="00997505"/>
    <w:rsid w:val="00997984"/>
    <w:rsid w:val="009A36E9"/>
    <w:rsid w:val="009A48FF"/>
    <w:rsid w:val="009B3CAB"/>
    <w:rsid w:val="009B52FE"/>
    <w:rsid w:val="009D737C"/>
    <w:rsid w:val="009E46A6"/>
    <w:rsid w:val="009E59CE"/>
    <w:rsid w:val="009E59D5"/>
    <w:rsid w:val="009F144B"/>
    <w:rsid w:val="00A07DDA"/>
    <w:rsid w:val="00A10E57"/>
    <w:rsid w:val="00A142DE"/>
    <w:rsid w:val="00A154FD"/>
    <w:rsid w:val="00A171A0"/>
    <w:rsid w:val="00A31CDA"/>
    <w:rsid w:val="00A3689D"/>
    <w:rsid w:val="00A407B4"/>
    <w:rsid w:val="00A44AA1"/>
    <w:rsid w:val="00A50328"/>
    <w:rsid w:val="00A50DE0"/>
    <w:rsid w:val="00A51144"/>
    <w:rsid w:val="00A51938"/>
    <w:rsid w:val="00A53A89"/>
    <w:rsid w:val="00A55275"/>
    <w:rsid w:val="00A6134B"/>
    <w:rsid w:val="00A619D7"/>
    <w:rsid w:val="00A65042"/>
    <w:rsid w:val="00A77F89"/>
    <w:rsid w:val="00A815E0"/>
    <w:rsid w:val="00A815ED"/>
    <w:rsid w:val="00A82F7C"/>
    <w:rsid w:val="00A90083"/>
    <w:rsid w:val="00A908F0"/>
    <w:rsid w:val="00A92D98"/>
    <w:rsid w:val="00A9356F"/>
    <w:rsid w:val="00AA3D32"/>
    <w:rsid w:val="00AB04CC"/>
    <w:rsid w:val="00AB5ED4"/>
    <w:rsid w:val="00AC6133"/>
    <w:rsid w:val="00AC753A"/>
    <w:rsid w:val="00AD445F"/>
    <w:rsid w:val="00AD68C6"/>
    <w:rsid w:val="00AE7220"/>
    <w:rsid w:val="00AF1CF5"/>
    <w:rsid w:val="00B043AE"/>
    <w:rsid w:val="00B06584"/>
    <w:rsid w:val="00B12E1C"/>
    <w:rsid w:val="00B153B2"/>
    <w:rsid w:val="00B166D5"/>
    <w:rsid w:val="00B220B1"/>
    <w:rsid w:val="00B24ACB"/>
    <w:rsid w:val="00B25B8A"/>
    <w:rsid w:val="00B2716A"/>
    <w:rsid w:val="00B27BEC"/>
    <w:rsid w:val="00B30CD9"/>
    <w:rsid w:val="00B33AFD"/>
    <w:rsid w:val="00B37339"/>
    <w:rsid w:val="00B41B17"/>
    <w:rsid w:val="00B53A9D"/>
    <w:rsid w:val="00B5515C"/>
    <w:rsid w:val="00B811A4"/>
    <w:rsid w:val="00B8641E"/>
    <w:rsid w:val="00B97C85"/>
    <w:rsid w:val="00BA0A83"/>
    <w:rsid w:val="00BA0B26"/>
    <w:rsid w:val="00BA67A8"/>
    <w:rsid w:val="00BB0B7E"/>
    <w:rsid w:val="00BB38AF"/>
    <w:rsid w:val="00BB4839"/>
    <w:rsid w:val="00BC0CC7"/>
    <w:rsid w:val="00BC2541"/>
    <w:rsid w:val="00BC32BA"/>
    <w:rsid w:val="00BD1253"/>
    <w:rsid w:val="00BD1416"/>
    <w:rsid w:val="00BD3B5F"/>
    <w:rsid w:val="00BE055B"/>
    <w:rsid w:val="00BE0894"/>
    <w:rsid w:val="00BE4154"/>
    <w:rsid w:val="00BE42BE"/>
    <w:rsid w:val="00BE7960"/>
    <w:rsid w:val="00BF3104"/>
    <w:rsid w:val="00BF7FEE"/>
    <w:rsid w:val="00C03AA9"/>
    <w:rsid w:val="00C07046"/>
    <w:rsid w:val="00C17343"/>
    <w:rsid w:val="00C17D96"/>
    <w:rsid w:val="00C22088"/>
    <w:rsid w:val="00C32F48"/>
    <w:rsid w:val="00C3696C"/>
    <w:rsid w:val="00C37D0B"/>
    <w:rsid w:val="00C66052"/>
    <w:rsid w:val="00C67036"/>
    <w:rsid w:val="00C71035"/>
    <w:rsid w:val="00C73A12"/>
    <w:rsid w:val="00C75BDE"/>
    <w:rsid w:val="00C76CB0"/>
    <w:rsid w:val="00C801F5"/>
    <w:rsid w:val="00C82D9E"/>
    <w:rsid w:val="00C84302"/>
    <w:rsid w:val="00C85FFF"/>
    <w:rsid w:val="00C86E74"/>
    <w:rsid w:val="00C90CBE"/>
    <w:rsid w:val="00C944BF"/>
    <w:rsid w:val="00C97724"/>
    <w:rsid w:val="00CA0271"/>
    <w:rsid w:val="00CA31D5"/>
    <w:rsid w:val="00CA628F"/>
    <w:rsid w:val="00CB023E"/>
    <w:rsid w:val="00CB3366"/>
    <w:rsid w:val="00CC2484"/>
    <w:rsid w:val="00CD346F"/>
    <w:rsid w:val="00CD78CD"/>
    <w:rsid w:val="00CE4B8D"/>
    <w:rsid w:val="00CE6813"/>
    <w:rsid w:val="00CE684C"/>
    <w:rsid w:val="00CF32A4"/>
    <w:rsid w:val="00CF5980"/>
    <w:rsid w:val="00D03743"/>
    <w:rsid w:val="00D03C98"/>
    <w:rsid w:val="00D058E2"/>
    <w:rsid w:val="00D07617"/>
    <w:rsid w:val="00D145B3"/>
    <w:rsid w:val="00D15082"/>
    <w:rsid w:val="00D16F54"/>
    <w:rsid w:val="00D24010"/>
    <w:rsid w:val="00D25E31"/>
    <w:rsid w:val="00D2705B"/>
    <w:rsid w:val="00D32A79"/>
    <w:rsid w:val="00D334E2"/>
    <w:rsid w:val="00D402D6"/>
    <w:rsid w:val="00D44388"/>
    <w:rsid w:val="00D4464D"/>
    <w:rsid w:val="00D53D27"/>
    <w:rsid w:val="00D551F2"/>
    <w:rsid w:val="00D57C50"/>
    <w:rsid w:val="00D609E4"/>
    <w:rsid w:val="00D60B55"/>
    <w:rsid w:val="00D629A5"/>
    <w:rsid w:val="00D6448B"/>
    <w:rsid w:val="00D70424"/>
    <w:rsid w:val="00D74D02"/>
    <w:rsid w:val="00D7605E"/>
    <w:rsid w:val="00D76B42"/>
    <w:rsid w:val="00D80D98"/>
    <w:rsid w:val="00D820BD"/>
    <w:rsid w:val="00D8480D"/>
    <w:rsid w:val="00D863C7"/>
    <w:rsid w:val="00D92F95"/>
    <w:rsid w:val="00D9742D"/>
    <w:rsid w:val="00DA0A03"/>
    <w:rsid w:val="00DA0F8A"/>
    <w:rsid w:val="00DA4C76"/>
    <w:rsid w:val="00DA7A60"/>
    <w:rsid w:val="00DB053E"/>
    <w:rsid w:val="00DB1C87"/>
    <w:rsid w:val="00DC236A"/>
    <w:rsid w:val="00DF0D74"/>
    <w:rsid w:val="00E01E56"/>
    <w:rsid w:val="00E105E2"/>
    <w:rsid w:val="00E152BC"/>
    <w:rsid w:val="00E227E9"/>
    <w:rsid w:val="00E231A5"/>
    <w:rsid w:val="00E24B64"/>
    <w:rsid w:val="00E24C19"/>
    <w:rsid w:val="00E348A7"/>
    <w:rsid w:val="00E36236"/>
    <w:rsid w:val="00E3679C"/>
    <w:rsid w:val="00E37828"/>
    <w:rsid w:val="00E44812"/>
    <w:rsid w:val="00E567EF"/>
    <w:rsid w:val="00E56AEE"/>
    <w:rsid w:val="00E56D40"/>
    <w:rsid w:val="00E638B4"/>
    <w:rsid w:val="00E669AF"/>
    <w:rsid w:val="00E71A5D"/>
    <w:rsid w:val="00E82AA2"/>
    <w:rsid w:val="00E86F1D"/>
    <w:rsid w:val="00E87E8E"/>
    <w:rsid w:val="00E90F0A"/>
    <w:rsid w:val="00E91142"/>
    <w:rsid w:val="00E912B5"/>
    <w:rsid w:val="00E94D55"/>
    <w:rsid w:val="00EA0F0C"/>
    <w:rsid w:val="00EA47D3"/>
    <w:rsid w:val="00EB090F"/>
    <w:rsid w:val="00EB63B1"/>
    <w:rsid w:val="00EB791C"/>
    <w:rsid w:val="00EB792F"/>
    <w:rsid w:val="00EC4CF4"/>
    <w:rsid w:val="00ED495A"/>
    <w:rsid w:val="00ED516F"/>
    <w:rsid w:val="00ED5D6E"/>
    <w:rsid w:val="00EE1914"/>
    <w:rsid w:val="00EE51DF"/>
    <w:rsid w:val="00EF2A44"/>
    <w:rsid w:val="00EF5D44"/>
    <w:rsid w:val="00F04958"/>
    <w:rsid w:val="00F10EAD"/>
    <w:rsid w:val="00F11BAD"/>
    <w:rsid w:val="00F14FC2"/>
    <w:rsid w:val="00F16710"/>
    <w:rsid w:val="00F16CEF"/>
    <w:rsid w:val="00F228D3"/>
    <w:rsid w:val="00F24073"/>
    <w:rsid w:val="00F24715"/>
    <w:rsid w:val="00F27E3E"/>
    <w:rsid w:val="00F3032A"/>
    <w:rsid w:val="00F303AE"/>
    <w:rsid w:val="00F30E25"/>
    <w:rsid w:val="00F334FC"/>
    <w:rsid w:val="00F46C82"/>
    <w:rsid w:val="00F5320A"/>
    <w:rsid w:val="00F602EB"/>
    <w:rsid w:val="00F6101D"/>
    <w:rsid w:val="00F66F19"/>
    <w:rsid w:val="00F7298C"/>
    <w:rsid w:val="00F8391F"/>
    <w:rsid w:val="00F87B11"/>
    <w:rsid w:val="00F90EB2"/>
    <w:rsid w:val="00F93E74"/>
    <w:rsid w:val="00F973C3"/>
    <w:rsid w:val="00FA5B66"/>
    <w:rsid w:val="00FA5ED7"/>
    <w:rsid w:val="00FB518A"/>
    <w:rsid w:val="00FC2B02"/>
    <w:rsid w:val="00FC3C1C"/>
    <w:rsid w:val="00FC50B4"/>
    <w:rsid w:val="00FC5F2C"/>
    <w:rsid w:val="00FC7A86"/>
    <w:rsid w:val="00FD6B2F"/>
    <w:rsid w:val="00FF00F6"/>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427B"/>
  <w15:docId w15:val="{067EACDF-AF43-44F8-939B-B125EA01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670"/>
    <w:rPr>
      <w:sz w:val="24"/>
      <w:szCs w:val="24"/>
      <w:lang w:val="es-ES" w:eastAsia="es-ES" w:bidi="ar-SA"/>
    </w:rPr>
  </w:style>
  <w:style w:type="paragraph" w:styleId="Heading1">
    <w:name w:val="heading 1"/>
    <w:basedOn w:val="Normal"/>
    <w:next w:val="Normal"/>
    <w:link w:val="Heading1Char"/>
    <w:qFormat/>
    <w:rsid w:val="00F6101D"/>
    <w:pPr>
      <w:keepNext/>
      <w:tabs>
        <w:tab w:val="num" w:pos="0"/>
      </w:tabs>
      <w:suppressAutoHyphens/>
      <w:outlineLvl w:val="0"/>
    </w:pPr>
    <w:rPr>
      <w:b/>
      <w:bCs/>
      <w:sz w:val="50"/>
      <w:lang w:val="en-US" w:eastAsia="ar-SA"/>
    </w:rPr>
  </w:style>
  <w:style w:type="paragraph" w:styleId="Heading2">
    <w:name w:val="heading 2"/>
    <w:basedOn w:val="Normal"/>
    <w:next w:val="Normal"/>
    <w:link w:val="Heading2Char"/>
    <w:qFormat/>
    <w:rsid w:val="00F6101D"/>
    <w:pPr>
      <w:keepNext/>
      <w:tabs>
        <w:tab w:val="num" w:pos="0"/>
      </w:tabs>
      <w:suppressAutoHyphens/>
      <w:outlineLvl w:val="1"/>
    </w:pPr>
    <w:rPr>
      <w:sz w:val="28"/>
      <w:lang w:val="en-US" w:eastAsia="ar-SA"/>
    </w:rPr>
  </w:style>
  <w:style w:type="paragraph" w:styleId="Heading3">
    <w:name w:val="heading 3"/>
    <w:basedOn w:val="Normal"/>
    <w:next w:val="Normal"/>
    <w:link w:val="Heading3Char"/>
    <w:qFormat/>
    <w:rsid w:val="00F6101D"/>
    <w:pPr>
      <w:keepNext/>
      <w:tabs>
        <w:tab w:val="num" w:pos="0"/>
      </w:tabs>
      <w:suppressAutoHyphens/>
      <w:outlineLvl w:val="2"/>
    </w:pPr>
    <w:rPr>
      <w:b/>
      <w:bCs/>
      <w:sz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71D9"/>
    <w:pPr>
      <w:tabs>
        <w:tab w:val="center" w:pos="4680"/>
        <w:tab w:val="right" w:pos="9360"/>
      </w:tabs>
    </w:pPr>
  </w:style>
  <w:style w:type="character" w:customStyle="1" w:styleId="HeaderChar">
    <w:name w:val="Header Char"/>
    <w:basedOn w:val="DefaultParagraphFont"/>
    <w:link w:val="Header"/>
    <w:uiPriority w:val="99"/>
    <w:rsid w:val="001871D9"/>
    <w:rPr>
      <w:sz w:val="24"/>
      <w:szCs w:val="24"/>
      <w:lang w:val="es-ES" w:eastAsia="es-ES" w:bidi="ar-SA"/>
    </w:rPr>
  </w:style>
  <w:style w:type="paragraph" w:styleId="Footer">
    <w:name w:val="footer"/>
    <w:basedOn w:val="Normal"/>
    <w:link w:val="FooterChar"/>
    <w:uiPriority w:val="99"/>
    <w:rsid w:val="001871D9"/>
    <w:pPr>
      <w:tabs>
        <w:tab w:val="center" w:pos="4680"/>
        <w:tab w:val="right" w:pos="9360"/>
      </w:tabs>
    </w:pPr>
  </w:style>
  <w:style w:type="character" w:customStyle="1" w:styleId="FooterChar">
    <w:name w:val="Footer Char"/>
    <w:basedOn w:val="DefaultParagraphFont"/>
    <w:link w:val="Footer"/>
    <w:uiPriority w:val="99"/>
    <w:rsid w:val="001871D9"/>
    <w:rPr>
      <w:sz w:val="24"/>
      <w:szCs w:val="24"/>
      <w:lang w:val="es-ES" w:eastAsia="es-ES" w:bidi="ar-SA"/>
    </w:rPr>
  </w:style>
  <w:style w:type="character" w:customStyle="1" w:styleId="Heading1Char">
    <w:name w:val="Heading 1 Char"/>
    <w:basedOn w:val="DefaultParagraphFont"/>
    <w:link w:val="Heading1"/>
    <w:rsid w:val="00F6101D"/>
    <w:rPr>
      <w:b/>
      <w:bCs/>
      <w:sz w:val="50"/>
      <w:szCs w:val="24"/>
      <w:lang w:eastAsia="ar-SA" w:bidi="ar-SA"/>
    </w:rPr>
  </w:style>
  <w:style w:type="character" w:customStyle="1" w:styleId="Heading2Char">
    <w:name w:val="Heading 2 Char"/>
    <w:basedOn w:val="DefaultParagraphFont"/>
    <w:link w:val="Heading2"/>
    <w:rsid w:val="00F6101D"/>
    <w:rPr>
      <w:sz w:val="28"/>
      <w:szCs w:val="24"/>
      <w:lang w:eastAsia="ar-SA" w:bidi="ar-SA"/>
    </w:rPr>
  </w:style>
  <w:style w:type="character" w:customStyle="1" w:styleId="Heading3Char">
    <w:name w:val="Heading 3 Char"/>
    <w:basedOn w:val="DefaultParagraphFont"/>
    <w:link w:val="Heading3"/>
    <w:rsid w:val="00F6101D"/>
    <w:rPr>
      <w:b/>
      <w:bCs/>
      <w:sz w:val="28"/>
      <w:szCs w:val="24"/>
      <w:lang w:eastAsia="ar-SA" w:bidi="ar-SA"/>
    </w:rPr>
  </w:style>
  <w:style w:type="paragraph" w:styleId="BalloonText">
    <w:name w:val="Balloon Text"/>
    <w:basedOn w:val="Normal"/>
    <w:link w:val="BalloonTextChar"/>
    <w:semiHidden/>
    <w:unhideWhenUsed/>
    <w:rsid w:val="000C3640"/>
    <w:rPr>
      <w:rFonts w:ascii="Tahoma" w:hAnsi="Tahoma" w:cs="Tahoma"/>
      <w:sz w:val="16"/>
      <w:szCs w:val="16"/>
    </w:rPr>
  </w:style>
  <w:style w:type="character" w:customStyle="1" w:styleId="BalloonTextChar">
    <w:name w:val="Balloon Text Char"/>
    <w:basedOn w:val="DefaultParagraphFont"/>
    <w:link w:val="BalloonText"/>
    <w:semiHidden/>
    <w:rsid w:val="000C3640"/>
    <w:rPr>
      <w:rFonts w:ascii="Tahoma" w:hAnsi="Tahoma" w:cs="Tahoma"/>
      <w:sz w:val="16"/>
      <w:szCs w:val="16"/>
      <w:lang w:val="es-ES" w:eastAsia="es-ES" w:bidi="ar-SA"/>
    </w:rPr>
  </w:style>
  <w:style w:type="paragraph" w:styleId="ListParagraph">
    <w:name w:val="List Paragraph"/>
    <w:basedOn w:val="Normal"/>
    <w:uiPriority w:val="34"/>
    <w:qFormat/>
    <w:rsid w:val="003D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00376">
      <w:bodyDiv w:val="1"/>
      <w:marLeft w:val="0"/>
      <w:marRight w:val="0"/>
      <w:marTop w:val="0"/>
      <w:marBottom w:val="0"/>
      <w:divBdr>
        <w:top w:val="none" w:sz="0" w:space="0" w:color="auto"/>
        <w:left w:val="none" w:sz="0" w:space="0" w:color="auto"/>
        <w:bottom w:val="none" w:sz="0" w:space="0" w:color="auto"/>
        <w:right w:val="none" w:sz="0" w:space="0" w:color="auto"/>
      </w:divBdr>
      <w:divsChild>
        <w:div w:id="14803437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268312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918391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651080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6</Pages>
  <Words>1836</Words>
  <Characters>10470</Characters>
  <Application>Microsoft Office Word</Application>
  <DocSecurity>0</DocSecurity>
  <Lines>87</Lines>
  <Paragraphs>24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Office of the District Attorney</vt:lpstr>
      <vt:lpstr>Office of the District Attorney</vt:lpstr>
      <vt:lpstr>Office of the District Attorney</vt:lpstr>
    </vt:vector>
  </TitlesOfParts>
  <Company>Microsoft</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District Attorney</dc:title>
  <dc:creator>Alicia Cirera</dc:creator>
  <cp:lastModifiedBy>Valerie Simonova</cp:lastModifiedBy>
  <cp:revision>5</cp:revision>
  <cp:lastPrinted>2014-11-12T19:30:00Z</cp:lastPrinted>
  <dcterms:created xsi:type="dcterms:W3CDTF">2021-06-03T01:25:00Z</dcterms:created>
  <dcterms:modified xsi:type="dcterms:W3CDTF">2021-06-03T12:57:00Z</dcterms:modified>
</cp:coreProperties>
</file>