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F68E" w14:textId="04A6E6E2" w:rsidR="001E7C65" w:rsidRPr="00FA6CF5" w:rsidRDefault="00EB2A53" w:rsidP="00D32A79">
      <w:pPr>
        <w:ind w:right="3600"/>
        <w:rPr>
          <w:rFonts w:asciiTheme="majorBidi" w:hAnsiTheme="majorBidi" w:cstheme="majorBidi"/>
          <w:lang w:val="en-US"/>
        </w:rPr>
      </w:pPr>
      <w:r>
        <w:rPr>
          <w:rFonts w:asciiTheme="majorBidi" w:hAnsiTheme="majorBidi" w:cstheme="majorBidi"/>
          <w:lang w:val="en-US"/>
        </w:rPr>
        <w:pict w14:anchorId="61A45A3F">
          <v:shapetype id="_x0000_t202" coordsize="21600,21600" o:spt="202" path="m,l,21600r21600,l21600,xe">
            <v:stroke joinstyle="miter"/>
            <v:path gradientshapeok="t" o:connecttype="rect"/>
          </v:shapetype>
          <v:shape id="_x0000_s1026" type="#_x0000_t202" style="position:absolute;margin-left:293.65pt;margin-top:-65.75pt;width:173.6pt;height:72.75pt;z-index:251659264">
            <v:textbox style="mso-next-textbox:#_x0000_s1026">
              <w:txbxContent>
                <w:p w14:paraId="6BC490B6" w14:textId="11245A18" w:rsidR="00A10965" w:rsidRDefault="00A10965" w:rsidP="00D334E2">
                  <w:pPr>
                    <w:rPr>
                      <w:lang w:val="en-US"/>
                    </w:rPr>
                  </w:pPr>
                  <w:r>
                    <w:rPr>
                      <w:lang w:val="en-US"/>
                    </w:rPr>
                    <w:t>SPEAKER LIST</w:t>
                  </w:r>
                </w:p>
                <w:p w14:paraId="100CD0AB" w14:textId="50AACFF7" w:rsidR="00A10965" w:rsidRDefault="00A10965" w:rsidP="00D334E2">
                  <w:pPr>
                    <w:rPr>
                      <w:lang w:val="en-US"/>
                    </w:rPr>
                  </w:pPr>
                  <w:r>
                    <w:rPr>
                      <w:lang w:val="en-US"/>
                    </w:rPr>
                    <w:t>Svetlana Cox: SC</w:t>
                  </w:r>
                </w:p>
                <w:p w14:paraId="3AA11546" w14:textId="23747122" w:rsidR="00A10965" w:rsidRDefault="00A10965" w:rsidP="00D334E2">
                  <w:pPr>
                    <w:rPr>
                      <w:lang w:val="en-US"/>
                    </w:rPr>
                  </w:pPr>
                  <w:r>
                    <w:rPr>
                      <w:lang w:val="en-US"/>
                    </w:rPr>
                    <w:t>Unidentified Female</w:t>
                  </w:r>
                  <w:r w:rsidRPr="004E00D6">
                    <w:rPr>
                      <w:lang w:val="en-US"/>
                    </w:rPr>
                    <w:t> </w:t>
                  </w:r>
                  <w:r>
                    <w:rPr>
                      <w:lang w:val="en-US"/>
                    </w:rPr>
                    <w:t>1: UF1</w:t>
                  </w:r>
                </w:p>
                <w:p w14:paraId="4DA2518F" w14:textId="4524FD05" w:rsidR="00A10965" w:rsidRPr="00D334E2" w:rsidRDefault="00A10965" w:rsidP="00D334E2">
                  <w:pPr>
                    <w:rPr>
                      <w:lang w:val="en-US"/>
                    </w:rPr>
                  </w:pPr>
                  <w:r>
                    <w:rPr>
                      <w:lang w:val="en-US"/>
                    </w:rPr>
                    <w:t>Unidentified Male</w:t>
                  </w:r>
                  <w:r w:rsidRPr="004E00D6">
                    <w:rPr>
                      <w:lang w:val="en-US"/>
                    </w:rPr>
                    <w:t> </w:t>
                  </w:r>
                  <w:r>
                    <w:rPr>
                      <w:lang w:val="en-US"/>
                    </w:rPr>
                    <w:t>1: UM1</w:t>
                  </w:r>
                </w:p>
              </w:txbxContent>
            </v:textbox>
          </v:shape>
        </w:pict>
      </w:r>
      <w:r w:rsidR="001E7C65" w:rsidRPr="00FA6CF5">
        <w:rPr>
          <w:rFonts w:asciiTheme="majorBidi" w:hAnsiTheme="majorBidi" w:cstheme="majorBidi"/>
          <w:lang w:val="en-US"/>
        </w:rPr>
        <w:t xml:space="preserve">File Name: </w:t>
      </w:r>
      <w:r w:rsidR="00133149" w:rsidRPr="00FA6CF5">
        <w:rPr>
          <w:rFonts w:asciiTheme="majorBidi" w:hAnsiTheme="majorBidi" w:cstheme="majorBidi"/>
          <w:lang w:val="en-US"/>
        </w:rPr>
        <w:t>Spokane - Transcription File</w:t>
      </w:r>
      <w:r w:rsidR="004E00D6" w:rsidRPr="00FA6CF5">
        <w:rPr>
          <w:rFonts w:asciiTheme="majorBidi" w:hAnsiTheme="majorBidi" w:cstheme="majorBidi"/>
          <w:lang w:val="en-US"/>
        </w:rPr>
        <w:t>.mp4</w:t>
      </w:r>
    </w:p>
    <w:p w14:paraId="41F9906D" w14:textId="506F7A9E" w:rsidR="001E7C65" w:rsidRPr="00FA6CF5" w:rsidRDefault="001E7C65" w:rsidP="001E7C65">
      <w:pPr>
        <w:rPr>
          <w:rFonts w:asciiTheme="majorBidi" w:hAnsiTheme="majorBidi" w:cstheme="majorBidi"/>
          <w:lang w:val="en-US"/>
        </w:rPr>
      </w:pPr>
    </w:p>
    <w:tbl>
      <w:tblPr>
        <w:tblpPr w:leftFromText="180" w:rightFromText="180" w:vertAnchor="page" w:horzAnchor="margin" w:tblpX="-1152" w:tblpY="3361"/>
        <w:tblW w:w="118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990"/>
        <w:gridCol w:w="4410"/>
        <w:gridCol w:w="4320"/>
      </w:tblGrid>
      <w:tr w:rsidR="003D22DC" w:rsidRPr="00FA6CF5" w14:paraId="43349862" w14:textId="77777777" w:rsidTr="00724BEB">
        <w:trPr>
          <w:cantSplit/>
          <w:trHeight w:val="539"/>
        </w:trPr>
        <w:tc>
          <w:tcPr>
            <w:tcW w:w="2088" w:type="dxa"/>
          </w:tcPr>
          <w:p w14:paraId="1E74CF23" w14:textId="77777777" w:rsidR="00D334E2" w:rsidRPr="001F2013" w:rsidRDefault="00D334E2" w:rsidP="002449C5">
            <w:pPr>
              <w:jc w:val="right"/>
              <w:rPr>
                <w:rFonts w:asciiTheme="majorBidi" w:hAnsiTheme="majorBidi" w:cstheme="majorBidi"/>
                <w:lang w:val="en-US"/>
              </w:rPr>
            </w:pPr>
            <w:proofErr w:type="gramStart"/>
            <w:r w:rsidRPr="001F2013">
              <w:rPr>
                <w:rFonts w:asciiTheme="majorBidi" w:hAnsiTheme="majorBidi" w:cstheme="majorBidi"/>
                <w:lang w:val="en-US"/>
              </w:rPr>
              <w:t>Time-stamp</w:t>
            </w:r>
            <w:proofErr w:type="gramEnd"/>
          </w:p>
          <w:p w14:paraId="55240972" w14:textId="6D0D0828" w:rsidR="00D334E2" w:rsidRPr="001F2013" w:rsidRDefault="00D334E2" w:rsidP="002449C5">
            <w:pPr>
              <w:jc w:val="right"/>
              <w:rPr>
                <w:rFonts w:asciiTheme="majorBidi" w:hAnsiTheme="majorBidi" w:cstheme="majorBidi"/>
                <w:lang w:val="en-US"/>
              </w:rPr>
            </w:pPr>
            <w:r w:rsidRPr="001F2013">
              <w:rPr>
                <w:rFonts w:asciiTheme="majorBidi" w:hAnsiTheme="majorBidi" w:cstheme="majorBidi"/>
                <w:lang w:val="en-US"/>
              </w:rPr>
              <w:t>[</w:t>
            </w:r>
            <w:proofErr w:type="spellStart"/>
            <w:proofErr w:type="gramStart"/>
            <w:r w:rsidRPr="001F2013">
              <w:rPr>
                <w:rFonts w:asciiTheme="majorBidi" w:hAnsiTheme="majorBidi" w:cstheme="majorBidi"/>
                <w:lang w:val="en-US"/>
              </w:rPr>
              <w:t>mm:ss</w:t>
            </w:r>
            <w:proofErr w:type="spellEnd"/>
            <w:proofErr w:type="gramEnd"/>
            <w:r w:rsidRPr="001F2013">
              <w:rPr>
                <w:rFonts w:asciiTheme="majorBidi" w:hAnsiTheme="majorBidi" w:cstheme="majorBidi"/>
                <w:lang w:val="en-US"/>
              </w:rPr>
              <w:t>]</w:t>
            </w:r>
          </w:p>
        </w:tc>
        <w:tc>
          <w:tcPr>
            <w:tcW w:w="990" w:type="dxa"/>
          </w:tcPr>
          <w:p w14:paraId="1E267F4A" w14:textId="7FAF36A0" w:rsidR="00D334E2" w:rsidRPr="001F2013" w:rsidRDefault="000B2462" w:rsidP="002449C5">
            <w:pPr>
              <w:jc w:val="right"/>
              <w:rPr>
                <w:rFonts w:asciiTheme="majorBidi" w:hAnsiTheme="majorBidi" w:cstheme="majorBidi"/>
                <w:lang w:val="en-US"/>
              </w:rPr>
            </w:pPr>
            <w:r>
              <w:rPr>
                <w:rFonts w:asciiTheme="majorBidi" w:hAnsiTheme="majorBidi" w:cstheme="majorBidi"/>
                <w:lang w:val="en-US"/>
              </w:rPr>
              <w:t>Speaker</w:t>
            </w:r>
          </w:p>
        </w:tc>
        <w:tc>
          <w:tcPr>
            <w:tcW w:w="4410" w:type="dxa"/>
          </w:tcPr>
          <w:p w14:paraId="45EDFD9E" w14:textId="35AB8D54" w:rsidR="00D334E2" w:rsidRPr="001F2013" w:rsidRDefault="00F228D3" w:rsidP="002449C5">
            <w:pPr>
              <w:spacing w:after="120"/>
              <w:rPr>
                <w:rFonts w:asciiTheme="majorBidi" w:hAnsiTheme="majorBidi" w:cstheme="majorBidi"/>
                <w:lang w:val="en-US"/>
              </w:rPr>
            </w:pPr>
            <w:r w:rsidRPr="001F2013">
              <w:rPr>
                <w:rFonts w:asciiTheme="majorBidi" w:hAnsiTheme="majorBidi" w:cstheme="majorBidi"/>
                <w:lang w:val="en-US"/>
              </w:rPr>
              <w:t>Russian</w:t>
            </w:r>
            <w:r w:rsidR="00D334E2" w:rsidRPr="001F2013">
              <w:rPr>
                <w:rFonts w:asciiTheme="majorBidi" w:hAnsiTheme="majorBidi" w:cstheme="majorBidi"/>
                <w:lang w:val="en-US"/>
              </w:rPr>
              <w:t xml:space="preserve"> Language</w:t>
            </w:r>
          </w:p>
        </w:tc>
        <w:tc>
          <w:tcPr>
            <w:tcW w:w="4320" w:type="dxa"/>
          </w:tcPr>
          <w:p w14:paraId="56277807" w14:textId="77777777" w:rsidR="00D334E2" w:rsidRPr="001F2013" w:rsidRDefault="00D334E2" w:rsidP="002449C5">
            <w:pPr>
              <w:spacing w:after="120"/>
              <w:rPr>
                <w:rFonts w:asciiTheme="majorBidi" w:hAnsiTheme="majorBidi" w:cstheme="majorBidi"/>
                <w:lang w:val="en-US"/>
              </w:rPr>
            </w:pPr>
            <w:r w:rsidRPr="001F2013">
              <w:rPr>
                <w:rFonts w:asciiTheme="majorBidi" w:hAnsiTheme="majorBidi" w:cstheme="majorBidi"/>
                <w:lang w:val="en-US"/>
              </w:rPr>
              <w:t>English Language (Translation)</w:t>
            </w:r>
          </w:p>
        </w:tc>
      </w:tr>
      <w:tr w:rsidR="000B2462" w:rsidRPr="00E319F3" w14:paraId="5111271B" w14:textId="77777777" w:rsidTr="00724BEB">
        <w:trPr>
          <w:cantSplit/>
          <w:trHeight w:val="392"/>
        </w:trPr>
        <w:tc>
          <w:tcPr>
            <w:tcW w:w="2088" w:type="dxa"/>
          </w:tcPr>
          <w:p w14:paraId="03524F45" w14:textId="2A138530" w:rsidR="000B2462" w:rsidRDefault="000B2462" w:rsidP="000B2462">
            <w:pPr>
              <w:jc w:val="right"/>
              <w:rPr>
                <w:rFonts w:asciiTheme="majorBidi" w:hAnsiTheme="majorBidi" w:cstheme="majorBidi"/>
                <w:lang w:val="en-US"/>
              </w:rPr>
            </w:pPr>
            <w:r w:rsidRPr="00FA6CF5">
              <w:rPr>
                <w:rFonts w:asciiTheme="majorBidi" w:hAnsiTheme="majorBidi" w:cstheme="majorBidi"/>
                <w:lang w:val="en-US"/>
              </w:rPr>
              <w:t>00:3</w:t>
            </w:r>
            <w:r>
              <w:rPr>
                <w:rFonts w:asciiTheme="majorBidi" w:hAnsiTheme="majorBidi" w:cstheme="majorBidi"/>
                <w:lang w:val="en-US"/>
              </w:rPr>
              <w:t>9:15-</w:t>
            </w:r>
            <w:r w:rsidR="00724BEB">
              <w:rPr>
                <w:rFonts w:asciiTheme="majorBidi" w:hAnsiTheme="majorBidi" w:cstheme="majorBidi"/>
                <w:lang w:val="en-US"/>
              </w:rPr>
              <w:t>0</w:t>
            </w:r>
            <w:r w:rsidR="00143106">
              <w:rPr>
                <w:rFonts w:asciiTheme="majorBidi" w:hAnsiTheme="majorBidi" w:cstheme="majorBidi"/>
                <w:lang w:val="en-US"/>
              </w:rPr>
              <w:t>0:</w:t>
            </w:r>
            <w:r w:rsidR="00B7708D">
              <w:rPr>
                <w:rFonts w:asciiTheme="majorBidi" w:hAnsiTheme="majorBidi" w:cstheme="majorBidi"/>
                <w:lang w:val="en-US"/>
              </w:rPr>
              <w:t>50:25</w:t>
            </w:r>
          </w:p>
          <w:p w14:paraId="255B063C" w14:textId="77777777" w:rsidR="000B2462" w:rsidRDefault="000B2462" w:rsidP="000B2462">
            <w:pPr>
              <w:jc w:val="right"/>
              <w:rPr>
                <w:rFonts w:asciiTheme="majorBidi" w:hAnsiTheme="majorBidi" w:cstheme="majorBidi"/>
                <w:lang w:val="en-US"/>
              </w:rPr>
            </w:pPr>
          </w:p>
          <w:p w14:paraId="40AF179A" w14:textId="77777777" w:rsidR="000B2462" w:rsidRPr="00FA6CF5" w:rsidRDefault="000B2462" w:rsidP="000B2462">
            <w:pPr>
              <w:jc w:val="right"/>
              <w:rPr>
                <w:rFonts w:asciiTheme="majorBidi" w:hAnsiTheme="majorBidi" w:cstheme="majorBidi"/>
                <w:lang w:val="en-US"/>
              </w:rPr>
            </w:pPr>
          </w:p>
          <w:p w14:paraId="0015F960" w14:textId="4CB268DF" w:rsidR="000B2462" w:rsidRPr="00FA6CF5" w:rsidRDefault="000B2462" w:rsidP="00E2799D">
            <w:pPr>
              <w:jc w:val="right"/>
              <w:rPr>
                <w:rFonts w:asciiTheme="majorBidi" w:hAnsiTheme="majorBidi" w:cstheme="majorBidi"/>
                <w:lang w:val="en-US"/>
              </w:rPr>
            </w:pPr>
          </w:p>
        </w:tc>
        <w:tc>
          <w:tcPr>
            <w:tcW w:w="990" w:type="dxa"/>
          </w:tcPr>
          <w:p w14:paraId="660C7D69" w14:textId="6C72CEEE" w:rsidR="000B2462" w:rsidRPr="00FA6CF5" w:rsidRDefault="000B2462"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Pr>
          <w:p w14:paraId="0834256D" w14:textId="5285E3FA" w:rsidR="000B2462" w:rsidRPr="00E87A79" w:rsidRDefault="000B2462" w:rsidP="002449C5">
            <w:pPr>
              <w:spacing w:after="120"/>
              <w:rPr>
                <w:rFonts w:asciiTheme="majorBidi" w:hAnsiTheme="majorBidi" w:cstheme="majorBidi"/>
                <w:lang w:val="ru-RU"/>
              </w:rPr>
            </w:pPr>
            <w:r w:rsidRPr="00FA6CF5">
              <w:rPr>
                <w:rFonts w:asciiTheme="majorBidi" w:hAnsiTheme="majorBidi" w:cstheme="majorBidi"/>
                <w:lang w:val="ru-RU"/>
              </w:rPr>
              <w:t xml:space="preserve">Меня зовут Светлана Какс. </w:t>
            </w:r>
            <w:r w:rsidR="00E87A79" w:rsidRPr="00FA6CF5">
              <w:rPr>
                <w:rFonts w:asciiTheme="majorBidi" w:hAnsiTheme="majorBidi" w:cstheme="majorBidi"/>
                <w:lang w:val="ru-RU"/>
              </w:rPr>
              <w:t xml:space="preserve"> </w:t>
            </w:r>
            <w:r w:rsidR="00E87A79" w:rsidRPr="00FA6CF5">
              <w:rPr>
                <w:rFonts w:asciiTheme="majorBidi" w:hAnsiTheme="majorBidi" w:cstheme="majorBidi"/>
                <w:lang w:val="ru-RU"/>
              </w:rPr>
              <w:t>Я врач по внутренним болезням. В России называли нашу специальность терапевтом.</w:t>
            </w:r>
            <w:r w:rsidR="00E87A79" w:rsidRPr="00E87A79">
              <w:rPr>
                <w:rFonts w:asciiTheme="majorBidi" w:hAnsiTheme="majorBidi" w:cstheme="majorBidi"/>
                <w:lang w:val="ru-RU"/>
              </w:rPr>
              <w:t xml:space="preserve"> </w:t>
            </w:r>
            <w:r w:rsidR="00E87A79" w:rsidRPr="00A40FCF">
              <w:rPr>
                <w:rFonts w:asciiTheme="majorBidi" w:hAnsiTheme="majorBidi" w:cstheme="majorBidi"/>
                <w:lang w:val="ru-RU"/>
              </w:rPr>
              <w:t xml:space="preserve"> </w:t>
            </w:r>
          </w:p>
        </w:tc>
        <w:tc>
          <w:tcPr>
            <w:tcW w:w="4320" w:type="dxa"/>
          </w:tcPr>
          <w:p w14:paraId="538C8683" w14:textId="25540987" w:rsidR="000B2462" w:rsidRPr="00FA6CF5" w:rsidRDefault="000B2462" w:rsidP="002449C5">
            <w:pPr>
              <w:spacing w:after="120"/>
              <w:rPr>
                <w:rFonts w:asciiTheme="majorBidi" w:hAnsiTheme="majorBidi" w:cstheme="majorBidi"/>
                <w:lang w:val="en-US"/>
              </w:rPr>
            </w:pPr>
            <w:r w:rsidRPr="00FA6CF5">
              <w:rPr>
                <w:rFonts w:asciiTheme="majorBidi" w:hAnsiTheme="majorBidi" w:cstheme="majorBidi"/>
                <w:lang w:val="en-US"/>
              </w:rPr>
              <w:t>My name is Svetlana Cox.</w:t>
            </w:r>
            <w:r w:rsidR="00E87A79" w:rsidRPr="00FA6CF5">
              <w:rPr>
                <w:rFonts w:asciiTheme="majorBidi" w:hAnsiTheme="majorBidi" w:cstheme="majorBidi"/>
                <w:lang w:val="en-US"/>
              </w:rPr>
              <w:t xml:space="preserve"> </w:t>
            </w:r>
            <w:r w:rsidR="00E87A79" w:rsidRPr="00FA6CF5">
              <w:rPr>
                <w:rFonts w:asciiTheme="majorBidi" w:hAnsiTheme="majorBidi" w:cstheme="majorBidi"/>
                <w:lang w:val="en-US"/>
              </w:rPr>
              <w:t>I am an internal medicine</w:t>
            </w:r>
            <w:r w:rsidR="00E87A79">
              <w:rPr>
                <w:rFonts w:asciiTheme="majorBidi" w:hAnsiTheme="majorBidi" w:cstheme="majorBidi"/>
                <w:lang w:val="en-US"/>
              </w:rPr>
              <w:t xml:space="preserve"> </w:t>
            </w:r>
            <w:r w:rsidR="00E87A79" w:rsidRPr="00FA6CF5">
              <w:rPr>
                <w:rFonts w:asciiTheme="majorBidi" w:hAnsiTheme="majorBidi" w:cstheme="majorBidi"/>
                <w:lang w:val="en-US"/>
              </w:rPr>
              <w:t xml:space="preserve">physician. In </w:t>
            </w:r>
            <w:proofErr w:type="gramStart"/>
            <w:r w:rsidR="00E87A79" w:rsidRPr="00FA6CF5">
              <w:rPr>
                <w:rFonts w:asciiTheme="majorBidi" w:hAnsiTheme="majorBidi" w:cstheme="majorBidi"/>
                <w:lang w:val="en-US"/>
              </w:rPr>
              <w:t>Russia</w:t>
            </w:r>
            <w:proofErr w:type="gramEnd"/>
            <w:r w:rsidR="00E87A79" w:rsidRPr="00FA6CF5">
              <w:rPr>
                <w:rFonts w:asciiTheme="majorBidi" w:hAnsiTheme="majorBidi" w:cstheme="majorBidi"/>
                <w:lang w:val="en-US"/>
              </w:rPr>
              <w:t xml:space="preserve"> this specialty is referred to as a therapist.</w:t>
            </w:r>
            <w:r w:rsidR="00E87A79" w:rsidRPr="00FA6CF5">
              <w:rPr>
                <w:rFonts w:asciiTheme="majorBidi" w:hAnsiTheme="majorBidi" w:cstheme="majorBidi"/>
                <w:lang w:val="en-US"/>
              </w:rPr>
              <w:t xml:space="preserve"> </w:t>
            </w:r>
          </w:p>
        </w:tc>
      </w:tr>
      <w:tr w:rsidR="00143106" w:rsidRPr="00E319F3" w14:paraId="0E0A894A" w14:textId="77777777" w:rsidTr="00724BEB">
        <w:trPr>
          <w:cantSplit/>
          <w:trHeight w:val="392"/>
        </w:trPr>
        <w:tc>
          <w:tcPr>
            <w:tcW w:w="2088" w:type="dxa"/>
          </w:tcPr>
          <w:p w14:paraId="23036BF3" w14:textId="7F399070" w:rsidR="00143106" w:rsidRPr="00FA6CF5" w:rsidRDefault="00143106" w:rsidP="000B2462">
            <w:pPr>
              <w:jc w:val="right"/>
              <w:rPr>
                <w:rFonts w:asciiTheme="majorBidi" w:hAnsiTheme="majorBidi" w:cstheme="majorBidi"/>
                <w:lang w:val="en-US"/>
              </w:rPr>
            </w:pPr>
            <w:r>
              <w:rPr>
                <w:rFonts w:asciiTheme="majorBidi" w:hAnsiTheme="majorBidi" w:cstheme="majorBidi"/>
                <w:lang w:val="en-US"/>
              </w:rPr>
              <w:t>2:28-2:50</w:t>
            </w:r>
          </w:p>
        </w:tc>
        <w:tc>
          <w:tcPr>
            <w:tcW w:w="990" w:type="dxa"/>
          </w:tcPr>
          <w:p w14:paraId="55510AC4" w14:textId="14667C8A" w:rsidR="00143106" w:rsidRPr="00FA6CF5" w:rsidRDefault="00143106" w:rsidP="002449C5">
            <w:pPr>
              <w:jc w:val="right"/>
              <w:rPr>
                <w:rFonts w:asciiTheme="majorBidi" w:hAnsiTheme="majorBidi" w:cstheme="majorBidi"/>
                <w:lang w:val="en-US"/>
              </w:rPr>
            </w:pPr>
            <w:r>
              <w:rPr>
                <w:rFonts w:asciiTheme="majorBidi" w:hAnsiTheme="majorBidi" w:cstheme="majorBidi"/>
                <w:lang w:val="en-US"/>
              </w:rPr>
              <w:t>SC</w:t>
            </w:r>
          </w:p>
        </w:tc>
        <w:tc>
          <w:tcPr>
            <w:tcW w:w="4410" w:type="dxa"/>
          </w:tcPr>
          <w:p w14:paraId="2116D19A" w14:textId="57D63346" w:rsidR="00143106" w:rsidRPr="00FA6CF5" w:rsidRDefault="00143106" w:rsidP="002449C5">
            <w:pPr>
              <w:spacing w:after="120"/>
              <w:rPr>
                <w:rFonts w:asciiTheme="majorBidi" w:hAnsiTheme="majorBidi" w:cstheme="majorBidi"/>
                <w:lang w:val="ru-RU"/>
              </w:rPr>
            </w:pPr>
            <w:r w:rsidRPr="00A40FCF">
              <w:rPr>
                <w:rFonts w:asciiTheme="majorBidi" w:hAnsiTheme="majorBidi" w:cstheme="majorBidi"/>
                <w:lang w:val="ru-RU"/>
              </w:rPr>
              <w:t xml:space="preserve">У меня несколько десятков русских пациентов в клинике, и многие из них переболели </w:t>
            </w:r>
            <w:r w:rsidRPr="00A40FCF">
              <w:rPr>
                <w:rFonts w:asciiTheme="majorBidi" w:hAnsiTheme="majorBidi" w:cstheme="majorBidi"/>
                <w:lang w:val="en-US"/>
              </w:rPr>
              <w:t>COVID</w:t>
            </w:r>
            <w:r w:rsidRPr="00A40FCF">
              <w:rPr>
                <w:rFonts w:asciiTheme="majorBidi" w:hAnsiTheme="majorBidi" w:cstheme="majorBidi"/>
                <w:lang w:val="ru-RU"/>
              </w:rPr>
              <w:t xml:space="preserve">. Некоторые пациенты болели в легкой степени, но несколько человек были в тяжелом состоянии и даже госпитализированы. К счастью, никто из них не умер. Но несколько человек до сих пор продолжают </w:t>
            </w:r>
          </w:p>
        </w:tc>
        <w:tc>
          <w:tcPr>
            <w:tcW w:w="4320" w:type="dxa"/>
          </w:tcPr>
          <w:p w14:paraId="0373D6F8" w14:textId="6352D24C" w:rsidR="00143106" w:rsidRPr="00FA6CF5" w:rsidRDefault="00143106" w:rsidP="002449C5">
            <w:pPr>
              <w:spacing w:after="120"/>
              <w:rPr>
                <w:rFonts w:asciiTheme="majorBidi" w:hAnsiTheme="majorBidi" w:cstheme="majorBidi"/>
                <w:lang w:val="en-US"/>
              </w:rPr>
            </w:pPr>
            <w:r w:rsidRPr="00FA6CF5">
              <w:rPr>
                <w:rFonts w:asciiTheme="majorBidi" w:hAnsiTheme="majorBidi" w:cstheme="majorBidi"/>
                <w:lang w:val="en-US"/>
              </w:rPr>
              <w:t xml:space="preserve">I have several dozen Russian patients at the clinic, and many of them have had COVID. Some patients had mild symptoms, but several persons were even hospitalized in grave condition. Fortunately, none of them died. But a few people </w:t>
            </w:r>
          </w:p>
        </w:tc>
      </w:tr>
      <w:tr w:rsidR="00143106" w:rsidRPr="00E319F3" w14:paraId="206CBE90" w14:textId="77777777" w:rsidTr="00724BEB">
        <w:trPr>
          <w:cantSplit/>
          <w:trHeight w:val="392"/>
        </w:trPr>
        <w:tc>
          <w:tcPr>
            <w:tcW w:w="2088" w:type="dxa"/>
          </w:tcPr>
          <w:p w14:paraId="379F1182" w14:textId="319002FA" w:rsidR="00143106" w:rsidRDefault="00143106" w:rsidP="000B2462">
            <w:pPr>
              <w:jc w:val="right"/>
              <w:rPr>
                <w:rFonts w:asciiTheme="majorBidi" w:hAnsiTheme="majorBidi" w:cstheme="majorBidi"/>
                <w:lang w:val="en-US"/>
              </w:rPr>
            </w:pPr>
            <w:r>
              <w:rPr>
                <w:rFonts w:asciiTheme="majorBidi" w:hAnsiTheme="majorBidi" w:cstheme="majorBidi"/>
                <w:lang w:val="en-US"/>
              </w:rPr>
              <w:t>2:54:25-3:</w:t>
            </w:r>
            <w:r w:rsidR="00B7708D">
              <w:rPr>
                <w:rFonts w:asciiTheme="majorBidi" w:hAnsiTheme="majorBidi" w:cstheme="majorBidi"/>
                <w:lang w:val="en-US"/>
              </w:rPr>
              <w:t>09:14</w:t>
            </w:r>
          </w:p>
        </w:tc>
        <w:tc>
          <w:tcPr>
            <w:tcW w:w="990" w:type="dxa"/>
          </w:tcPr>
          <w:p w14:paraId="6C6F8835" w14:textId="77777777" w:rsidR="00143106" w:rsidRDefault="00143106" w:rsidP="002449C5">
            <w:pPr>
              <w:jc w:val="right"/>
              <w:rPr>
                <w:rFonts w:asciiTheme="majorBidi" w:hAnsiTheme="majorBidi" w:cstheme="majorBidi"/>
                <w:lang w:val="en-US"/>
              </w:rPr>
            </w:pPr>
          </w:p>
        </w:tc>
        <w:tc>
          <w:tcPr>
            <w:tcW w:w="4410" w:type="dxa"/>
          </w:tcPr>
          <w:p w14:paraId="0DC94D3F" w14:textId="7B571BE6" w:rsidR="00143106" w:rsidRPr="00A40FCF" w:rsidRDefault="00143106" w:rsidP="002449C5">
            <w:pPr>
              <w:spacing w:after="120"/>
              <w:rPr>
                <w:rFonts w:asciiTheme="majorBidi" w:hAnsiTheme="majorBidi" w:cstheme="majorBidi"/>
                <w:lang w:val="ru-RU"/>
              </w:rPr>
            </w:pPr>
            <w:r w:rsidRPr="00A40FCF">
              <w:rPr>
                <w:rFonts w:asciiTheme="majorBidi" w:hAnsiTheme="majorBidi" w:cstheme="majorBidi"/>
                <w:lang w:val="ru-RU"/>
              </w:rPr>
              <w:t xml:space="preserve">испытывать последствия </w:t>
            </w:r>
            <w:r w:rsidRPr="00A40FCF">
              <w:rPr>
                <w:rFonts w:asciiTheme="majorBidi" w:hAnsiTheme="majorBidi" w:cstheme="majorBidi"/>
                <w:lang w:val="en-US"/>
              </w:rPr>
              <w:t>COVID</w:t>
            </w:r>
            <w:r w:rsidRPr="00A40FCF">
              <w:rPr>
                <w:rFonts w:asciiTheme="majorBidi" w:hAnsiTheme="majorBidi" w:cstheme="majorBidi"/>
                <w:lang w:val="ru-RU"/>
              </w:rPr>
              <w:t>. Некоторые пациенты жалуются на туман в голове, трудности дышать. У них есть проблемы с усталостью.</w:t>
            </w:r>
          </w:p>
        </w:tc>
        <w:tc>
          <w:tcPr>
            <w:tcW w:w="4320" w:type="dxa"/>
          </w:tcPr>
          <w:p w14:paraId="7EA52441" w14:textId="3DEDB558" w:rsidR="00143106" w:rsidRPr="00FA6CF5" w:rsidRDefault="00143106" w:rsidP="002449C5">
            <w:pPr>
              <w:spacing w:after="120"/>
              <w:rPr>
                <w:rFonts w:asciiTheme="majorBidi" w:hAnsiTheme="majorBidi" w:cstheme="majorBidi"/>
                <w:lang w:val="en-US"/>
              </w:rPr>
            </w:pPr>
            <w:r w:rsidRPr="00FA6CF5">
              <w:rPr>
                <w:rFonts w:asciiTheme="majorBidi" w:hAnsiTheme="majorBidi" w:cstheme="majorBidi"/>
                <w:lang w:val="en-US"/>
              </w:rPr>
              <w:t>are still experiencing post-COVID conditions.</w:t>
            </w:r>
            <w:r>
              <w:rPr>
                <w:rFonts w:asciiTheme="majorBidi" w:hAnsiTheme="majorBidi" w:cstheme="majorBidi"/>
                <w:lang w:val="en-US"/>
              </w:rPr>
              <w:t xml:space="preserve"> Some patients complain of lightheadedness, difficulty breathing. They are experiencing fatigue.</w:t>
            </w:r>
          </w:p>
        </w:tc>
      </w:tr>
      <w:tr w:rsidR="00E87A79" w:rsidRPr="00E319F3" w14:paraId="5B5AC8D1" w14:textId="77777777" w:rsidTr="00724BEB">
        <w:trPr>
          <w:cantSplit/>
          <w:trHeight w:val="657"/>
        </w:trPr>
        <w:tc>
          <w:tcPr>
            <w:tcW w:w="2088" w:type="dxa"/>
            <w:tcBorders>
              <w:bottom w:val="single" w:sz="4" w:space="0" w:color="000000"/>
            </w:tcBorders>
            <w:shd w:val="clear" w:color="auto" w:fill="B8CCE4" w:themeFill="accent1" w:themeFillTint="66"/>
          </w:tcPr>
          <w:p w14:paraId="71DA80EB" w14:textId="3A67A27C" w:rsidR="00E1232A" w:rsidRPr="001F2013" w:rsidRDefault="002E1872" w:rsidP="002449C5">
            <w:pPr>
              <w:jc w:val="right"/>
              <w:rPr>
                <w:rFonts w:asciiTheme="majorBidi" w:hAnsiTheme="majorBidi" w:cstheme="majorBidi"/>
                <w:lang w:val="en-US"/>
              </w:rPr>
            </w:pPr>
            <w:r w:rsidRPr="001F2013">
              <w:rPr>
                <w:rFonts w:asciiTheme="majorBidi" w:hAnsiTheme="majorBidi" w:cstheme="majorBidi"/>
                <w:lang w:val="en-US"/>
              </w:rPr>
              <w:t>03:11–03:16</w:t>
            </w:r>
          </w:p>
        </w:tc>
        <w:tc>
          <w:tcPr>
            <w:tcW w:w="990" w:type="dxa"/>
            <w:tcBorders>
              <w:bottom w:val="single" w:sz="4" w:space="0" w:color="000000"/>
            </w:tcBorders>
            <w:shd w:val="clear" w:color="auto" w:fill="B8CCE4" w:themeFill="accent1" w:themeFillTint="66"/>
          </w:tcPr>
          <w:p w14:paraId="6690B3AD" w14:textId="178DE2B0" w:rsidR="00E1232A" w:rsidRPr="001F2013" w:rsidRDefault="00D23200" w:rsidP="002449C5">
            <w:pPr>
              <w:jc w:val="right"/>
              <w:rPr>
                <w:rFonts w:asciiTheme="majorBidi" w:hAnsiTheme="majorBidi" w:cstheme="majorBidi"/>
                <w:lang w:val="en-US"/>
              </w:rPr>
            </w:pPr>
            <w:r w:rsidRPr="001F2013">
              <w:rPr>
                <w:rFonts w:asciiTheme="majorBidi" w:hAnsiTheme="majorBidi" w:cstheme="majorBidi"/>
                <w:lang w:val="en-US"/>
              </w:rPr>
              <w:t>Screen text</w:t>
            </w:r>
          </w:p>
        </w:tc>
        <w:tc>
          <w:tcPr>
            <w:tcW w:w="4410" w:type="dxa"/>
            <w:tcBorders>
              <w:bottom w:val="single" w:sz="4" w:space="0" w:color="000000"/>
            </w:tcBorders>
            <w:shd w:val="clear" w:color="auto" w:fill="B8CCE4" w:themeFill="accent1" w:themeFillTint="66"/>
          </w:tcPr>
          <w:p w14:paraId="5849DADF" w14:textId="3E599948" w:rsidR="00E1232A" w:rsidRPr="001F2013" w:rsidRDefault="00E1232A" w:rsidP="002449C5">
            <w:pPr>
              <w:spacing w:after="120"/>
              <w:rPr>
                <w:rFonts w:asciiTheme="majorBidi" w:hAnsiTheme="majorBidi" w:cstheme="majorBidi"/>
                <w:i/>
                <w:lang w:val="en-US"/>
              </w:rPr>
            </w:pPr>
            <w:r w:rsidRPr="001F2013">
              <w:rPr>
                <w:rFonts w:asciiTheme="majorBidi" w:hAnsiTheme="majorBidi" w:cstheme="majorBidi"/>
                <w:i/>
                <w:lang w:val="en-US"/>
              </w:rPr>
              <w:t>What do you</w:t>
            </w:r>
            <w:r w:rsidR="003C7991" w:rsidRPr="001F2013">
              <w:rPr>
                <w:rFonts w:asciiTheme="majorBidi" w:hAnsiTheme="majorBidi" w:cstheme="majorBidi"/>
                <w:i/>
                <w:lang w:val="en-US"/>
              </w:rPr>
              <w:t xml:space="preserve"> tell people who aren’t sure if they want a COVID-19 vaccine?</w:t>
            </w:r>
          </w:p>
        </w:tc>
        <w:tc>
          <w:tcPr>
            <w:tcW w:w="4320" w:type="dxa"/>
            <w:tcBorders>
              <w:bottom w:val="single" w:sz="4" w:space="0" w:color="000000"/>
            </w:tcBorders>
            <w:shd w:val="clear" w:color="auto" w:fill="B8CCE4" w:themeFill="accent1" w:themeFillTint="66"/>
          </w:tcPr>
          <w:p w14:paraId="245E93DA" w14:textId="14A0584F" w:rsidR="00E1232A" w:rsidRPr="001F2013" w:rsidRDefault="003C7991" w:rsidP="002449C5">
            <w:pPr>
              <w:spacing w:after="120"/>
              <w:rPr>
                <w:rFonts w:asciiTheme="majorBidi" w:hAnsiTheme="majorBidi" w:cstheme="majorBidi"/>
                <w:i/>
                <w:lang w:val="en-US"/>
              </w:rPr>
            </w:pPr>
            <w:r w:rsidRPr="001F2013">
              <w:rPr>
                <w:rFonts w:asciiTheme="majorBidi" w:hAnsiTheme="majorBidi" w:cstheme="majorBidi"/>
                <w:i/>
                <w:lang w:val="en-US"/>
              </w:rPr>
              <w:t>What do you tell people who aren’t sure if they want a COVID-19 vaccine?</w:t>
            </w:r>
          </w:p>
        </w:tc>
      </w:tr>
      <w:tr w:rsidR="003D22DC" w:rsidRPr="00E319F3" w14:paraId="0591D933" w14:textId="77777777" w:rsidTr="00724BEB">
        <w:trPr>
          <w:cantSplit/>
          <w:trHeight w:val="770"/>
        </w:trPr>
        <w:tc>
          <w:tcPr>
            <w:tcW w:w="2088" w:type="dxa"/>
            <w:tcBorders>
              <w:bottom w:val="single" w:sz="4" w:space="0" w:color="auto"/>
            </w:tcBorders>
          </w:tcPr>
          <w:p w14:paraId="3824000D" w14:textId="25193474" w:rsidR="00E1232A" w:rsidRPr="00FA6CF5" w:rsidRDefault="002E1872" w:rsidP="002449C5">
            <w:pPr>
              <w:jc w:val="right"/>
              <w:rPr>
                <w:rFonts w:asciiTheme="majorBidi" w:hAnsiTheme="majorBidi" w:cstheme="majorBidi"/>
                <w:lang w:val="en-US"/>
              </w:rPr>
            </w:pPr>
            <w:r w:rsidRPr="00FA6CF5">
              <w:rPr>
                <w:rFonts w:asciiTheme="majorBidi" w:hAnsiTheme="majorBidi" w:cstheme="majorBidi"/>
                <w:lang w:val="en-US"/>
              </w:rPr>
              <w:t>03:35</w:t>
            </w:r>
            <w:r w:rsidR="00E87A79">
              <w:rPr>
                <w:rFonts w:asciiTheme="majorBidi" w:hAnsiTheme="majorBidi" w:cstheme="majorBidi"/>
                <w:lang w:val="en-US"/>
              </w:rPr>
              <w:t>:</w:t>
            </w:r>
            <w:r w:rsidR="00724BEB">
              <w:rPr>
                <w:rFonts w:asciiTheme="majorBidi" w:hAnsiTheme="majorBidi" w:cstheme="majorBidi"/>
                <w:lang w:val="en-US"/>
              </w:rPr>
              <w:t>00</w:t>
            </w:r>
            <w:r w:rsidRPr="00FA6CF5">
              <w:rPr>
                <w:rFonts w:asciiTheme="majorBidi" w:hAnsiTheme="majorBidi" w:cstheme="majorBidi"/>
                <w:lang w:val="en-US"/>
              </w:rPr>
              <w:t>–03:</w:t>
            </w:r>
            <w:r w:rsidR="00B7708D">
              <w:rPr>
                <w:rFonts w:asciiTheme="majorBidi" w:hAnsiTheme="majorBidi" w:cstheme="majorBidi"/>
                <w:lang w:val="en-US"/>
              </w:rPr>
              <w:t>40:06</w:t>
            </w:r>
          </w:p>
        </w:tc>
        <w:tc>
          <w:tcPr>
            <w:tcW w:w="990" w:type="dxa"/>
            <w:tcBorders>
              <w:bottom w:val="single" w:sz="4" w:space="0" w:color="auto"/>
            </w:tcBorders>
          </w:tcPr>
          <w:p w14:paraId="5822CC1C" w14:textId="2C7DC62B" w:rsidR="00E1232A"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Borders>
              <w:bottom w:val="single" w:sz="4" w:space="0" w:color="auto"/>
            </w:tcBorders>
          </w:tcPr>
          <w:p w14:paraId="49FD42C3" w14:textId="4A9A95C5" w:rsidR="00E1232A" w:rsidRPr="00FA6CF5" w:rsidRDefault="003C7991" w:rsidP="002449C5">
            <w:pPr>
              <w:spacing w:after="120"/>
              <w:rPr>
                <w:rFonts w:asciiTheme="majorBidi" w:hAnsiTheme="majorBidi" w:cstheme="majorBidi"/>
                <w:i/>
                <w:lang w:val="ru-RU"/>
              </w:rPr>
            </w:pPr>
            <w:r w:rsidRPr="00FA6CF5">
              <w:rPr>
                <w:rFonts w:asciiTheme="majorBidi" w:hAnsiTheme="majorBidi" w:cstheme="majorBidi"/>
                <w:lang w:val="ru-RU"/>
              </w:rPr>
              <w:t>Я сама получила эту вакцину, моя семья вакцинированная уже</w:t>
            </w:r>
            <w:r w:rsidRPr="00FA6CF5">
              <w:rPr>
                <w:rFonts w:asciiTheme="majorBidi" w:hAnsiTheme="majorBidi" w:cstheme="majorBidi"/>
                <w:i/>
                <w:lang w:val="ru-RU"/>
              </w:rPr>
              <w:t xml:space="preserve">. </w:t>
            </w:r>
          </w:p>
        </w:tc>
        <w:tc>
          <w:tcPr>
            <w:tcW w:w="4320" w:type="dxa"/>
            <w:tcBorders>
              <w:bottom w:val="single" w:sz="4" w:space="0" w:color="auto"/>
            </w:tcBorders>
          </w:tcPr>
          <w:p w14:paraId="13F6FE98" w14:textId="27707BD6" w:rsidR="00E1232A" w:rsidRPr="00FA6CF5" w:rsidRDefault="00BF053B" w:rsidP="002449C5">
            <w:pPr>
              <w:spacing w:after="120"/>
              <w:rPr>
                <w:rFonts w:asciiTheme="majorBidi" w:hAnsiTheme="majorBidi" w:cstheme="majorBidi"/>
                <w:lang w:val="en-US"/>
              </w:rPr>
            </w:pPr>
            <w:r w:rsidRPr="00FA6CF5">
              <w:rPr>
                <w:rFonts w:asciiTheme="majorBidi" w:hAnsiTheme="majorBidi" w:cstheme="majorBidi"/>
                <w:lang w:val="en-US"/>
              </w:rPr>
              <w:t xml:space="preserve">I myself </w:t>
            </w:r>
            <w:r w:rsidR="00E563F2" w:rsidRPr="00FA6CF5">
              <w:rPr>
                <w:rFonts w:asciiTheme="majorBidi" w:hAnsiTheme="majorBidi" w:cstheme="majorBidi"/>
                <w:lang w:val="en-US"/>
              </w:rPr>
              <w:t xml:space="preserve">have </w:t>
            </w:r>
            <w:r w:rsidRPr="00FA6CF5">
              <w:rPr>
                <w:rFonts w:asciiTheme="majorBidi" w:hAnsiTheme="majorBidi" w:cstheme="majorBidi"/>
                <w:lang w:val="en-US"/>
              </w:rPr>
              <w:t xml:space="preserve">got this vaccine, </w:t>
            </w:r>
            <w:r w:rsidR="00E563F2" w:rsidRPr="00FA6CF5">
              <w:rPr>
                <w:rFonts w:asciiTheme="majorBidi" w:hAnsiTheme="majorBidi" w:cstheme="majorBidi"/>
                <w:lang w:val="en-US"/>
              </w:rPr>
              <w:t xml:space="preserve">and </w:t>
            </w:r>
            <w:r w:rsidRPr="00FA6CF5">
              <w:rPr>
                <w:rFonts w:asciiTheme="majorBidi" w:hAnsiTheme="majorBidi" w:cstheme="majorBidi"/>
                <w:lang w:val="en-US"/>
              </w:rPr>
              <w:t>my family has already got vaccinat</w:t>
            </w:r>
            <w:r w:rsidR="006B6968" w:rsidRPr="00FA6CF5">
              <w:rPr>
                <w:rFonts w:asciiTheme="majorBidi" w:hAnsiTheme="majorBidi" w:cstheme="majorBidi"/>
                <w:lang w:val="en-US"/>
              </w:rPr>
              <w:t>ed</w:t>
            </w:r>
            <w:r w:rsidR="00E563F2" w:rsidRPr="00FA6CF5">
              <w:rPr>
                <w:rFonts w:asciiTheme="majorBidi" w:hAnsiTheme="majorBidi" w:cstheme="majorBidi"/>
                <w:lang w:val="en-US"/>
              </w:rPr>
              <w:t xml:space="preserve"> too</w:t>
            </w:r>
            <w:r w:rsidR="006B6968" w:rsidRPr="00FA6CF5">
              <w:rPr>
                <w:rFonts w:asciiTheme="majorBidi" w:hAnsiTheme="majorBidi" w:cstheme="majorBidi"/>
                <w:lang w:val="en-US"/>
              </w:rPr>
              <w:t xml:space="preserve">. </w:t>
            </w:r>
          </w:p>
        </w:tc>
      </w:tr>
      <w:tr w:rsidR="00E87A79" w:rsidRPr="00E319F3" w14:paraId="06499291" w14:textId="77777777" w:rsidTr="00724BEB">
        <w:trPr>
          <w:cantSplit/>
          <w:trHeight w:val="667"/>
        </w:trPr>
        <w:tc>
          <w:tcPr>
            <w:tcW w:w="2088" w:type="dxa"/>
            <w:tcBorders>
              <w:top w:val="single" w:sz="4" w:space="0" w:color="auto"/>
              <w:left w:val="single" w:sz="4" w:space="0" w:color="auto"/>
              <w:bottom w:val="single" w:sz="4" w:space="0" w:color="auto"/>
            </w:tcBorders>
            <w:shd w:val="clear" w:color="auto" w:fill="B8CCE4" w:themeFill="accent1" w:themeFillTint="66"/>
          </w:tcPr>
          <w:p w14:paraId="4242E238" w14:textId="01D0F10B" w:rsidR="00E1232A" w:rsidRPr="001F2013" w:rsidRDefault="002E1872" w:rsidP="002449C5">
            <w:pPr>
              <w:jc w:val="right"/>
              <w:rPr>
                <w:rFonts w:asciiTheme="majorBidi" w:hAnsiTheme="majorBidi" w:cstheme="majorBidi"/>
                <w:lang w:val="en-US"/>
              </w:rPr>
            </w:pPr>
            <w:r w:rsidRPr="001F2013">
              <w:rPr>
                <w:rFonts w:asciiTheme="majorBidi" w:hAnsiTheme="majorBidi" w:cstheme="majorBidi"/>
                <w:lang w:val="en-US"/>
              </w:rPr>
              <w:t>04:04–04:09</w:t>
            </w:r>
          </w:p>
        </w:tc>
        <w:tc>
          <w:tcPr>
            <w:tcW w:w="990" w:type="dxa"/>
            <w:tcBorders>
              <w:top w:val="single" w:sz="4" w:space="0" w:color="auto"/>
              <w:bottom w:val="single" w:sz="4" w:space="0" w:color="auto"/>
            </w:tcBorders>
            <w:shd w:val="clear" w:color="auto" w:fill="B8CCE4" w:themeFill="accent1" w:themeFillTint="66"/>
          </w:tcPr>
          <w:p w14:paraId="1AED4E98" w14:textId="1A63BDFE" w:rsidR="00E1232A" w:rsidRPr="001F2013" w:rsidRDefault="00D23200" w:rsidP="002449C5">
            <w:pPr>
              <w:jc w:val="right"/>
              <w:rPr>
                <w:rFonts w:asciiTheme="majorBidi" w:hAnsiTheme="majorBidi" w:cstheme="majorBidi"/>
                <w:lang w:val="en-US"/>
              </w:rPr>
            </w:pPr>
            <w:r w:rsidRPr="001F2013">
              <w:rPr>
                <w:rFonts w:asciiTheme="majorBidi" w:hAnsiTheme="majorBidi" w:cstheme="majorBidi"/>
                <w:lang w:val="en-US"/>
              </w:rPr>
              <w:t>Screen text</w:t>
            </w:r>
          </w:p>
        </w:tc>
        <w:tc>
          <w:tcPr>
            <w:tcW w:w="4410" w:type="dxa"/>
            <w:tcBorders>
              <w:top w:val="single" w:sz="4" w:space="0" w:color="auto"/>
              <w:bottom w:val="single" w:sz="4" w:space="0" w:color="auto"/>
            </w:tcBorders>
            <w:shd w:val="clear" w:color="auto" w:fill="B8CCE4" w:themeFill="accent1" w:themeFillTint="66"/>
          </w:tcPr>
          <w:p w14:paraId="1CECE54D" w14:textId="4107E128" w:rsidR="00E1232A" w:rsidRPr="001F2013" w:rsidRDefault="003C7991" w:rsidP="002449C5">
            <w:pPr>
              <w:spacing w:after="120"/>
              <w:rPr>
                <w:rFonts w:asciiTheme="majorBidi" w:hAnsiTheme="majorBidi" w:cstheme="majorBidi"/>
                <w:i/>
                <w:lang w:val="en-US"/>
              </w:rPr>
            </w:pPr>
            <w:r w:rsidRPr="001F2013">
              <w:rPr>
                <w:rFonts w:asciiTheme="majorBidi" w:hAnsiTheme="majorBidi" w:cstheme="majorBidi"/>
                <w:i/>
                <w:lang w:val="en-US"/>
              </w:rPr>
              <w:t>When patients ask about side effects of a COVID-19 vaccine, what do you tell them?</w:t>
            </w:r>
          </w:p>
        </w:tc>
        <w:tc>
          <w:tcPr>
            <w:tcW w:w="4320" w:type="dxa"/>
            <w:tcBorders>
              <w:top w:val="single" w:sz="4" w:space="0" w:color="auto"/>
              <w:bottom w:val="single" w:sz="4" w:space="0" w:color="auto"/>
              <w:right w:val="single" w:sz="4" w:space="0" w:color="auto"/>
            </w:tcBorders>
            <w:shd w:val="clear" w:color="auto" w:fill="B8CCE4" w:themeFill="accent1" w:themeFillTint="66"/>
          </w:tcPr>
          <w:p w14:paraId="47258AC5" w14:textId="7A93E47C" w:rsidR="00E1232A" w:rsidRPr="001F2013" w:rsidRDefault="003C7991" w:rsidP="002449C5">
            <w:pPr>
              <w:spacing w:after="120"/>
              <w:rPr>
                <w:rFonts w:asciiTheme="majorBidi" w:hAnsiTheme="majorBidi" w:cstheme="majorBidi"/>
                <w:i/>
                <w:lang w:val="en-US"/>
              </w:rPr>
            </w:pPr>
            <w:r w:rsidRPr="001F2013">
              <w:rPr>
                <w:rFonts w:asciiTheme="majorBidi" w:hAnsiTheme="majorBidi" w:cstheme="majorBidi"/>
                <w:i/>
                <w:lang w:val="en-US"/>
              </w:rPr>
              <w:t>When patients ask about side effects of a COVID-19 vaccine, what do you tell them?</w:t>
            </w:r>
          </w:p>
        </w:tc>
      </w:tr>
      <w:tr w:rsidR="00E87A79" w:rsidRPr="00E319F3" w14:paraId="3B01C311" w14:textId="77777777" w:rsidTr="00B7708D">
        <w:trPr>
          <w:cantSplit/>
          <w:trHeight w:val="3452"/>
        </w:trPr>
        <w:tc>
          <w:tcPr>
            <w:tcW w:w="2088" w:type="dxa"/>
            <w:tcBorders>
              <w:top w:val="single" w:sz="4" w:space="0" w:color="auto"/>
              <w:left w:val="single" w:sz="4" w:space="0" w:color="auto"/>
              <w:bottom w:val="single" w:sz="4" w:space="0" w:color="auto"/>
            </w:tcBorders>
          </w:tcPr>
          <w:p w14:paraId="77A96182" w14:textId="3D372BD7" w:rsidR="00E1232A" w:rsidRPr="00FA6CF5" w:rsidRDefault="002E1872" w:rsidP="002449C5">
            <w:pPr>
              <w:jc w:val="right"/>
              <w:rPr>
                <w:rFonts w:asciiTheme="majorBidi" w:hAnsiTheme="majorBidi" w:cstheme="majorBidi"/>
                <w:lang w:val="en-US"/>
              </w:rPr>
            </w:pPr>
            <w:r w:rsidRPr="00FA6CF5">
              <w:rPr>
                <w:rFonts w:asciiTheme="majorBidi" w:hAnsiTheme="majorBidi" w:cstheme="majorBidi"/>
                <w:lang w:val="en-US"/>
              </w:rPr>
              <w:t>04:1</w:t>
            </w:r>
            <w:r w:rsidR="00E87A79">
              <w:rPr>
                <w:rFonts w:asciiTheme="majorBidi" w:hAnsiTheme="majorBidi" w:cstheme="majorBidi"/>
                <w:lang w:val="en-US"/>
              </w:rPr>
              <w:t>2</w:t>
            </w:r>
            <w:r w:rsidRPr="00FA6CF5">
              <w:rPr>
                <w:rFonts w:asciiTheme="majorBidi" w:hAnsiTheme="majorBidi" w:cstheme="majorBidi"/>
                <w:lang w:val="en-US"/>
              </w:rPr>
              <w:t>–04:</w:t>
            </w:r>
            <w:r w:rsidR="00E87A79">
              <w:rPr>
                <w:rFonts w:asciiTheme="majorBidi" w:hAnsiTheme="majorBidi" w:cstheme="majorBidi"/>
                <w:lang w:val="en-US"/>
              </w:rPr>
              <w:t>38</w:t>
            </w:r>
          </w:p>
        </w:tc>
        <w:tc>
          <w:tcPr>
            <w:tcW w:w="990" w:type="dxa"/>
            <w:tcBorders>
              <w:top w:val="single" w:sz="4" w:space="0" w:color="auto"/>
              <w:bottom w:val="single" w:sz="4" w:space="0" w:color="auto"/>
            </w:tcBorders>
          </w:tcPr>
          <w:p w14:paraId="380EB3C9" w14:textId="37DF75F2" w:rsidR="00E1232A"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Borders>
              <w:top w:val="single" w:sz="4" w:space="0" w:color="auto"/>
              <w:bottom w:val="single" w:sz="4" w:space="0" w:color="auto"/>
            </w:tcBorders>
          </w:tcPr>
          <w:p w14:paraId="2713EDBA" w14:textId="20A27AFD" w:rsidR="00E1232A" w:rsidRPr="00FA6CF5" w:rsidRDefault="005A4AA9" w:rsidP="002449C5">
            <w:pPr>
              <w:spacing w:after="120"/>
              <w:rPr>
                <w:rFonts w:asciiTheme="majorBidi" w:hAnsiTheme="majorBidi" w:cstheme="majorBidi"/>
                <w:lang w:val="ru-RU"/>
              </w:rPr>
            </w:pPr>
            <w:r w:rsidRPr="00FA6CF5">
              <w:rPr>
                <w:rFonts w:asciiTheme="majorBidi" w:hAnsiTheme="majorBidi" w:cstheme="majorBidi"/>
                <w:lang w:val="ru-RU"/>
              </w:rPr>
              <w:t xml:space="preserve">Когда люди получают вакцины у них могут быть побочные действия. Может быть температура, </w:t>
            </w:r>
            <w:r w:rsidRPr="00B7708D">
              <w:rPr>
                <w:rFonts w:asciiTheme="majorBidi" w:hAnsiTheme="majorBidi" w:cstheme="majorBidi"/>
                <w:lang w:val="ru-RU"/>
              </w:rPr>
              <w:t>могут быть… мышцы…</w:t>
            </w:r>
            <w:r w:rsidRPr="00D8066D">
              <w:rPr>
                <w:rFonts w:asciiTheme="majorBidi" w:hAnsiTheme="majorBidi" w:cstheme="majorBidi"/>
                <w:color w:val="FF0000"/>
                <w:lang w:val="ru-RU"/>
              </w:rPr>
              <w:t xml:space="preserve"> </w:t>
            </w:r>
            <w:r w:rsidRPr="00FA6CF5">
              <w:rPr>
                <w:rFonts w:asciiTheme="majorBidi" w:hAnsiTheme="majorBidi" w:cstheme="majorBidi"/>
                <w:lang w:val="ru-RU"/>
              </w:rPr>
              <w:t xml:space="preserve">боли в мышцах, иногда головная боль, горло может </w:t>
            </w:r>
            <w:r w:rsidR="002E1872" w:rsidRPr="00FA6CF5">
              <w:rPr>
                <w:rFonts w:asciiTheme="majorBidi" w:hAnsiTheme="majorBidi" w:cstheme="majorBidi"/>
                <w:lang w:val="ru-RU"/>
              </w:rPr>
              <w:t xml:space="preserve">быть </w:t>
            </w:r>
            <w:r w:rsidRPr="00FA6CF5">
              <w:rPr>
                <w:rFonts w:asciiTheme="majorBidi" w:hAnsiTheme="majorBidi" w:cstheme="majorBidi"/>
                <w:lang w:val="ru-RU"/>
              </w:rPr>
              <w:t xml:space="preserve">болеть. </w:t>
            </w:r>
            <w:r w:rsidR="00E87A79" w:rsidRPr="00FA6CF5">
              <w:rPr>
                <w:rFonts w:asciiTheme="majorBidi" w:hAnsiTheme="majorBidi" w:cstheme="majorBidi"/>
                <w:lang w:val="ru-RU"/>
              </w:rPr>
              <w:t xml:space="preserve"> </w:t>
            </w:r>
            <w:r w:rsidR="00E87A79" w:rsidRPr="00FA6CF5">
              <w:rPr>
                <w:rFonts w:asciiTheme="majorBidi" w:hAnsiTheme="majorBidi" w:cstheme="majorBidi"/>
                <w:lang w:val="ru-RU"/>
              </w:rPr>
              <w:t>Но обычно эти симптомы проходят в течение 24</w:t>
            </w:r>
            <w:r w:rsidR="00E87A79" w:rsidRPr="00FA6CF5">
              <w:rPr>
                <w:rFonts w:asciiTheme="majorBidi" w:hAnsiTheme="majorBidi" w:cstheme="majorBidi"/>
                <w:lang w:val="en-US"/>
              </w:rPr>
              <w:t> </w:t>
            </w:r>
            <w:r w:rsidR="00E87A79" w:rsidRPr="00FA6CF5">
              <w:rPr>
                <w:rFonts w:asciiTheme="majorBidi" w:hAnsiTheme="majorBidi" w:cstheme="majorBidi"/>
                <w:lang w:val="ru-RU"/>
              </w:rPr>
              <w:t>часов. Большинство людей переносят вакцинирование без побочных действий.</w:t>
            </w:r>
          </w:p>
        </w:tc>
        <w:tc>
          <w:tcPr>
            <w:tcW w:w="4320" w:type="dxa"/>
            <w:tcBorders>
              <w:top w:val="single" w:sz="4" w:space="0" w:color="auto"/>
              <w:bottom w:val="single" w:sz="4" w:space="0" w:color="auto"/>
              <w:right w:val="single" w:sz="4" w:space="0" w:color="auto"/>
            </w:tcBorders>
          </w:tcPr>
          <w:p w14:paraId="4293CBE4" w14:textId="737C446B" w:rsidR="00E1232A" w:rsidRPr="00FA6CF5" w:rsidRDefault="00833809" w:rsidP="002449C5">
            <w:pPr>
              <w:spacing w:after="120"/>
              <w:rPr>
                <w:rFonts w:asciiTheme="majorBidi" w:hAnsiTheme="majorBidi" w:cstheme="majorBidi"/>
                <w:lang w:val="en-US"/>
              </w:rPr>
            </w:pPr>
            <w:r w:rsidRPr="00FA6CF5">
              <w:rPr>
                <w:rFonts w:asciiTheme="majorBidi" w:hAnsiTheme="majorBidi" w:cstheme="majorBidi"/>
                <w:lang w:val="en-US"/>
              </w:rPr>
              <w:t>Vaccines, of course, might cause</w:t>
            </w:r>
            <w:r w:rsidR="006B6968" w:rsidRPr="00FA6CF5">
              <w:rPr>
                <w:rFonts w:asciiTheme="majorBidi" w:hAnsiTheme="majorBidi" w:cstheme="majorBidi"/>
                <w:lang w:val="en-US"/>
              </w:rPr>
              <w:t>…</w:t>
            </w:r>
            <w:r w:rsidRPr="00FA6CF5">
              <w:rPr>
                <w:rFonts w:asciiTheme="majorBidi" w:hAnsiTheme="majorBidi" w:cstheme="majorBidi"/>
                <w:lang w:val="en-US"/>
              </w:rPr>
              <w:t xml:space="preserve"> When people get vaccinated</w:t>
            </w:r>
            <w:r w:rsidR="00AA408E">
              <w:rPr>
                <w:rFonts w:asciiTheme="majorBidi" w:hAnsiTheme="majorBidi" w:cstheme="majorBidi"/>
                <w:lang w:val="en-US"/>
              </w:rPr>
              <w:t>,</w:t>
            </w:r>
            <w:r w:rsidRPr="00FA6CF5">
              <w:rPr>
                <w:rFonts w:asciiTheme="majorBidi" w:hAnsiTheme="majorBidi" w:cstheme="majorBidi"/>
                <w:lang w:val="en-US"/>
              </w:rPr>
              <w:t xml:space="preserve"> they may </w:t>
            </w:r>
            <w:r w:rsidR="00E563F2" w:rsidRPr="00FA6CF5">
              <w:rPr>
                <w:rFonts w:asciiTheme="majorBidi" w:hAnsiTheme="majorBidi" w:cstheme="majorBidi"/>
                <w:lang w:val="en-US"/>
              </w:rPr>
              <w:t xml:space="preserve">experience </w:t>
            </w:r>
            <w:r w:rsidRPr="00FA6CF5">
              <w:rPr>
                <w:rFonts w:asciiTheme="majorBidi" w:hAnsiTheme="majorBidi" w:cstheme="majorBidi"/>
                <w:lang w:val="en-US"/>
              </w:rPr>
              <w:t>side ef</w:t>
            </w:r>
            <w:r w:rsidR="006B6968" w:rsidRPr="00FA6CF5">
              <w:rPr>
                <w:rFonts w:asciiTheme="majorBidi" w:hAnsiTheme="majorBidi" w:cstheme="majorBidi"/>
                <w:lang w:val="en-US"/>
              </w:rPr>
              <w:t>fects. They may have fever and… muscles…</w:t>
            </w:r>
            <w:r w:rsidRPr="00FA6CF5">
              <w:rPr>
                <w:rFonts w:asciiTheme="majorBidi" w:hAnsiTheme="majorBidi" w:cstheme="majorBidi"/>
                <w:lang w:val="en-US"/>
              </w:rPr>
              <w:t xml:space="preserve"> muscl</w:t>
            </w:r>
            <w:r w:rsidR="00E563F2" w:rsidRPr="00FA6CF5">
              <w:rPr>
                <w:rFonts w:asciiTheme="majorBidi" w:hAnsiTheme="majorBidi" w:cstheme="majorBidi"/>
                <w:lang w:val="en-US"/>
              </w:rPr>
              <w:t>e pain</w:t>
            </w:r>
            <w:r w:rsidRPr="00FA6CF5">
              <w:rPr>
                <w:rFonts w:asciiTheme="majorBidi" w:hAnsiTheme="majorBidi" w:cstheme="majorBidi"/>
                <w:lang w:val="en-US"/>
              </w:rPr>
              <w:t xml:space="preserve">, sometimes they may </w:t>
            </w:r>
            <w:r w:rsidR="00E563F2" w:rsidRPr="00FA6CF5">
              <w:rPr>
                <w:rFonts w:asciiTheme="majorBidi" w:hAnsiTheme="majorBidi" w:cstheme="majorBidi"/>
                <w:lang w:val="en-US"/>
              </w:rPr>
              <w:t xml:space="preserve">have a </w:t>
            </w:r>
            <w:r w:rsidRPr="00FA6CF5">
              <w:rPr>
                <w:rFonts w:asciiTheme="majorBidi" w:hAnsiTheme="majorBidi" w:cstheme="majorBidi"/>
                <w:lang w:val="en-US"/>
              </w:rPr>
              <w:t>headache or sore throat.</w:t>
            </w:r>
            <w:r w:rsidR="00E87A79" w:rsidRPr="00FA6CF5">
              <w:rPr>
                <w:rFonts w:asciiTheme="majorBidi" w:hAnsiTheme="majorBidi" w:cstheme="majorBidi"/>
                <w:lang w:val="en-US"/>
              </w:rPr>
              <w:t xml:space="preserve"> </w:t>
            </w:r>
            <w:r w:rsidR="00E87A79" w:rsidRPr="00FA6CF5">
              <w:rPr>
                <w:rFonts w:asciiTheme="majorBidi" w:hAnsiTheme="majorBidi" w:cstheme="majorBidi"/>
                <w:lang w:val="en-US"/>
              </w:rPr>
              <w:t>However, these symptoms usually resolve within 24 hours. Most people tolerate the vaccine well, without side effects.</w:t>
            </w:r>
          </w:p>
        </w:tc>
      </w:tr>
      <w:tr w:rsidR="00E87A79" w:rsidRPr="00E319F3" w14:paraId="1042F3D9" w14:textId="77777777" w:rsidTr="00724BEB">
        <w:trPr>
          <w:cantSplit/>
          <w:trHeight w:val="932"/>
        </w:trPr>
        <w:tc>
          <w:tcPr>
            <w:tcW w:w="2088" w:type="dxa"/>
            <w:tcBorders>
              <w:bottom w:val="single" w:sz="4" w:space="0" w:color="auto"/>
            </w:tcBorders>
            <w:shd w:val="clear" w:color="auto" w:fill="B8CCE4" w:themeFill="accent1" w:themeFillTint="66"/>
          </w:tcPr>
          <w:p w14:paraId="2F42E57C" w14:textId="397E6087" w:rsidR="005A4AA9" w:rsidRPr="00FA6CF5" w:rsidRDefault="002E1872" w:rsidP="002449C5">
            <w:pPr>
              <w:jc w:val="right"/>
              <w:rPr>
                <w:rFonts w:asciiTheme="majorBidi" w:hAnsiTheme="majorBidi" w:cstheme="majorBidi"/>
                <w:lang w:val="en-US"/>
              </w:rPr>
            </w:pPr>
            <w:r w:rsidRPr="00FA6CF5">
              <w:rPr>
                <w:rFonts w:asciiTheme="majorBidi" w:hAnsiTheme="majorBidi" w:cstheme="majorBidi"/>
                <w:lang w:val="en-US"/>
              </w:rPr>
              <w:lastRenderedPageBreak/>
              <w:t>06:01–06:05</w:t>
            </w:r>
          </w:p>
        </w:tc>
        <w:tc>
          <w:tcPr>
            <w:tcW w:w="990" w:type="dxa"/>
            <w:tcBorders>
              <w:bottom w:val="single" w:sz="4" w:space="0" w:color="auto"/>
            </w:tcBorders>
            <w:shd w:val="clear" w:color="auto" w:fill="B8CCE4" w:themeFill="accent1" w:themeFillTint="66"/>
          </w:tcPr>
          <w:p w14:paraId="346A8882" w14:textId="1F0C202D" w:rsidR="005A4AA9"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Screen text</w:t>
            </w:r>
          </w:p>
        </w:tc>
        <w:tc>
          <w:tcPr>
            <w:tcW w:w="4410" w:type="dxa"/>
            <w:tcBorders>
              <w:bottom w:val="single" w:sz="4" w:space="0" w:color="auto"/>
            </w:tcBorders>
            <w:shd w:val="clear" w:color="auto" w:fill="B8CCE4" w:themeFill="accent1" w:themeFillTint="66"/>
          </w:tcPr>
          <w:p w14:paraId="7603C17C" w14:textId="6B2CD1AE" w:rsidR="005A4AA9" w:rsidRPr="00FA6CF5" w:rsidRDefault="005A4AA9" w:rsidP="002449C5">
            <w:pPr>
              <w:spacing w:after="120"/>
              <w:rPr>
                <w:rFonts w:asciiTheme="majorBidi" w:hAnsiTheme="majorBidi" w:cstheme="majorBidi"/>
                <w:i/>
                <w:lang w:val="en-US"/>
              </w:rPr>
            </w:pPr>
            <w:r w:rsidRPr="00FA6CF5">
              <w:rPr>
                <w:rFonts w:asciiTheme="majorBidi" w:hAnsiTheme="majorBidi" w:cstheme="majorBidi"/>
                <w:i/>
                <w:lang w:val="en-US"/>
              </w:rPr>
              <w:t>Are people already immune to COVID-19 if they had the illness? What should they know about a COVID-19 vaccine?</w:t>
            </w:r>
          </w:p>
        </w:tc>
        <w:tc>
          <w:tcPr>
            <w:tcW w:w="4320" w:type="dxa"/>
            <w:tcBorders>
              <w:bottom w:val="single" w:sz="4" w:space="0" w:color="auto"/>
            </w:tcBorders>
            <w:shd w:val="clear" w:color="auto" w:fill="B8CCE4" w:themeFill="accent1" w:themeFillTint="66"/>
          </w:tcPr>
          <w:p w14:paraId="09229F39" w14:textId="70D81156" w:rsidR="005A4AA9" w:rsidRPr="00FA6CF5" w:rsidRDefault="00E979E3" w:rsidP="002449C5">
            <w:pPr>
              <w:spacing w:after="120"/>
              <w:rPr>
                <w:rFonts w:asciiTheme="majorBidi" w:hAnsiTheme="majorBidi" w:cstheme="majorBidi"/>
                <w:i/>
                <w:lang w:val="en-US"/>
              </w:rPr>
            </w:pPr>
            <w:r w:rsidRPr="00FA6CF5">
              <w:rPr>
                <w:rFonts w:asciiTheme="majorBidi" w:hAnsiTheme="majorBidi" w:cstheme="majorBidi"/>
                <w:i/>
                <w:lang w:val="en-US"/>
              </w:rPr>
              <w:t>Are people already immune to COVID-19 if they had the illness? What should they know about a COVID-19 vaccine?</w:t>
            </w:r>
          </w:p>
        </w:tc>
      </w:tr>
      <w:tr w:rsidR="00E87A79" w:rsidRPr="00E319F3" w14:paraId="364ADC1A" w14:textId="77777777" w:rsidTr="00724BEB">
        <w:trPr>
          <w:cantSplit/>
          <w:trHeight w:val="1471"/>
        </w:trPr>
        <w:tc>
          <w:tcPr>
            <w:tcW w:w="2088" w:type="dxa"/>
            <w:tcBorders>
              <w:top w:val="single" w:sz="4" w:space="0" w:color="auto"/>
              <w:left w:val="single" w:sz="4" w:space="0" w:color="auto"/>
              <w:bottom w:val="single" w:sz="4" w:space="0" w:color="auto"/>
            </w:tcBorders>
          </w:tcPr>
          <w:p w14:paraId="1D86C92D" w14:textId="1E6CC138" w:rsidR="00E979E3" w:rsidRPr="00FA6CF5" w:rsidRDefault="002E1872" w:rsidP="002449C5">
            <w:pPr>
              <w:jc w:val="right"/>
              <w:rPr>
                <w:rFonts w:asciiTheme="majorBidi" w:hAnsiTheme="majorBidi" w:cstheme="majorBidi"/>
                <w:lang w:val="en-US"/>
              </w:rPr>
            </w:pPr>
            <w:r w:rsidRPr="00FA6CF5">
              <w:rPr>
                <w:rFonts w:asciiTheme="majorBidi" w:hAnsiTheme="majorBidi" w:cstheme="majorBidi"/>
                <w:lang w:val="en-US"/>
              </w:rPr>
              <w:t>06:06–06:1</w:t>
            </w:r>
            <w:r w:rsidR="00724BEB">
              <w:rPr>
                <w:rFonts w:asciiTheme="majorBidi" w:hAnsiTheme="majorBidi" w:cstheme="majorBidi"/>
                <w:lang w:val="en-US"/>
              </w:rPr>
              <w:t>7</w:t>
            </w:r>
          </w:p>
        </w:tc>
        <w:tc>
          <w:tcPr>
            <w:tcW w:w="990" w:type="dxa"/>
            <w:tcBorders>
              <w:top w:val="single" w:sz="4" w:space="0" w:color="auto"/>
              <w:bottom w:val="single" w:sz="4" w:space="0" w:color="auto"/>
            </w:tcBorders>
          </w:tcPr>
          <w:p w14:paraId="56E096BE" w14:textId="02A7772C" w:rsidR="00E979E3"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Borders>
              <w:top w:val="single" w:sz="4" w:space="0" w:color="auto"/>
              <w:bottom w:val="single" w:sz="4" w:space="0" w:color="auto"/>
            </w:tcBorders>
          </w:tcPr>
          <w:p w14:paraId="0103D73C" w14:textId="59033DFD" w:rsidR="00E979E3" w:rsidRPr="00724BEB" w:rsidRDefault="00E979E3" w:rsidP="002449C5">
            <w:pPr>
              <w:spacing w:after="120"/>
              <w:rPr>
                <w:rFonts w:asciiTheme="majorBidi" w:hAnsiTheme="majorBidi" w:cstheme="majorBidi"/>
                <w:i/>
                <w:lang w:val="en-US"/>
              </w:rPr>
            </w:pPr>
            <w:r w:rsidRPr="00FA6CF5">
              <w:rPr>
                <w:rFonts w:asciiTheme="majorBidi" w:hAnsiTheme="majorBidi" w:cstheme="majorBidi"/>
                <w:lang w:val="ru-RU"/>
              </w:rPr>
              <w:t xml:space="preserve">Еще недостаточно информации знать, как долго </w:t>
            </w:r>
            <w:r w:rsidR="002E1872" w:rsidRPr="00FA6CF5">
              <w:rPr>
                <w:rFonts w:asciiTheme="majorBidi" w:hAnsiTheme="majorBidi" w:cstheme="majorBidi"/>
                <w:lang w:val="ru-RU"/>
              </w:rPr>
              <w:t xml:space="preserve">у людей иммунитет </w:t>
            </w:r>
            <w:r w:rsidRPr="00FA6CF5">
              <w:rPr>
                <w:rFonts w:asciiTheme="majorBidi" w:hAnsiTheme="majorBidi" w:cstheme="majorBidi"/>
                <w:lang w:val="ru-RU"/>
              </w:rPr>
              <w:t xml:space="preserve">будет продолжаться. </w:t>
            </w:r>
            <w:r w:rsidRPr="00FA6CF5">
              <w:rPr>
                <w:rFonts w:asciiTheme="majorBidi" w:hAnsiTheme="majorBidi" w:cstheme="majorBidi"/>
                <w:lang w:val="en-US"/>
              </w:rPr>
              <w:t>COVID</w:t>
            </w:r>
            <w:r w:rsidRPr="00FA6CF5">
              <w:rPr>
                <w:rFonts w:asciiTheme="majorBidi" w:hAnsiTheme="majorBidi" w:cstheme="majorBidi"/>
                <w:lang w:val="ru-RU"/>
              </w:rPr>
              <w:t>-19, это заболевание всего было в течение года</w:t>
            </w:r>
            <w:r w:rsidR="00724BEB">
              <w:rPr>
                <w:rFonts w:asciiTheme="majorBidi" w:hAnsiTheme="majorBidi" w:cstheme="majorBidi"/>
                <w:lang w:val="en-US"/>
              </w:rPr>
              <w:t>.</w:t>
            </w:r>
          </w:p>
        </w:tc>
        <w:tc>
          <w:tcPr>
            <w:tcW w:w="4320" w:type="dxa"/>
            <w:tcBorders>
              <w:top w:val="single" w:sz="4" w:space="0" w:color="auto"/>
              <w:bottom w:val="single" w:sz="4" w:space="0" w:color="auto"/>
              <w:right w:val="single" w:sz="4" w:space="0" w:color="auto"/>
            </w:tcBorders>
          </w:tcPr>
          <w:p w14:paraId="0B64D4F8" w14:textId="095B9BB3" w:rsidR="00E979E3" w:rsidRPr="00FA6CF5" w:rsidRDefault="00EC1E73" w:rsidP="002449C5">
            <w:pPr>
              <w:spacing w:after="120"/>
              <w:rPr>
                <w:rFonts w:asciiTheme="majorBidi" w:hAnsiTheme="majorBidi" w:cstheme="majorBidi"/>
                <w:lang w:val="en-US"/>
              </w:rPr>
            </w:pPr>
            <w:r w:rsidRPr="00FA6CF5">
              <w:rPr>
                <w:rFonts w:asciiTheme="majorBidi" w:hAnsiTheme="majorBidi" w:cstheme="majorBidi"/>
                <w:lang w:val="en-US"/>
              </w:rPr>
              <w:t xml:space="preserve">There is still not enough information on how </w:t>
            </w:r>
            <w:r w:rsidR="003666FE" w:rsidRPr="00FA6CF5">
              <w:rPr>
                <w:rFonts w:asciiTheme="majorBidi" w:hAnsiTheme="majorBidi" w:cstheme="majorBidi"/>
                <w:lang w:val="en-US"/>
              </w:rPr>
              <w:t>long</w:t>
            </w:r>
            <w:r w:rsidRPr="00FA6CF5">
              <w:rPr>
                <w:rFonts w:asciiTheme="majorBidi" w:hAnsiTheme="majorBidi" w:cstheme="majorBidi"/>
                <w:lang w:val="en-US"/>
              </w:rPr>
              <w:t xml:space="preserve"> immunity </w:t>
            </w:r>
            <w:r w:rsidR="003666FE" w:rsidRPr="00FA6CF5">
              <w:rPr>
                <w:rFonts w:asciiTheme="majorBidi" w:hAnsiTheme="majorBidi" w:cstheme="majorBidi"/>
                <w:lang w:val="en-US"/>
              </w:rPr>
              <w:t xml:space="preserve">to the virus can </w:t>
            </w:r>
            <w:r w:rsidRPr="00FA6CF5">
              <w:rPr>
                <w:rFonts w:asciiTheme="majorBidi" w:hAnsiTheme="majorBidi" w:cstheme="majorBidi"/>
                <w:lang w:val="en-US"/>
              </w:rPr>
              <w:t>last. We have been fighting against COVID-19 only for a year</w:t>
            </w:r>
            <w:r w:rsidR="00724BEB">
              <w:rPr>
                <w:rFonts w:asciiTheme="majorBidi" w:hAnsiTheme="majorBidi" w:cstheme="majorBidi"/>
                <w:lang w:val="en-US"/>
              </w:rPr>
              <w:t>.</w:t>
            </w:r>
          </w:p>
        </w:tc>
      </w:tr>
      <w:tr w:rsidR="00E87A79" w:rsidRPr="00E319F3" w14:paraId="2AA21B53" w14:textId="77777777" w:rsidTr="00724BEB">
        <w:trPr>
          <w:cantSplit/>
          <w:trHeight w:val="1736"/>
        </w:trPr>
        <w:tc>
          <w:tcPr>
            <w:tcW w:w="2088" w:type="dxa"/>
            <w:tcBorders>
              <w:top w:val="single" w:sz="4" w:space="0" w:color="auto"/>
              <w:left w:val="single" w:sz="4" w:space="0" w:color="auto"/>
              <w:bottom w:val="single" w:sz="4" w:space="0" w:color="auto"/>
            </w:tcBorders>
          </w:tcPr>
          <w:p w14:paraId="0AD4B3B2" w14:textId="076C79F5" w:rsidR="002E1872" w:rsidRPr="00FA6CF5" w:rsidRDefault="009B2575" w:rsidP="002449C5">
            <w:pPr>
              <w:jc w:val="right"/>
              <w:rPr>
                <w:rFonts w:asciiTheme="majorBidi" w:hAnsiTheme="majorBidi" w:cstheme="majorBidi"/>
                <w:lang w:val="en-US"/>
              </w:rPr>
            </w:pPr>
            <w:r w:rsidRPr="00FA6CF5">
              <w:rPr>
                <w:rFonts w:asciiTheme="majorBidi" w:hAnsiTheme="majorBidi" w:cstheme="majorBidi"/>
                <w:lang w:val="en-US"/>
              </w:rPr>
              <w:t>06:</w:t>
            </w:r>
            <w:r w:rsidR="00724BEB">
              <w:rPr>
                <w:rFonts w:asciiTheme="majorBidi" w:hAnsiTheme="majorBidi" w:cstheme="majorBidi"/>
                <w:lang w:val="en-US"/>
              </w:rPr>
              <w:t>19:28-7:14:18</w:t>
            </w:r>
          </w:p>
        </w:tc>
        <w:tc>
          <w:tcPr>
            <w:tcW w:w="990" w:type="dxa"/>
            <w:tcBorders>
              <w:top w:val="single" w:sz="4" w:space="0" w:color="auto"/>
              <w:bottom w:val="single" w:sz="4" w:space="0" w:color="auto"/>
            </w:tcBorders>
          </w:tcPr>
          <w:p w14:paraId="1CFE7D52" w14:textId="11562D82" w:rsidR="002E1872" w:rsidRPr="00FA6CF5" w:rsidRDefault="009B2575"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Borders>
              <w:top w:val="single" w:sz="4" w:space="0" w:color="auto"/>
              <w:bottom w:val="single" w:sz="4" w:space="0" w:color="auto"/>
            </w:tcBorders>
          </w:tcPr>
          <w:p w14:paraId="6A1A7B78" w14:textId="277BF5D1" w:rsidR="002E1872" w:rsidRPr="00724BEB" w:rsidRDefault="009B2575" w:rsidP="002449C5">
            <w:pPr>
              <w:spacing w:after="120"/>
              <w:rPr>
                <w:rFonts w:asciiTheme="majorBidi" w:hAnsiTheme="majorBidi" w:cstheme="majorBidi"/>
                <w:lang w:val="ru-RU"/>
              </w:rPr>
            </w:pPr>
            <w:r w:rsidRPr="00FA6CF5">
              <w:rPr>
                <w:rFonts w:asciiTheme="majorBidi" w:hAnsiTheme="majorBidi" w:cstheme="majorBidi"/>
                <w:lang w:val="ru-RU"/>
              </w:rPr>
              <w:t xml:space="preserve">когда мы проверяем количество антител у людей, которые переболели </w:t>
            </w:r>
            <w:r w:rsidRPr="00FA6CF5">
              <w:rPr>
                <w:rFonts w:asciiTheme="majorBidi" w:hAnsiTheme="majorBidi" w:cstheme="majorBidi"/>
                <w:lang w:val="en-US"/>
              </w:rPr>
              <w:t>COVID</w:t>
            </w:r>
            <w:r w:rsidRPr="00FA6CF5">
              <w:rPr>
                <w:rFonts w:asciiTheme="majorBidi" w:hAnsiTheme="majorBidi" w:cstheme="majorBidi"/>
                <w:lang w:val="ru-RU"/>
              </w:rPr>
              <w:t xml:space="preserve">, у многих мы уже и не находим антител. Поэтому гарантии нет, что, если вы переболели </w:t>
            </w:r>
            <w:r w:rsidRPr="00FA6CF5">
              <w:rPr>
                <w:rFonts w:asciiTheme="majorBidi" w:hAnsiTheme="majorBidi" w:cstheme="majorBidi"/>
                <w:lang w:val="en-US"/>
              </w:rPr>
              <w:t>COVID</w:t>
            </w:r>
            <w:r w:rsidRPr="00FA6CF5">
              <w:rPr>
                <w:rFonts w:asciiTheme="majorBidi" w:hAnsiTheme="majorBidi" w:cstheme="majorBidi"/>
                <w:lang w:val="ru-RU"/>
              </w:rPr>
              <w:t>, у вас больше не будет этого заболевания.</w:t>
            </w:r>
            <w:r w:rsidR="00724BEB" w:rsidRPr="00724BEB">
              <w:rPr>
                <w:rFonts w:asciiTheme="majorBidi" w:hAnsiTheme="majorBidi" w:cstheme="majorBidi"/>
                <w:lang w:val="ru-RU"/>
              </w:rPr>
              <w:t xml:space="preserve"> </w:t>
            </w:r>
            <w:r w:rsidR="00724BEB" w:rsidRPr="00FA6CF5">
              <w:rPr>
                <w:rFonts w:asciiTheme="majorBidi" w:hAnsiTheme="majorBidi" w:cstheme="majorBidi"/>
                <w:lang w:val="ru-RU"/>
              </w:rPr>
              <w:t xml:space="preserve"> </w:t>
            </w:r>
            <w:r w:rsidR="00724BEB" w:rsidRPr="00FA6CF5">
              <w:rPr>
                <w:rFonts w:asciiTheme="majorBidi" w:hAnsiTheme="majorBidi" w:cstheme="majorBidi"/>
                <w:lang w:val="ru-RU"/>
              </w:rPr>
              <w:t xml:space="preserve">И поэтому мы всем предлагаем прививки от </w:t>
            </w:r>
            <w:r w:rsidR="00724BEB" w:rsidRPr="00FA6CF5">
              <w:rPr>
                <w:rFonts w:asciiTheme="majorBidi" w:hAnsiTheme="majorBidi" w:cstheme="majorBidi"/>
                <w:lang w:val="en-US"/>
              </w:rPr>
              <w:t>COVID</w:t>
            </w:r>
            <w:r w:rsidR="00724BEB" w:rsidRPr="00FA6CF5">
              <w:rPr>
                <w:rFonts w:asciiTheme="majorBidi" w:hAnsiTheme="majorBidi" w:cstheme="majorBidi"/>
                <w:lang w:val="ru-RU"/>
              </w:rPr>
              <w:t xml:space="preserve">-19. И также мы знаем, что люди, которые переболели </w:t>
            </w:r>
            <w:r w:rsidR="00724BEB" w:rsidRPr="00FA6CF5">
              <w:rPr>
                <w:rFonts w:asciiTheme="majorBidi" w:hAnsiTheme="majorBidi" w:cstheme="majorBidi"/>
                <w:lang w:val="en-US"/>
              </w:rPr>
              <w:t>COVID</w:t>
            </w:r>
            <w:r w:rsidR="00724BEB" w:rsidRPr="00FA6CF5">
              <w:rPr>
                <w:rFonts w:asciiTheme="majorBidi" w:hAnsiTheme="majorBidi" w:cstheme="majorBidi"/>
                <w:lang w:val="ru-RU"/>
              </w:rPr>
              <w:t xml:space="preserve"> и получают прививку, они переносят ее так же, как люди, которые никогда не болели </w:t>
            </w:r>
            <w:r w:rsidR="00724BEB" w:rsidRPr="00FA6CF5">
              <w:rPr>
                <w:rFonts w:asciiTheme="majorBidi" w:hAnsiTheme="majorBidi" w:cstheme="majorBidi"/>
                <w:lang w:val="en-US"/>
              </w:rPr>
              <w:t>COVID</w:t>
            </w:r>
            <w:r w:rsidR="00724BEB" w:rsidRPr="00FA6CF5">
              <w:rPr>
                <w:rFonts w:asciiTheme="majorBidi" w:hAnsiTheme="majorBidi" w:cstheme="majorBidi"/>
                <w:lang w:val="ru-RU"/>
              </w:rPr>
              <w:t xml:space="preserve">. Поэтому нет… противопоказания от прививки, если вы заболели </w:t>
            </w:r>
            <w:r w:rsidR="00724BEB" w:rsidRPr="00FA6CF5">
              <w:rPr>
                <w:rFonts w:asciiTheme="majorBidi" w:hAnsiTheme="majorBidi" w:cstheme="majorBidi"/>
                <w:lang w:val="en-US"/>
              </w:rPr>
              <w:t>COVID</w:t>
            </w:r>
            <w:r w:rsidR="00724BEB" w:rsidRPr="00FA6CF5">
              <w:rPr>
                <w:rFonts w:asciiTheme="majorBidi" w:hAnsiTheme="majorBidi" w:cstheme="majorBidi"/>
                <w:lang w:val="ru-RU"/>
              </w:rPr>
              <w:t xml:space="preserve"> раньше.</w:t>
            </w:r>
          </w:p>
        </w:tc>
        <w:tc>
          <w:tcPr>
            <w:tcW w:w="4320" w:type="dxa"/>
            <w:tcBorders>
              <w:top w:val="single" w:sz="4" w:space="0" w:color="auto"/>
              <w:bottom w:val="single" w:sz="4" w:space="0" w:color="auto"/>
              <w:right w:val="single" w:sz="4" w:space="0" w:color="auto"/>
            </w:tcBorders>
          </w:tcPr>
          <w:p w14:paraId="14FF8BC7" w14:textId="5A18D661" w:rsidR="002E1872" w:rsidRPr="00FA6CF5" w:rsidRDefault="00724BEB" w:rsidP="002449C5">
            <w:pPr>
              <w:spacing w:after="120"/>
              <w:rPr>
                <w:rFonts w:asciiTheme="majorBidi" w:hAnsiTheme="majorBidi" w:cstheme="majorBidi"/>
                <w:i/>
                <w:lang w:val="en-US"/>
              </w:rPr>
            </w:pPr>
            <w:r>
              <w:rPr>
                <w:rFonts w:asciiTheme="majorBidi" w:hAnsiTheme="majorBidi" w:cstheme="majorBidi"/>
                <w:lang w:val="en-US"/>
              </w:rPr>
              <w:t>W</w:t>
            </w:r>
            <w:r w:rsidR="00E16498" w:rsidRPr="00FA6CF5">
              <w:rPr>
                <w:rFonts w:asciiTheme="majorBidi" w:hAnsiTheme="majorBidi" w:cstheme="majorBidi"/>
                <w:lang w:val="en-US"/>
              </w:rPr>
              <w:t>hen we chec</w:t>
            </w:r>
            <w:r w:rsidR="00660FD2" w:rsidRPr="00FA6CF5">
              <w:rPr>
                <w:rFonts w:asciiTheme="majorBidi" w:hAnsiTheme="majorBidi" w:cstheme="majorBidi"/>
                <w:lang w:val="en-US"/>
              </w:rPr>
              <w:t xml:space="preserve">k </w:t>
            </w:r>
            <w:r w:rsidR="00E16498" w:rsidRPr="00FA6CF5">
              <w:rPr>
                <w:rFonts w:asciiTheme="majorBidi" w:hAnsiTheme="majorBidi" w:cstheme="majorBidi"/>
                <w:lang w:val="en-US"/>
              </w:rPr>
              <w:t xml:space="preserve">antibody </w:t>
            </w:r>
            <w:r w:rsidR="00660FD2" w:rsidRPr="00FA6CF5">
              <w:rPr>
                <w:rFonts w:asciiTheme="majorBidi" w:hAnsiTheme="majorBidi" w:cstheme="majorBidi"/>
                <w:lang w:val="en-US"/>
              </w:rPr>
              <w:t xml:space="preserve">blood </w:t>
            </w:r>
            <w:r w:rsidR="00E16498" w:rsidRPr="00FA6CF5">
              <w:rPr>
                <w:rFonts w:asciiTheme="majorBidi" w:hAnsiTheme="majorBidi" w:cstheme="majorBidi"/>
                <w:lang w:val="en-US"/>
              </w:rPr>
              <w:t xml:space="preserve">level in people who have had COVID, in </w:t>
            </w:r>
            <w:r w:rsidR="00660FD2" w:rsidRPr="00FA6CF5">
              <w:rPr>
                <w:rFonts w:asciiTheme="majorBidi" w:hAnsiTheme="majorBidi" w:cstheme="majorBidi"/>
                <w:lang w:val="en-US"/>
              </w:rPr>
              <w:t>many</w:t>
            </w:r>
            <w:r w:rsidR="00E16498" w:rsidRPr="00FA6CF5">
              <w:rPr>
                <w:rFonts w:asciiTheme="majorBidi" w:hAnsiTheme="majorBidi" w:cstheme="majorBidi"/>
                <w:lang w:val="en-US"/>
              </w:rPr>
              <w:t xml:space="preserve"> cases we no longer find any antibodies at all. Therefore, there is no guarantee that if you have had COVID, you will not get this disease in future</w:t>
            </w:r>
            <w:r w:rsidR="00E16498" w:rsidRPr="00FA6CF5">
              <w:rPr>
                <w:rFonts w:asciiTheme="majorBidi" w:hAnsiTheme="majorBidi" w:cstheme="majorBidi"/>
                <w:i/>
                <w:lang w:val="en-US"/>
              </w:rPr>
              <w:t>.</w:t>
            </w:r>
            <w:r>
              <w:rPr>
                <w:rFonts w:asciiTheme="majorBidi" w:hAnsiTheme="majorBidi" w:cstheme="majorBidi"/>
                <w:i/>
                <w:lang w:val="en-US"/>
              </w:rPr>
              <w:t xml:space="preserve"> </w:t>
            </w:r>
            <w:r w:rsidRPr="00FA6CF5">
              <w:rPr>
                <w:rFonts w:asciiTheme="majorBidi" w:hAnsiTheme="majorBidi" w:cstheme="majorBidi"/>
                <w:lang w:val="en-US"/>
              </w:rPr>
              <w:t xml:space="preserve"> </w:t>
            </w:r>
            <w:r w:rsidRPr="00FA6CF5">
              <w:rPr>
                <w:rFonts w:asciiTheme="majorBidi" w:hAnsiTheme="majorBidi" w:cstheme="majorBidi"/>
                <w:lang w:val="en-US"/>
              </w:rPr>
              <w:t xml:space="preserve">And </w:t>
            </w:r>
            <w:proofErr w:type="gramStart"/>
            <w:r w:rsidRPr="00FA6CF5">
              <w:rPr>
                <w:rFonts w:asciiTheme="majorBidi" w:hAnsiTheme="majorBidi" w:cstheme="majorBidi"/>
                <w:lang w:val="en-US"/>
              </w:rPr>
              <w:t>that's</w:t>
            </w:r>
            <w:proofErr w:type="gramEnd"/>
            <w:r w:rsidRPr="00FA6CF5">
              <w:rPr>
                <w:rFonts w:asciiTheme="majorBidi" w:hAnsiTheme="majorBidi" w:cstheme="majorBidi"/>
                <w:lang w:val="en-US"/>
              </w:rPr>
              <w:t xml:space="preserve"> why we offer everyone to get vaccinated against COVID-19. And we also know that people who have had COVID and got the vaccine tolerate it pretty much the same as people who have never had COVID. Therefore, there is no… contraindications to vaccination if you have contracted COVID before</w:t>
            </w:r>
            <w:r w:rsidRPr="00FA6CF5">
              <w:rPr>
                <w:rFonts w:asciiTheme="majorBidi" w:hAnsiTheme="majorBidi" w:cstheme="majorBidi"/>
                <w:i/>
                <w:lang w:val="en-US"/>
              </w:rPr>
              <w:t>.</w:t>
            </w:r>
          </w:p>
        </w:tc>
      </w:tr>
      <w:tr w:rsidR="00E87A79" w:rsidRPr="00E319F3" w14:paraId="257786C2" w14:textId="77777777" w:rsidTr="00724BEB">
        <w:trPr>
          <w:cantSplit/>
          <w:trHeight w:val="657"/>
        </w:trPr>
        <w:tc>
          <w:tcPr>
            <w:tcW w:w="2088" w:type="dxa"/>
            <w:tcBorders>
              <w:top w:val="single" w:sz="4" w:space="0" w:color="auto"/>
              <w:bottom w:val="single" w:sz="4" w:space="0" w:color="auto"/>
            </w:tcBorders>
            <w:shd w:val="clear" w:color="auto" w:fill="B8CCE4" w:themeFill="accent1" w:themeFillTint="66"/>
          </w:tcPr>
          <w:p w14:paraId="51E52099" w14:textId="73046B38" w:rsidR="00A52FD9" w:rsidRPr="00FA6CF5" w:rsidRDefault="00AD7BD9" w:rsidP="002449C5">
            <w:pPr>
              <w:jc w:val="right"/>
              <w:rPr>
                <w:rFonts w:asciiTheme="majorBidi" w:hAnsiTheme="majorBidi" w:cstheme="majorBidi"/>
                <w:lang w:val="en-US"/>
              </w:rPr>
            </w:pPr>
            <w:r w:rsidRPr="00FA6CF5">
              <w:rPr>
                <w:rFonts w:asciiTheme="majorBidi" w:hAnsiTheme="majorBidi" w:cstheme="majorBidi"/>
                <w:lang w:val="en-US"/>
              </w:rPr>
              <w:t>10:46–10:51</w:t>
            </w:r>
          </w:p>
        </w:tc>
        <w:tc>
          <w:tcPr>
            <w:tcW w:w="990" w:type="dxa"/>
            <w:tcBorders>
              <w:top w:val="single" w:sz="4" w:space="0" w:color="auto"/>
              <w:bottom w:val="single" w:sz="4" w:space="0" w:color="auto"/>
            </w:tcBorders>
            <w:shd w:val="clear" w:color="auto" w:fill="B8CCE4" w:themeFill="accent1" w:themeFillTint="66"/>
          </w:tcPr>
          <w:p w14:paraId="5E205DD4" w14:textId="009518A8" w:rsidR="00A52FD9"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Screen text</w:t>
            </w:r>
          </w:p>
        </w:tc>
        <w:tc>
          <w:tcPr>
            <w:tcW w:w="4410" w:type="dxa"/>
            <w:tcBorders>
              <w:top w:val="single" w:sz="4" w:space="0" w:color="auto"/>
              <w:bottom w:val="single" w:sz="4" w:space="0" w:color="auto"/>
            </w:tcBorders>
            <w:shd w:val="clear" w:color="auto" w:fill="B8CCE4" w:themeFill="accent1" w:themeFillTint="66"/>
          </w:tcPr>
          <w:p w14:paraId="1ABC7C76" w14:textId="7B1FC001" w:rsidR="00A52FD9" w:rsidRPr="00FA6CF5" w:rsidRDefault="00A52FD9" w:rsidP="002449C5">
            <w:pPr>
              <w:spacing w:after="120"/>
              <w:rPr>
                <w:rFonts w:asciiTheme="majorBidi" w:hAnsiTheme="majorBidi" w:cstheme="majorBidi"/>
                <w:i/>
                <w:lang w:val="en-US"/>
              </w:rPr>
            </w:pPr>
            <w:r w:rsidRPr="00FA6CF5">
              <w:rPr>
                <w:rFonts w:asciiTheme="majorBidi" w:hAnsiTheme="majorBidi" w:cstheme="majorBidi"/>
                <w:i/>
                <w:lang w:val="en-US"/>
              </w:rPr>
              <w:t>Anything else you would want to tell your patients?</w:t>
            </w:r>
          </w:p>
        </w:tc>
        <w:tc>
          <w:tcPr>
            <w:tcW w:w="4320" w:type="dxa"/>
            <w:tcBorders>
              <w:top w:val="single" w:sz="4" w:space="0" w:color="auto"/>
              <w:bottom w:val="single" w:sz="4" w:space="0" w:color="auto"/>
            </w:tcBorders>
            <w:shd w:val="clear" w:color="auto" w:fill="B8CCE4" w:themeFill="accent1" w:themeFillTint="66"/>
          </w:tcPr>
          <w:p w14:paraId="4BFF8AAA" w14:textId="388B559C" w:rsidR="00A52FD9" w:rsidRPr="00FA6CF5" w:rsidRDefault="00A52FD9" w:rsidP="002449C5">
            <w:pPr>
              <w:spacing w:after="120"/>
              <w:rPr>
                <w:rFonts w:asciiTheme="majorBidi" w:hAnsiTheme="majorBidi" w:cstheme="majorBidi"/>
                <w:i/>
                <w:lang w:val="en-US"/>
              </w:rPr>
            </w:pPr>
            <w:r w:rsidRPr="00FA6CF5">
              <w:rPr>
                <w:rFonts w:asciiTheme="majorBidi" w:hAnsiTheme="majorBidi" w:cstheme="majorBidi"/>
                <w:i/>
                <w:lang w:val="en-US"/>
              </w:rPr>
              <w:t>Anything else you would want to tell your patients?</w:t>
            </w:r>
          </w:p>
        </w:tc>
      </w:tr>
      <w:tr w:rsidR="00E87A79" w:rsidRPr="00724BEB" w14:paraId="7F87EAE7" w14:textId="77777777" w:rsidTr="00724BEB">
        <w:trPr>
          <w:cantSplit/>
          <w:trHeight w:val="4814"/>
        </w:trPr>
        <w:tc>
          <w:tcPr>
            <w:tcW w:w="2088" w:type="dxa"/>
            <w:tcBorders>
              <w:top w:val="single" w:sz="4" w:space="0" w:color="auto"/>
              <w:left w:val="single" w:sz="4" w:space="0" w:color="auto"/>
              <w:bottom w:val="single" w:sz="4" w:space="0" w:color="auto"/>
            </w:tcBorders>
          </w:tcPr>
          <w:p w14:paraId="3198DF10" w14:textId="4718EC83" w:rsidR="00AD7492" w:rsidRPr="00FA6CF5" w:rsidRDefault="00AD7BD9" w:rsidP="002449C5">
            <w:pPr>
              <w:jc w:val="right"/>
              <w:rPr>
                <w:rFonts w:asciiTheme="majorBidi" w:hAnsiTheme="majorBidi" w:cstheme="majorBidi"/>
                <w:lang w:val="en-US"/>
              </w:rPr>
            </w:pPr>
            <w:r w:rsidRPr="00FA6CF5">
              <w:rPr>
                <w:rFonts w:asciiTheme="majorBidi" w:hAnsiTheme="majorBidi" w:cstheme="majorBidi"/>
                <w:lang w:val="en-US"/>
              </w:rPr>
              <w:t>11:37–1</w:t>
            </w:r>
            <w:r w:rsidR="00724BEB">
              <w:rPr>
                <w:rFonts w:asciiTheme="majorBidi" w:hAnsiTheme="majorBidi" w:cstheme="majorBidi"/>
                <w:lang w:val="en-US"/>
              </w:rPr>
              <w:t>2:31</w:t>
            </w:r>
          </w:p>
        </w:tc>
        <w:tc>
          <w:tcPr>
            <w:tcW w:w="990" w:type="dxa"/>
            <w:tcBorders>
              <w:top w:val="single" w:sz="4" w:space="0" w:color="auto"/>
              <w:bottom w:val="single" w:sz="4" w:space="0" w:color="auto"/>
            </w:tcBorders>
          </w:tcPr>
          <w:p w14:paraId="50B228CD" w14:textId="1BD8C602" w:rsidR="00AD7492" w:rsidRPr="00FA6CF5" w:rsidRDefault="00D23200" w:rsidP="002449C5">
            <w:pPr>
              <w:jc w:val="right"/>
              <w:rPr>
                <w:rFonts w:asciiTheme="majorBidi" w:hAnsiTheme="majorBidi" w:cstheme="majorBidi"/>
                <w:lang w:val="en-US"/>
              </w:rPr>
            </w:pPr>
            <w:r w:rsidRPr="00FA6CF5">
              <w:rPr>
                <w:rFonts w:asciiTheme="majorBidi" w:hAnsiTheme="majorBidi" w:cstheme="majorBidi"/>
                <w:lang w:val="en-US"/>
              </w:rPr>
              <w:t>SC</w:t>
            </w:r>
          </w:p>
        </w:tc>
        <w:tc>
          <w:tcPr>
            <w:tcW w:w="4410" w:type="dxa"/>
            <w:tcBorders>
              <w:top w:val="single" w:sz="4" w:space="0" w:color="auto"/>
              <w:bottom w:val="single" w:sz="4" w:space="0" w:color="auto"/>
            </w:tcBorders>
          </w:tcPr>
          <w:p w14:paraId="5DD41EF5" w14:textId="0E8BB928" w:rsidR="00AD7492" w:rsidRPr="004D6535" w:rsidRDefault="00AD7492" w:rsidP="002449C5">
            <w:pPr>
              <w:spacing w:after="120"/>
              <w:rPr>
                <w:rFonts w:asciiTheme="majorBidi" w:hAnsiTheme="majorBidi" w:cstheme="majorBidi"/>
                <w:lang w:val="ru-RU"/>
              </w:rPr>
            </w:pPr>
            <w:r w:rsidRPr="004D6535">
              <w:rPr>
                <w:rFonts w:asciiTheme="majorBidi" w:hAnsiTheme="majorBidi" w:cstheme="majorBidi"/>
                <w:lang w:val="ru-RU"/>
              </w:rPr>
              <w:t xml:space="preserve">Я бы хотела сказать своим больным, что COVID — это не просто </w:t>
            </w:r>
            <w:r w:rsidRPr="004D6535">
              <w:rPr>
                <w:rFonts w:asciiTheme="majorBidi" w:hAnsiTheme="majorBidi" w:cstheme="majorBidi"/>
                <w:i/>
                <w:lang w:val="ru-RU"/>
              </w:rPr>
              <w:t>flu</w:t>
            </w:r>
            <w:r w:rsidRPr="004D6535">
              <w:rPr>
                <w:rFonts w:asciiTheme="majorBidi" w:hAnsiTheme="majorBidi" w:cstheme="majorBidi"/>
                <w:lang w:val="ru-RU"/>
              </w:rPr>
              <w:t>. COVID — это очень серьезное заболевание. Полмиллиона людей уже погибло от этой болезн</w:t>
            </w:r>
            <w:r w:rsidR="00AD7BD9" w:rsidRPr="004D6535">
              <w:rPr>
                <w:rFonts w:asciiTheme="majorBidi" w:hAnsiTheme="majorBidi" w:cstheme="majorBidi"/>
                <w:lang w:val="ru-RU"/>
              </w:rPr>
              <w:t>и. И русские люди тоже страдают</w:t>
            </w:r>
            <w:r w:rsidRPr="004D6535">
              <w:rPr>
                <w:rFonts w:asciiTheme="majorBidi" w:hAnsiTheme="majorBidi" w:cstheme="majorBidi"/>
                <w:lang w:val="ru-RU"/>
              </w:rPr>
              <w:t>.</w:t>
            </w:r>
            <w:r w:rsidR="00724BEB" w:rsidRPr="00FA6CF5">
              <w:rPr>
                <w:rFonts w:asciiTheme="majorBidi" w:hAnsiTheme="majorBidi" w:cstheme="majorBidi"/>
                <w:lang w:val="ru-RU"/>
              </w:rPr>
              <w:t xml:space="preserve"> </w:t>
            </w:r>
            <w:r w:rsidR="00724BEB" w:rsidRPr="00FA6CF5">
              <w:rPr>
                <w:rFonts w:asciiTheme="majorBidi" w:hAnsiTheme="majorBidi" w:cstheme="majorBidi"/>
                <w:lang w:val="ru-RU"/>
              </w:rPr>
              <w:t>И в Спокене, и в штате Вашингтон много русских людей также пострадало. Поэтому я хотела бы, чтоб люди были осторожны, носили маски, избегали собраний больших, а самое главное, взяли прививки, чтобы предотвратить пандемию и также сохранить жизнь многих людей, также пожилых людей.</w:t>
            </w:r>
            <w:r w:rsidR="00724BEB" w:rsidRPr="00FA6CF5">
              <w:rPr>
                <w:rFonts w:asciiTheme="majorBidi" w:hAnsiTheme="majorBidi" w:cstheme="majorBidi"/>
                <w:lang w:val="ru-RU"/>
              </w:rPr>
              <w:t xml:space="preserve"> </w:t>
            </w:r>
            <w:r w:rsidR="00724BEB" w:rsidRPr="00FA6CF5">
              <w:rPr>
                <w:rFonts w:asciiTheme="majorBidi" w:hAnsiTheme="majorBidi" w:cstheme="majorBidi"/>
                <w:lang w:val="ru-RU"/>
              </w:rPr>
              <w:t xml:space="preserve">Многие люди… родители и пожилые люди страдают от этого заболевания. </w:t>
            </w:r>
            <w:r w:rsidR="00724BEB" w:rsidRPr="00FA6CF5">
              <w:rPr>
                <w:rFonts w:asciiTheme="majorBidi" w:hAnsiTheme="majorBidi" w:cstheme="majorBidi"/>
                <w:lang w:val="en-US"/>
              </w:rPr>
              <w:t xml:space="preserve">И </w:t>
            </w:r>
            <w:proofErr w:type="spellStart"/>
            <w:r w:rsidR="00724BEB" w:rsidRPr="00FA6CF5">
              <w:rPr>
                <w:rFonts w:asciiTheme="majorBidi" w:hAnsiTheme="majorBidi" w:cstheme="majorBidi"/>
                <w:lang w:val="en-US"/>
              </w:rPr>
              <w:t>это</w:t>
            </w:r>
            <w:proofErr w:type="spellEnd"/>
            <w:r w:rsidR="00724BEB" w:rsidRPr="00FA6CF5">
              <w:rPr>
                <w:rFonts w:asciiTheme="majorBidi" w:hAnsiTheme="majorBidi" w:cstheme="majorBidi"/>
                <w:lang w:val="en-US"/>
              </w:rPr>
              <w:t xml:space="preserve"> </w:t>
            </w:r>
            <w:proofErr w:type="spellStart"/>
            <w:r w:rsidR="00724BEB" w:rsidRPr="00FA6CF5">
              <w:rPr>
                <w:rFonts w:asciiTheme="majorBidi" w:hAnsiTheme="majorBidi" w:cstheme="majorBidi"/>
                <w:lang w:val="en-US"/>
              </w:rPr>
              <w:t>заболевание</w:t>
            </w:r>
            <w:proofErr w:type="spellEnd"/>
            <w:r w:rsidR="00724BEB" w:rsidRPr="00FA6CF5">
              <w:rPr>
                <w:rFonts w:asciiTheme="majorBidi" w:hAnsiTheme="majorBidi" w:cstheme="majorBidi"/>
                <w:lang w:val="en-US"/>
              </w:rPr>
              <w:t xml:space="preserve"> </w:t>
            </w:r>
            <w:proofErr w:type="spellStart"/>
            <w:r w:rsidR="00724BEB" w:rsidRPr="00FA6CF5">
              <w:rPr>
                <w:rFonts w:asciiTheme="majorBidi" w:hAnsiTheme="majorBidi" w:cstheme="majorBidi"/>
                <w:lang w:val="en-US"/>
              </w:rPr>
              <w:t>можно</w:t>
            </w:r>
            <w:proofErr w:type="spellEnd"/>
            <w:r w:rsidR="00724BEB" w:rsidRPr="00FA6CF5">
              <w:rPr>
                <w:rFonts w:asciiTheme="majorBidi" w:hAnsiTheme="majorBidi" w:cstheme="majorBidi"/>
                <w:lang w:val="en-US"/>
              </w:rPr>
              <w:t xml:space="preserve"> </w:t>
            </w:r>
            <w:proofErr w:type="spellStart"/>
            <w:r w:rsidR="00724BEB" w:rsidRPr="00FA6CF5">
              <w:rPr>
                <w:rFonts w:asciiTheme="majorBidi" w:hAnsiTheme="majorBidi" w:cstheme="majorBidi"/>
                <w:lang w:val="en-US"/>
              </w:rPr>
              <w:t>предотвратить</w:t>
            </w:r>
            <w:proofErr w:type="spellEnd"/>
            <w:r w:rsidR="00724BEB" w:rsidRPr="00FA6CF5">
              <w:rPr>
                <w:rFonts w:asciiTheme="majorBidi" w:hAnsiTheme="majorBidi" w:cstheme="majorBidi"/>
                <w:lang w:val="en-US"/>
              </w:rPr>
              <w:t xml:space="preserve"> и </w:t>
            </w:r>
            <w:proofErr w:type="spellStart"/>
            <w:r w:rsidR="00724BEB" w:rsidRPr="00FA6CF5">
              <w:rPr>
                <w:rFonts w:asciiTheme="majorBidi" w:hAnsiTheme="majorBidi" w:cstheme="majorBidi"/>
                <w:lang w:val="en-US"/>
              </w:rPr>
              <w:t>избежать</w:t>
            </w:r>
            <w:proofErr w:type="spellEnd"/>
            <w:r w:rsidR="00724BEB" w:rsidRPr="00FA6CF5">
              <w:rPr>
                <w:rFonts w:asciiTheme="majorBidi" w:hAnsiTheme="majorBidi" w:cstheme="majorBidi"/>
                <w:lang w:val="en-US"/>
              </w:rPr>
              <w:t>.</w:t>
            </w:r>
          </w:p>
        </w:tc>
        <w:tc>
          <w:tcPr>
            <w:tcW w:w="4320" w:type="dxa"/>
            <w:tcBorders>
              <w:top w:val="single" w:sz="4" w:space="0" w:color="auto"/>
              <w:bottom w:val="single" w:sz="4" w:space="0" w:color="auto"/>
              <w:right w:val="single" w:sz="4" w:space="0" w:color="auto"/>
            </w:tcBorders>
          </w:tcPr>
          <w:p w14:paraId="2DB478B8" w14:textId="1CEA8075" w:rsidR="00AD7492" w:rsidRPr="00FA6CF5" w:rsidRDefault="002B600B" w:rsidP="002449C5">
            <w:pPr>
              <w:spacing w:after="120"/>
              <w:rPr>
                <w:rFonts w:asciiTheme="majorBidi" w:hAnsiTheme="majorBidi" w:cstheme="majorBidi"/>
                <w:i/>
                <w:lang w:val="en-US"/>
              </w:rPr>
            </w:pPr>
            <w:r w:rsidRPr="00FA6CF5">
              <w:rPr>
                <w:rFonts w:asciiTheme="majorBidi" w:hAnsiTheme="majorBidi" w:cstheme="majorBidi"/>
                <w:lang w:val="en-US"/>
              </w:rPr>
              <w:t xml:space="preserve">I would like to tell my patients that COVID is not just a </w:t>
            </w:r>
            <w:r w:rsidRPr="004D6535">
              <w:rPr>
                <w:rFonts w:asciiTheme="majorBidi" w:hAnsiTheme="majorBidi" w:cstheme="majorBidi"/>
                <w:i/>
                <w:iCs/>
                <w:lang w:val="en-US"/>
              </w:rPr>
              <w:t>flu</w:t>
            </w:r>
            <w:r w:rsidRPr="00FA6CF5">
              <w:rPr>
                <w:rFonts w:asciiTheme="majorBidi" w:hAnsiTheme="majorBidi" w:cstheme="majorBidi"/>
                <w:lang w:val="en-US"/>
              </w:rPr>
              <w:t xml:space="preserve">. COVID is a very serious disease. Half a million people have already died due to this </w:t>
            </w:r>
            <w:r w:rsidR="00C5344E" w:rsidRPr="00FA6CF5">
              <w:rPr>
                <w:rFonts w:asciiTheme="majorBidi" w:hAnsiTheme="majorBidi" w:cstheme="majorBidi"/>
                <w:lang w:val="en-US"/>
              </w:rPr>
              <w:t>disease</w:t>
            </w:r>
            <w:r w:rsidRPr="00FA6CF5">
              <w:rPr>
                <w:rFonts w:asciiTheme="majorBidi" w:hAnsiTheme="majorBidi" w:cstheme="majorBidi"/>
                <w:lang w:val="en-US"/>
              </w:rPr>
              <w:t xml:space="preserve">. </w:t>
            </w:r>
            <w:r w:rsidR="00AD7BD9" w:rsidRPr="00FA6CF5">
              <w:rPr>
                <w:rFonts w:asciiTheme="majorBidi" w:hAnsiTheme="majorBidi" w:cstheme="majorBidi"/>
                <w:lang w:val="en-US"/>
              </w:rPr>
              <w:t xml:space="preserve">And Russian people are </w:t>
            </w:r>
            <w:r w:rsidR="00C5344E" w:rsidRPr="00FA6CF5">
              <w:rPr>
                <w:rFonts w:asciiTheme="majorBidi" w:hAnsiTheme="majorBidi" w:cstheme="majorBidi"/>
                <w:lang w:val="en-US"/>
              </w:rPr>
              <w:t>suffering</w:t>
            </w:r>
            <w:r w:rsidR="00AD7BD9" w:rsidRPr="00FA6CF5">
              <w:rPr>
                <w:rFonts w:asciiTheme="majorBidi" w:hAnsiTheme="majorBidi" w:cstheme="majorBidi"/>
                <w:lang w:val="en-US"/>
              </w:rPr>
              <w:t xml:space="preserve"> as well</w:t>
            </w:r>
            <w:r w:rsidR="00AD7BD9" w:rsidRPr="00FA6CF5">
              <w:rPr>
                <w:rFonts w:asciiTheme="majorBidi" w:hAnsiTheme="majorBidi" w:cstheme="majorBidi"/>
                <w:i/>
                <w:lang w:val="en-US"/>
              </w:rPr>
              <w:t>.</w:t>
            </w:r>
            <w:r w:rsidR="00724BEB">
              <w:rPr>
                <w:rFonts w:asciiTheme="majorBidi" w:hAnsiTheme="majorBidi" w:cstheme="majorBidi"/>
                <w:i/>
                <w:lang w:val="en-US"/>
              </w:rPr>
              <w:t xml:space="preserve"> </w:t>
            </w:r>
            <w:r w:rsidR="00724BEB" w:rsidRPr="00FA6CF5">
              <w:rPr>
                <w:rFonts w:asciiTheme="majorBidi" w:hAnsiTheme="majorBidi" w:cstheme="majorBidi"/>
                <w:lang w:val="en-US"/>
              </w:rPr>
              <w:t xml:space="preserve"> </w:t>
            </w:r>
            <w:r w:rsidR="00724BEB" w:rsidRPr="00FA6CF5">
              <w:rPr>
                <w:rFonts w:asciiTheme="majorBidi" w:hAnsiTheme="majorBidi" w:cstheme="majorBidi"/>
                <w:lang w:val="en-US"/>
              </w:rPr>
              <w:t xml:space="preserve">Many Russian people in both Spokane and Washington State have been affected. Therefore, I would like people to be careful, wear face masks, avoid large gatherings, and most importantly, get vaccinated in order to prevent the pandemic and to save lives of many people, of the </w:t>
            </w:r>
            <w:r w:rsidR="00724BEB">
              <w:rPr>
                <w:rFonts w:asciiTheme="majorBidi" w:hAnsiTheme="majorBidi" w:cstheme="majorBidi"/>
                <w:lang w:val="en-US"/>
              </w:rPr>
              <w:t>elderly</w:t>
            </w:r>
            <w:r w:rsidR="00724BEB" w:rsidRPr="00FA6CF5">
              <w:rPr>
                <w:rFonts w:asciiTheme="majorBidi" w:hAnsiTheme="majorBidi" w:cstheme="majorBidi"/>
                <w:lang w:val="en-US"/>
              </w:rPr>
              <w:t xml:space="preserve"> people as well.</w:t>
            </w:r>
            <w:r w:rsidR="00724BEB">
              <w:rPr>
                <w:rFonts w:asciiTheme="majorBidi" w:hAnsiTheme="majorBidi" w:cstheme="majorBidi"/>
                <w:lang w:val="en-US"/>
              </w:rPr>
              <w:t xml:space="preserve"> </w:t>
            </w:r>
            <w:r w:rsidR="00724BEB" w:rsidRPr="00FA6CF5">
              <w:rPr>
                <w:rFonts w:asciiTheme="majorBidi" w:hAnsiTheme="majorBidi" w:cstheme="majorBidi"/>
                <w:lang w:val="en-US"/>
              </w:rPr>
              <w:t xml:space="preserve"> </w:t>
            </w:r>
            <w:r w:rsidR="00724BEB" w:rsidRPr="00FA6CF5">
              <w:rPr>
                <w:rFonts w:asciiTheme="majorBidi" w:hAnsiTheme="majorBidi" w:cstheme="majorBidi"/>
                <w:lang w:val="en-US"/>
              </w:rPr>
              <w:t xml:space="preserve">Many people, parents and </w:t>
            </w:r>
            <w:r w:rsidR="00724BEB">
              <w:rPr>
                <w:rFonts w:asciiTheme="majorBidi" w:hAnsiTheme="majorBidi" w:cstheme="majorBidi"/>
                <w:lang w:val="en-US"/>
              </w:rPr>
              <w:t>elderly</w:t>
            </w:r>
            <w:r w:rsidR="00724BEB" w:rsidRPr="00FA6CF5">
              <w:rPr>
                <w:rFonts w:asciiTheme="majorBidi" w:hAnsiTheme="majorBidi" w:cstheme="majorBidi"/>
                <w:lang w:val="en-US"/>
              </w:rPr>
              <w:t xml:space="preserve"> people are suffering from this disease. And this disease can be prevented and avoided.</w:t>
            </w:r>
          </w:p>
        </w:tc>
      </w:tr>
    </w:tbl>
    <w:p w14:paraId="4D0F5E60" w14:textId="77777777" w:rsidR="004C23E5" w:rsidRPr="00FA6CF5" w:rsidRDefault="004C23E5" w:rsidP="001E7C65">
      <w:pPr>
        <w:rPr>
          <w:rFonts w:asciiTheme="majorBidi" w:hAnsiTheme="majorBidi" w:cstheme="majorBidi"/>
          <w:lang w:val="en-US"/>
        </w:rPr>
      </w:pPr>
    </w:p>
    <w:sectPr w:rsidR="004C23E5" w:rsidRPr="00FA6CF5" w:rsidSect="004E00D6">
      <w:headerReference w:type="default" r:id="rId8"/>
      <w:footerReference w:type="default" r:id="rId9"/>
      <w:pgSz w:w="12240" w:h="15840"/>
      <w:pgMar w:top="1440" w:right="1440" w:bottom="1440" w:left="1440" w:header="2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CF92" w14:textId="77777777" w:rsidR="00EB2A53" w:rsidRDefault="00EB2A53" w:rsidP="001871D9">
      <w:r>
        <w:separator/>
      </w:r>
    </w:p>
  </w:endnote>
  <w:endnote w:type="continuationSeparator" w:id="0">
    <w:p w14:paraId="6C37EB00" w14:textId="77777777" w:rsidR="00EB2A53" w:rsidRDefault="00EB2A53" w:rsidP="0018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98BF" w14:textId="77777777" w:rsidR="00A10965" w:rsidRPr="00FA6CF5" w:rsidRDefault="00A10965" w:rsidP="00F93E74">
    <w:pPr>
      <w:pStyle w:val="Footer"/>
      <w:jc w:val="right"/>
      <w:rPr>
        <w:rFonts w:asciiTheme="majorBidi" w:hAnsiTheme="majorBidi" w:cstheme="majorBidi"/>
        <w:i/>
        <w:lang w:val="en-US"/>
      </w:rPr>
    </w:pPr>
    <w:r w:rsidRPr="00FA6CF5">
      <w:rPr>
        <w:rFonts w:asciiTheme="majorBidi" w:hAnsiTheme="majorBidi" w:cstheme="majorBidi"/>
        <w:i/>
        <w:lang w:val="en-US"/>
      </w:rPr>
      <w:t>All text in Italics was originally stated in English</w:t>
    </w:r>
  </w:p>
  <w:p w14:paraId="032DBE91" w14:textId="77777777" w:rsidR="00A10965" w:rsidRPr="00FA6CF5" w:rsidRDefault="00A10965" w:rsidP="00F93E74">
    <w:pPr>
      <w:pStyle w:val="Footer"/>
      <w:jc w:val="right"/>
      <w:rPr>
        <w:rFonts w:asciiTheme="majorBidi" w:hAnsiTheme="majorBidi" w:cstheme="majorBid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B6DA" w14:textId="77777777" w:rsidR="00EB2A53" w:rsidRDefault="00EB2A53" w:rsidP="001871D9">
      <w:r>
        <w:separator/>
      </w:r>
    </w:p>
  </w:footnote>
  <w:footnote w:type="continuationSeparator" w:id="0">
    <w:p w14:paraId="55D74951" w14:textId="77777777" w:rsidR="00EB2A53" w:rsidRDefault="00EB2A53" w:rsidP="0018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344370"/>
      <w:docPartObj>
        <w:docPartGallery w:val="Page Numbers (Top of Page)"/>
        <w:docPartUnique/>
      </w:docPartObj>
    </w:sdtPr>
    <w:sdtEndPr>
      <w:rPr>
        <w:noProof/>
      </w:rPr>
    </w:sdtEndPr>
    <w:sdtContent>
      <w:p w14:paraId="2816EE50" w14:textId="7C67FF57" w:rsidR="00A10965" w:rsidRDefault="00A10965" w:rsidP="00F93E74">
        <w:pPr>
          <w:pStyle w:val="Header"/>
          <w:tabs>
            <w:tab w:val="left" w:pos="3240"/>
          </w:tabs>
        </w:pPr>
        <w:r>
          <w:rPr>
            <w:noProof/>
            <w:lang w:val="uk-UA" w:eastAsia="uk-UA"/>
          </w:rPr>
          <w:drawing>
            <wp:inline distT="0" distB="0" distL="0" distR="0" wp14:anchorId="34F9FB6D" wp14:editId="5DE816BB">
              <wp:extent cx="1216660" cy="492760"/>
              <wp:effectExtent l="0" t="0" r="0" b="0"/>
              <wp:docPr id="20" name="Picture 20"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92760"/>
                      </a:xfrm>
                      <a:prstGeom prst="rect">
                        <a:avLst/>
                      </a:prstGeom>
                      <a:noFill/>
                      <a:ln>
                        <a:noFill/>
                      </a:ln>
                    </pic:spPr>
                  </pic:pic>
                </a:graphicData>
              </a:graphic>
            </wp:inline>
          </w:drawing>
        </w:r>
        <w:r>
          <w:tab/>
        </w:r>
        <w:r>
          <w:tab/>
        </w:r>
        <w:r>
          <w:tab/>
        </w:r>
        <w:r>
          <w:fldChar w:fldCharType="begin"/>
        </w:r>
        <w:r>
          <w:instrText xml:space="preserve"> PAGE   \* MERGEFORMAT </w:instrText>
        </w:r>
        <w:r>
          <w:fldChar w:fldCharType="separate"/>
        </w:r>
        <w:r w:rsidR="003D3A30">
          <w:rPr>
            <w:noProof/>
          </w:rPr>
          <w:t>10</w:t>
        </w:r>
        <w:r>
          <w:rPr>
            <w:noProof/>
          </w:rPr>
          <w:fldChar w:fldCharType="end"/>
        </w:r>
      </w:p>
    </w:sdtContent>
  </w:sdt>
  <w:p w14:paraId="12C13334" w14:textId="77777777" w:rsidR="00A10965" w:rsidRDefault="00A1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894"/>
    <w:rsid w:val="000011B6"/>
    <w:rsid w:val="00024D46"/>
    <w:rsid w:val="00045F09"/>
    <w:rsid w:val="00054858"/>
    <w:rsid w:val="00055203"/>
    <w:rsid w:val="000617AD"/>
    <w:rsid w:val="0007120A"/>
    <w:rsid w:val="00072E3A"/>
    <w:rsid w:val="00074978"/>
    <w:rsid w:val="00077BF1"/>
    <w:rsid w:val="0008305B"/>
    <w:rsid w:val="0009653A"/>
    <w:rsid w:val="00096AD9"/>
    <w:rsid w:val="00096D05"/>
    <w:rsid w:val="000A4776"/>
    <w:rsid w:val="000A75A9"/>
    <w:rsid w:val="000A75BA"/>
    <w:rsid w:val="000B0B3A"/>
    <w:rsid w:val="000B2462"/>
    <w:rsid w:val="000B382F"/>
    <w:rsid w:val="000B57FE"/>
    <w:rsid w:val="000B6E29"/>
    <w:rsid w:val="000B73FB"/>
    <w:rsid w:val="000C05A6"/>
    <w:rsid w:val="000C15C2"/>
    <w:rsid w:val="000C3796"/>
    <w:rsid w:val="000C68A2"/>
    <w:rsid w:val="000D04CF"/>
    <w:rsid w:val="000D54F7"/>
    <w:rsid w:val="00100B11"/>
    <w:rsid w:val="00101401"/>
    <w:rsid w:val="00103088"/>
    <w:rsid w:val="00104F49"/>
    <w:rsid w:val="00110D5F"/>
    <w:rsid w:val="001124D7"/>
    <w:rsid w:val="00133149"/>
    <w:rsid w:val="00140ED7"/>
    <w:rsid w:val="00143106"/>
    <w:rsid w:val="001437B9"/>
    <w:rsid w:val="00146733"/>
    <w:rsid w:val="00152CF5"/>
    <w:rsid w:val="001744C5"/>
    <w:rsid w:val="00177FAD"/>
    <w:rsid w:val="00180084"/>
    <w:rsid w:val="001871D9"/>
    <w:rsid w:val="0019079D"/>
    <w:rsid w:val="001925F9"/>
    <w:rsid w:val="00194A33"/>
    <w:rsid w:val="00194E14"/>
    <w:rsid w:val="00194EA2"/>
    <w:rsid w:val="0019538A"/>
    <w:rsid w:val="00196687"/>
    <w:rsid w:val="00197227"/>
    <w:rsid w:val="001B3611"/>
    <w:rsid w:val="001C22C4"/>
    <w:rsid w:val="001C5BF3"/>
    <w:rsid w:val="001C7865"/>
    <w:rsid w:val="001D5205"/>
    <w:rsid w:val="001D6197"/>
    <w:rsid w:val="001D7E3F"/>
    <w:rsid w:val="001E231B"/>
    <w:rsid w:val="001E2F14"/>
    <w:rsid w:val="001E44B9"/>
    <w:rsid w:val="001E5262"/>
    <w:rsid w:val="001E5FE7"/>
    <w:rsid w:val="001E7AE1"/>
    <w:rsid w:val="001E7C65"/>
    <w:rsid w:val="001F2013"/>
    <w:rsid w:val="001F4161"/>
    <w:rsid w:val="001F5052"/>
    <w:rsid w:val="001F7F45"/>
    <w:rsid w:val="0020145D"/>
    <w:rsid w:val="00204028"/>
    <w:rsid w:val="00206CFF"/>
    <w:rsid w:val="002123CD"/>
    <w:rsid w:val="00222185"/>
    <w:rsid w:val="00226C4D"/>
    <w:rsid w:val="00237936"/>
    <w:rsid w:val="0024133E"/>
    <w:rsid w:val="00243A8A"/>
    <w:rsid w:val="002449C5"/>
    <w:rsid w:val="00255EA4"/>
    <w:rsid w:val="00256499"/>
    <w:rsid w:val="002603EB"/>
    <w:rsid w:val="00260F6E"/>
    <w:rsid w:val="00265287"/>
    <w:rsid w:val="00281852"/>
    <w:rsid w:val="00283630"/>
    <w:rsid w:val="0028696C"/>
    <w:rsid w:val="00292DF1"/>
    <w:rsid w:val="00294B6C"/>
    <w:rsid w:val="002A067C"/>
    <w:rsid w:val="002A14B6"/>
    <w:rsid w:val="002B1A9A"/>
    <w:rsid w:val="002B600B"/>
    <w:rsid w:val="002C0685"/>
    <w:rsid w:val="002C1862"/>
    <w:rsid w:val="002C1915"/>
    <w:rsid w:val="002C3BFE"/>
    <w:rsid w:val="002C7B9F"/>
    <w:rsid w:val="002D7AC2"/>
    <w:rsid w:val="002D7F0C"/>
    <w:rsid w:val="002E1872"/>
    <w:rsid w:val="002E5996"/>
    <w:rsid w:val="002E6B6B"/>
    <w:rsid w:val="002F0086"/>
    <w:rsid w:val="002F3E3B"/>
    <w:rsid w:val="002F5A17"/>
    <w:rsid w:val="002F5CA7"/>
    <w:rsid w:val="00311A0A"/>
    <w:rsid w:val="003136BD"/>
    <w:rsid w:val="00313A3A"/>
    <w:rsid w:val="003314C8"/>
    <w:rsid w:val="003319E0"/>
    <w:rsid w:val="00334757"/>
    <w:rsid w:val="003400CB"/>
    <w:rsid w:val="003403F6"/>
    <w:rsid w:val="00343EB8"/>
    <w:rsid w:val="003450F7"/>
    <w:rsid w:val="00347DF6"/>
    <w:rsid w:val="00355052"/>
    <w:rsid w:val="003564A9"/>
    <w:rsid w:val="00356D44"/>
    <w:rsid w:val="003666FE"/>
    <w:rsid w:val="00367749"/>
    <w:rsid w:val="00372990"/>
    <w:rsid w:val="00382AD7"/>
    <w:rsid w:val="00385877"/>
    <w:rsid w:val="00385FEF"/>
    <w:rsid w:val="00387A24"/>
    <w:rsid w:val="003940D8"/>
    <w:rsid w:val="00395487"/>
    <w:rsid w:val="003977A9"/>
    <w:rsid w:val="003A5438"/>
    <w:rsid w:val="003A5A4B"/>
    <w:rsid w:val="003B4143"/>
    <w:rsid w:val="003B5615"/>
    <w:rsid w:val="003B7199"/>
    <w:rsid w:val="003C10B4"/>
    <w:rsid w:val="003C293C"/>
    <w:rsid w:val="003C670F"/>
    <w:rsid w:val="003C7991"/>
    <w:rsid w:val="003C7FF0"/>
    <w:rsid w:val="003D03F0"/>
    <w:rsid w:val="003D0644"/>
    <w:rsid w:val="003D22DC"/>
    <w:rsid w:val="003D3A30"/>
    <w:rsid w:val="003E334A"/>
    <w:rsid w:val="003E369F"/>
    <w:rsid w:val="003E481F"/>
    <w:rsid w:val="003E534B"/>
    <w:rsid w:val="003E7E1C"/>
    <w:rsid w:val="003F4F58"/>
    <w:rsid w:val="003F55C2"/>
    <w:rsid w:val="003F5694"/>
    <w:rsid w:val="003F7082"/>
    <w:rsid w:val="0041417D"/>
    <w:rsid w:val="00422664"/>
    <w:rsid w:val="00422C63"/>
    <w:rsid w:val="004230AE"/>
    <w:rsid w:val="00423DD7"/>
    <w:rsid w:val="00424609"/>
    <w:rsid w:val="0043074C"/>
    <w:rsid w:val="00444726"/>
    <w:rsid w:val="00444F88"/>
    <w:rsid w:val="00445D3D"/>
    <w:rsid w:val="00446309"/>
    <w:rsid w:val="00450CD4"/>
    <w:rsid w:val="00451BCC"/>
    <w:rsid w:val="0045534A"/>
    <w:rsid w:val="004562CD"/>
    <w:rsid w:val="0046131F"/>
    <w:rsid w:val="0046473D"/>
    <w:rsid w:val="004660A1"/>
    <w:rsid w:val="00467B7B"/>
    <w:rsid w:val="00474F27"/>
    <w:rsid w:val="00475005"/>
    <w:rsid w:val="00497472"/>
    <w:rsid w:val="004A10BB"/>
    <w:rsid w:val="004A1BA6"/>
    <w:rsid w:val="004A50B6"/>
    <w:rsid w:val="004A5B45"/>
    <w:rsid w:val="004A6F67"/>
    <w:rsid w:val="004B4533"/>
    <w:rsid w:val="004C23E5"/>
    <w:rsid w:val="004C2BF2"/>
    <w:rsid w:val="004C32E9"/>
    <w:rsid w:val="004C4C63"/>
    <w:rsid w:val="004C6E22"/>
    <w:rsid w:val="004D5376"/>
    <w:rsid w:val="004D6535"/>
    <w:rsid w:val="004D6722"/>
    <w:rsid w:val="004E00D6"/>
    <w:rsid w:val="004E6839"/>
    <w:rsid w:val="004F005B"/>
    <w:rsid w:val="004F6C46"/>
    <w:rsid w:val="00502000"/>
    <w:rsid w:val="0050203D"/>
    <w:rsid w:val="00510286"/>
    <w:rsid w:val="005241E7"/>
    <w:rsid w:val="00524E79"/>
    <w:rsid w:val="005270CF"/>
    <w:rsid w:val="00527B6A"/>
    <w:rsid w:val="00531AC7"/>
    <w:rsid w:val="0053467F"/>
    <w:rsid w:val="005371CF"/>
    <w:rsid w:val="00540BF6"/>
    <w:rsid w:val="00540CC9"/>
    <w:rsid w:val="00541286"/>
    <w:rsid w:val="00545205"/>
    <w:rsid w:val="00545E0B"/>
    <w:rsid w:val="00545FAA"/>
    <w:rsid w:val="005503BF"/>
    <w:rsid w:val="0056394B"/>
    <w:rsid w:val="00564A9F"/>
    <w:rsid w:val="00571ACD"/>
    <w:rsid w:val="00577281"/>
    <w:rsid w:val="005775AB"/>
    <w:rsid w:val="00577670"/>
    <w:rsid w:val="00584C07"/>
    <w:rsid w:val="00585CAB"/>
    <w:rsid w:val="005913B4"/>
    <w:rsid w:val="00596ED5"/>
    <w:rsid w:val="005A0837"/>
    <w:rsid w:val="005A276B"/>
    <w:rsid w:val="005A4AA9"/>
    <w:rsid w:val="005B1C9D"/>
    <w:rsid w:val="005B3667"/>
    <w:rsid w:val="005B7648"/>
    <w:rsid w:val="005B7C73"/>
    <w:rsid w:val="005C2251"/>
    <w:rsid w:val="005C4AFD"/>
    <w:rsid w:val="005D1B9C"/>
    <w:rsid w:val="005D2C69"/>
    <w:rsid w:val="005D2F18"/>
    <w:rsid w:val="005D3738"/>
    <w:rsid w:val="005D4AAE"/>
    <w:rsid w:val="005E0F6B"/>
    <w:rsid w:val="005E131B"/>
    <w:rsid w:val="005E56BE"/>
    <w:rsid w:val="005E66E0"/>
    <w:rsid w:val="005F0604"/>
    <w:rsid w:val="005F5385"/>
    <w:rsid w:val="00600D6A"/>
    <w:rsid w:val="006036E8"/>
    <w:rsid w:val="006037A7"/>
    <w:rsid w:val="00604611"/>
    <w:rsid w:val="0060520B"/>
    <w:rsid w:val="006060A1"/>
    <w:rsid w:val="006121E1"/>
    <w:rsid w:val="006226A3"/>
    <w:rsid w:val="00624F42"/>
    <w:rsid w:val="006256E7"/>
    <w:rsid w:val="00627A85"/>
    <w:rsid w:val="00632144"/>
    <w:rsid w:val="0063459A"/>
    <w:rsid w:val="00640B7C"/>
    <w:rsid w:val="00646FAC"/>
    <w:rsid w:val="00651E07"/>
    <w:rsid w:val="00656DC3"/>
    <w:rsid w:val="006603B0"/>
    <w:rsid w:val="00660FD2"/>
    <w:rsid w:val="00662B5C"/>
    <w:rsid w:val="00666DF4"/>
    <w:rsid w:val="006673DC"/>
    <w:rsid w:val="0067454C"/>
    <w:rsid w:val="0067670C"/>
    <w:rsid w:val="00682B3C"/>
    <w:rsid w:val="00687C04"/>
    <w:rsid w:val="006A651F"/>
    <w:rsid w:val="006A6CDC"/>
    <w:rsid w:val="006B0F9C"/>
    <w:rsid w:val="006B25D4"/>
    <w:rsid w:val="006B33B1"/>
    <w:rsid w:val="006B37FA"/>
    <w:rsid w:val="006B38A6"/>
    <w:rsid w:val="006B40A8"/>
    <w:rsid w:val="006B6968"/>
    <w:rsid w:val="006B731F"/>
    <w:rsid w:val="006B7B25"/>
    <w:rsid w:val="006C0F59"/>
    <w:rsid w:val="006C17BA"/>
    <w:rsid w:val="006C2BC8"/>
    <w:rsid w:val="006D1896"/>
    <w:rsid w:val="006D1D46"/>
    <w:rsid w:val="006D3D8A"/>
    <w:rsid w:val="006E2023"/>
    <w:rsid w:val="006E28FB"/>
    <w:rsid w:val="006E5776"/>
    <w:rsid w:val="006E5E7B"/>
    <w:rsid w:val="006E602B"/>
    <w:rsid w:val="006E6EAE"/>
    <w:rsid w:val="006F0C67"/>
    <w:rsid w:val="006F39FC"/>
    <w:rsid w:val="006F48AA"/>
    <w:rsid w:val="006F69C0"/>
    <w:rsid w:val="00707914"/>
    <w:rsid w:val="00710A87"/>
    <w:rsid w:val="00714E94"/>
    <w:rsid w:val="00724BEB"/>
    <w:rsid w:val="00725DC0"/>
    <w:rsid w:val="007267E0"/>
    <w:rsid w:val="00740BA9"/>
    <w:rsid w:val="007412A5"/>
    <w:rsid w:val="00746D7E"/>
    <w:rsid w:val="007477B9"/>
    <w:rsid w:val="00756AF2"/>
    <w:rsid w:val="00756EDB"/>
    <w:rsid w:val="0076062A"/>
    <w:rsid w:val="00760CA2"/>
    <w:rsid w:val="0076265F"/>
    <w:rsid w:val="00764C2B"/>
    <w:rsid w:val="00765141"/>
    <w:rsid w:val="0076569A"/>
    <w:rsid w:val="00770A74"/>
    <w:rsid w:val="00774715"/>
    <w:rsid w:val="007764B8"/>
    <w:rsid w:val="007866AF"/>
    <w:rsid w:val="00792CC5"/>
    <w:rsid w:val="00797AED"/>
    <w:rsid w:val="007A2438"/>
    <w:rsid w:val="007A6D16"/>
    <w:rsid w:val="007B0641"/>
    <w:rsid w:val="007B35CD"/>
    <w:rsid w:val="007B4489"/>
    <w:rsid w:val="007B576F"/>
    <w:rsid w:val="007C252C"/>
    <w:rsid w:val="007D1618"/>
    <w:rsid w:val="007D495B"/>
    <w:rsid w:val="007E0AEA"/>
    <w:rsid w:val="007F095D"/>
    <w:rsid w:val="007F7DBB"/>
    <w:rsid w:val="00801E59"/>
    <w:rsid w:val="0080482A"/>
    <w:rsid w:val="00805A7B"/>
    <w:rsid w:val="00811C00"/>
    <w:rsid w:val="00812D6A"/>
    <w:rsid w:val="00814AB6"/>
    <w:rsid w:val="008201BE"/>
    <w:rsid w:val="00820C08"/>
    <w:rsid w:val="0083153E"/>
    <w:rsid w:val="00832FEC"/>
    <w:rsid w:val="00833524"/>
    <w:rsid w:val="00833809"/>
    <w:rsid w:val="008360E3"/>
    <w:rsid w:val="00837ACC"/>
    <w:rsid w:val="00837F43"/>
    <w:rsid w:val="00846611"/>
    <w:rsid w:val="008629C1"/>
    <w:rsid w:val="00872DB2"/>
    <w:rsid w:val="00874FD7"/>
    <w:rsid w:val="00877175"/>
    <w:rsid w:val="0088127D"/>
    <w:rsid w:val="00883D29"/>
    <w:rsid w:val="00890A3A"/>
    <w:rsid w:val="00891583"/>
    <w:rsid w:val="008B0C05"/>
    <w:rsid w:val="008B1A94"/>
    <w:rsid w:val="008B7324"/>
    <w:rsid w:val="008C272D"/>
    <w:rsid w:val="008D176E"/>
    <w:rsid w:val="008D390A"/>
    <w:rsid w:val="008D3A9B"/>
    <w:rsid w:val="008D4413"/>
    <w:rsid w:val="008D5D26"/>
    <w:rsid w:val="008D6A8F"/>
    <w:rsid w:val="008E1D21"/>
    <w:rsid w:val="008E28D0"/>
    <w:rsid w:val="008E2DA0"/>
    <w:rsid w:val="008F0903"/>
    <w:rsid w:val="008F5D32"/>
    <w:rsid w:val="00902BE5"/>
    <w:rsid w:val="00905752"/>
    <w:rsid w:val="00906AB1"/>
    <w:rsid w:val="00912804"/>
    <w:rsid w:val="0091700C"/>
    <w:rsid w:val="009228F1"/>
    <w:rsid w:val="00927624"/>
    <w:rsid w:val="009305FF"/>
    <w:rsid w:val="009514A0"/>
    <w:rsid w:val="009560E1"/>
    <w:rsid w:val="00956D2A"/>
    <w:rsid w:val="00962D46"/>
    <w:rsid w:val="00971D7C"/>
    <w:rsid w:val="00985ACF"/>
    <w:rsid w:val="00985E78"/>
    <w:rsid w:val="00986264"/>
    <w:rsid w:val="00992FB5"/>
    <w:rsid w:val="009954D3"/>
    <w:rsid w:val="00995F3C"/>
    <w:rsid w:val="00997505"/>
    <w:rsid w:val="00997984"/>
    <w:rsid w:val="009A48FF"/>
    <w:rsid w:val="009B2575"/>
    <w:rsid w:val="009B3CAB"/>
    <w:rsid w:val="009B52FE"/>
    <w:rsid w:val="009B6071"/>
    <w:rsid w:val="009D737C"/>
    <w:rsid w:val="009D7DF3"/>
    <w:rsid w:val="009E46A6"/>
    <w:rsid w:val="009E59CE"/>
    <w:rsid w:val="009E59D5"/>
    <w:rsid w:val="009F144B"/>
    <w:rsid w:val="00A07DDA"/>
    <w:rsid w:val="00A10965"/>
    <w:rsid w:val="00A10E57"/>
    <w:rsid w:val="00A142DE"/>
    <w:rsid w:val="00A171A0"/>
    <w:rsid w:val="00A31CDA"/>
    <w:rsid w:val="00A3689D"/>
    <w:rsid w:val="00A407B4"/>
    <w:rsid w:val="00A40FCF"/>
    <w:rsid w:val="00A42026"/>
    <w:rsid w:val="00A44AA1"/>
    <w:rsid w:val="00A50328"/>
    <w:rsid w:val="00A50DE0"/>
    <w:rsid w:val="00A51144"/>
    <w:rsid w:val="00A51938"/>
    <w:rsid w:val="00A52FD9"/>
    <w:rsid w:val="00A53A89"/>
    <w:rsid w:val="00A54523"/>
    <w:rsid w:val="00A55275"/>
    <w:rsid w:val="00A6134B"/>
    <w:rsid w:val="00A65042"/>
    <w:rsid w:val="00A77F89"/>
    <w:rsid w:val="00A815E0"/>
    <w:rsid w:val="00A815ED"/>
    <w:rsid w:val="00A82F7C"/>
    <w:rsid w:val="00A90083"/>
    <w:rsid w:val="00A908F0"/>
    <w:rsid w:val="00A92D98"/>
    <w:rsid w:val="00A9356F"/>
    <w:rsid w:val="00AA3D32"/>
    <w:rsid w:val="00AA408E"/>
    <w:rsid w:val="00AB04CC"/>
    <w:rsid w:val="00AB5ED4"/>
    <w:rsid w:val="00AC753A"/>
    <w:rsid w:val="00AD445F"/>
    <w:rsid w:val="00AD68C6"/>
    <w:rsid w:val="00AD7492"/>
    <w:rsid w:val="00AD7BD9"/>
    <w:rsid w:val="00AE706E"/>
    <w:rsid w:val="00AE7220"/>
    <w:rsid w:val="00AF1CF5"/>
    <w:rsid w:val="00AF534A"/>
    <w:rsid w:val="00B04D23"/>
    <w:rsid w:val="00B06584"/>
    <w:rsid w:val="00B12E1C"/>
    <w:rsid w:val="00B166D5"/>
    <w:rsid w:val="00B24ACB"/>
    <w:rsid w:val="00B25B8A"/>
    <w:rsid w:val="00B26257"/>
    <w:rsid w:val="00B2716A"/>
    <w:rsid w:val="00B27BEC"/>
    <w:rsid w:val="00B30CD9"/>
    <w:rsid w:val="00B33AFD"/>
    <w:rsid w:val="00B37339"/>
    <w:rsid w:val="00B41B17"/>
    <w:rsid w:val="00B53A9D"/>
    <w:rsid w:val="00B5620F"/>
    <w:rsid w:val="00B56961"/>
    <w:rsid w:val="00B7708D"/>
    <w:rsid w:val="00B811A4"/>
    <w:rsid w:val="00B8641E"/>
    <w:rsid w:val="00BA0A83"/>
    <w:rsid w:val="00BA0B26"/>
    <w:rsid w:val="00BA67A8"/>
    <w:rsid w:val="00BB0B7E"/>
    <w:rsid w:val="00BB1ADE"/>
    <w:rsid w:val="00BB4839"/>
    <w:rsid w:val="00BC0741"/>
    <w:rsid w:val="00BC0CC7"/>
    <w:rsid w:val="00BC2541"/>
    <w:rsid w:val="00BC32BA"/>
    <w:rsid w:val="00BD1253"/>
    <w:rsid w:val="00BD3B5F"/>
    <w:rsid w:val="00BD7D9E"/>
    <w:rsid w:val="00BE055B"/>
    <w:rsid w:val="00BE0894"/>
    <w:rsid w:val="00BE4154"/>
    <w:rsid w:val="00BE42BE"/>
    <w:rsid w:val="00BF053B"/>
    <w:rsid w:val="00BF3104"/>
    <w:rsid w:val="00BF7FEE"/>
    <w:rsid w:val="00C03AA9"/>
    <w:rsid w:val="00C07046"/>
    <w:rsid w:val="00C1421E"/>
    <w:rsid w:val="00C17D96"/>
    <w:rsid w:val="00C22088"/>
    <w:rsid w:val="00C32F48"/>
    <w:rsid w:val="00C3696C"/>
    <w:rsid w:val="00C5344E"/>
    <w:rsid w:val="00C66052"/>
    <w:rsid w:val="00C67036"/>
    <w:rsid w:val="00C71035"/>
    <w:rsid w:val="00C73A12"/>
    <w:rsid w:val="00C75BDE"/>
    <w:rsid w:val="00C76CB0"/>
    <w:rsid w:val="00C801F5"/>
    <w:rsid w:val="00C828F1"/>
    <w:rsid w:val="00C82D9E"/>
    <w:rsid w:val="00C84302"/>
    <w:rsid w:val="00C85FFF"/>
    <w:rsid w:val="00C86E74"/>
    <w:rsid w:val="00C90CBE"/>
    <w:rsid w:val="00C944BF"/>
    <w:rsid w:val="00C97724"/>
    <w:rsid w:val="00CA0271"/>
    <w:rsid w:val="00CA31D5"/>
    <w:rsid w:val="00CA628F"/>
    <w:rsid w:val="00CB023E"/>
    <w:rsid w:val="00CB3366"/>
    <w:rsid w:val="00CC2484"/>
    <w:rsid w:val="00CC3549"/>
    <w:rsid w:val="00CD346F"/>
    <w:rsid w:val="00CD78CD"/>
    <w:rsid w:val="00CE4B8D"/>
    <w:rsid w:val="00CE6813"/>
    <w:rsid w:val="00CE684C"/>
    <w:rsid w:val="00CF32A4"/>
    <w:rsid w:val="00CF5980"/>
    <w:rsid w:val="00D03743"/>
    <w:rsid w:val="00D03C98"/>
    <w:rsid w:val="00D058E2"/>
    <w:rsid w:val="00D07617"/>
    <w:rsid w:val="00D145B3"/>
    <w:rsid w:val="00D15082"/>
    <w:rsid w:val="00D16F54"/>
    <w:rsid w:val="00D23200"/>
    <w:rsid w:val="00D24010"/>
    <w:rsid w:val="00D25E31"/>
    <w:rsid w:val="00D2705B"/>
    <w:rsid w:val="00D32A79"/>
    <w:rsid w:val="00D334E2"/>
    <w:rsid w:val="00D34760"/>
    <w:rsid w:val="00D402D6"/>
    <w:rsid w:val="00D44388"/>
    <w:rsid w:val="00D4464D"/>
    <w:rsid w:val="00D551F2"/>
    <w:rsid w:val="00D57C50"/>
    <w:rsid w:val="00D609E4"/>
    <w:rsid w:val="00D60B55"/>
    <w:rsid w:val="00D629A5"/>
    <w:rsid w:val="00D6448B"/>
    <w:rsid w:val="00D650ED"/>
    <w:rsid w:val="00D70424"/>
    <w:rsid w:val="00D74D02"/>
    <w:rsid w:val="00D7605E"/>
    <w:rsid w:val="00D76B42"/>
    <w:rsid w:val="00D8066D"/>
    <w:rsid w:val="00D80D98"/>
    <w:rsid w:val="00D820BD"/>
    <w:rsid w:val="00D8480D"/>
    <w:rsid w:val="00D92F95"/>
    <w:rsid w:val="00D9742D"/>
    <w:rsid w:val="00D97EE4"/>
    <w:rsid w:val="00DA0A03"/>
    <w:rsid w:val="00DA4C76"/>
    <w:rsid w:val="00DA7A60"/>
    <w:rsid w:val="00DB053E"/>
    <w:rsid w:val="00DB1C87"/>
    <w:rsid w:val="00DC236A"/>
    <w:rsid w:val="00DF0D74"/>
    <w:rsid w:val="00E01E56"/>
    <w:rsid w:val="00E105E2"/>
    <w:rsid w:val="00E1232A"/>
    <w:rsid w:val="00E152BC"/>
    <w:rsid w:val="00E16498"/>
    <w:rsid w:val="00E17A78"/>
    <w:rsid w:val="00E227E9"/>
    <w:rsid w:val="00E231A5"/>
    <w:rsid w:val="00E24B64"/>
    <w:rsid w:val="00E24C19"/>
    <w:rsid w:val="00E319F3"/>
    <w:rsid w:val="00E348A7"/>
    <w:rsid w:val="00E36236"/>
    <w:rsid w:val="00E37828"/>
    <w:rsid w:val="00E44812"/>
    <w:rsid w:val="00E563F2"/>
    <w:rsid w:val="00E567EF"/>
    <w:rsid w:val="00E56AEE"/>
    <w:rsid w:val="00E56D40"/>
    <w:rsid w:val="00E638B4"/>
    <w:rsid w:val="00E669AF"/>
    <w:rsid w:val="00E71A5D"/>
    <w:rsid w:val="00E82AA2"/>
    <w:rsid w:val="00E86F1D"/>
    <w:rsid w:val="00E87A79"/>
    <w:rsid w:val="00E90F0A"/>
    <w:rsid w:val="00E91142"/>
    <w:rsid w:val="00E912B5"/>
    <w:rsid w:val="00E94D55"/>
    <w:rsid w:val="00E979E3"/>
    <w:rsid w:val="00EA0F0C"/>
    <w:rsid w:val="00EA47D3"/>
    <w:rsid w:val="00EA7EBC"/>
    <w:rsid w:val="00EB090F"/>
    <w:rsid w:val="00EB2A53"/>
    <w:rsid w:val="00EB63B1"/>
    <w:rsid w:val="00EB64E3"/>
    <w:rsid w:val="00EB791C"/>
    <w:rsid w:val="00EB792F"/>
    <w:rsid w:val="00EC1E73"/>
    <w:rsid w:val="00EC4CF4"/>
    <w:rsid w:val="00EC52AF"/>
    <w:rsid w:val="00ED495A"/>
    <w:rsid w:val="00ED516F"/>
    <w:rsid w:val="00ED5D6E"/>
    <w:rsid w:val="00EE1914"/>
    <w:rsid w:val="00EE51DF"/>
    <w:rsid w:val="00EF2A44"/>
    <w:rsid w:val="00EF5D44"/>
    <w:rsid w:val="00F04958"/>
    <w:rsid w:val="00F10EAD"/>
    <w:rsid w:val="00F11BAD"/>
    <w:rsid w:val="00F14FC2"/>
    <w:rsid w:val="00F16CEF"/>
    <w:rsid w:val="00F228D3"/>
    <w:rsid w:val="00F24073"/>
    <w:rsid w:val="00F24715"/>
    <w:rsid w:val="00F27E3E"/>
    <w:rsid w:val="00F3032A"/>
    <w:rsid w:val="00F303AE"/>
    <w:rsid w:val="00F30E25"/>
    <w:rsid w:val="00F334FC"/>
    <w:rsid w:val="00F372D3"/>
    <w:rsid w:val="00F46C82"/>
    <w:rsid w:val="00F5320A"/>
    <w:rsid w:val="00F53F62"/>
    <w:rsid w:val="00F602EB"/>
    <w:rsid w:val="00F6101D"/>
    <w:rsid w:val="00F66F19"/>
    <w:rsid w:val="00F7298C"/>
    <w:rsid w:val="00F8391F"/>
    <w:rsid w:val="00F87B11"/>
    <w:rsid w:val="00F90EB2"/>
    <w:rsid w:val="00F93E74"/>
    <w:rsid w:val="00F96052"/>
    <w:rsid w:val="00F973C3"/>
    <w:rsid w:val="00FA5B66"/>
    <w:rsid w:val="00FA5ED7"/>
    <w:rsid w:val="00FA6CF5"/>
    <w:rsid w:val="00FB518A"/>
    <w:rsid w:val="00FC2B02"/>
    <w:rsid w:val="00FC50B4"/>
    <w:rsid w:val="00FC5F2C"/>
    <w:rsid w:val="00FC6AA9"/>
    <w:rsid w:val="00FC6F6A"/>
    <w:rsid w:val="00FC7A86"/>
    <w:rsid w:val="00FD6B2F"/>
    <w:rsid w:val="00FF00F6"/>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427B"/>
  <w15:docId w15:val="{1C980949-2788-4554-A065-E048CCCB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670"/>
    <w:rPr>
      <w:sz w:val="24"/>
      <w:szCs w:val="24"/>
      <w:lang w:val="es-ES" w:eastAsia="es-ES" w:bidi="ar-SA"/>
    </w:rPr>
  </w:style>
  <w:style w:type="paragraph" w:styleId="Heading1">
    <w:name w:val="heading 1"/>
    <w:basedOn w:val="Normal"/>
    <w:next w:val="Normal"/>
    <w:link w:val="Heading1Char"/>
    <w:qFormat/>
    <w:rsid w:val="00F6101D"/>
    <w:pPr>
      <w:keepNext/>
      <w:tabs>
        <w:tab w:val="num" w:pos="0"/>
      </w:tabs>
      <w:suppressAutoHyphens/>
      <w:outlineLvl w:val="0"/>
    </w:pPr>
    <w:rPr>
      <w:b/>
      <w:bCs/>
      <w:sz w:val="50"/>
      <w:lang w:val="en-US" w:eastAsia="ar-SA"/>
    </w:rPr>
  </w:style>
  <w:style w:type="paragraph" w:styleId="Heading2">
    <w:name w:val="heading 2"/>
    <w:basedOn w:val="Normal"/>
    <w:next w:val="Normal"/>
    <w:link w:val="Heading2Char"/>
    <w:qFormat/>
    <w:rsid w:val="00F6101D"/>
    <w:pPr>
      <w:keepNext/>
      <w:tabs>
        <w:tab w:val="num" w:pos="0"/>
      </w:tabs>
      <w:suppressAutoHyphens/>
      <w:outlineLvl w:val="1"/>
    </w:pPr>
    <w:rPr>
      <w:sz w:val="28"/>
      <w:lang w:val="en-US" w:eastAsia="ar-SA"/>
    </w:rPr>
  </w:style>
  <w:style w:type="paragraph" w:styleId="Heading3">
    <w:name w:val="heading 3"/>
    <w:basedOn w:val="Normal"/>
    <w:next w:val="Normal"/>
    <w:link w:val="Heading3Char"/>
    <w:qFormat/>
    <w:rsid w:val="00F6101D"/>
    <w:pPr>
      <w:keepNext/>
      <w:tabs>
        <w:tab w:val="num" w:pos="0"/>
      </w:tabs>
      <w:suppressAutoHyphens/>
      <w:outlineLvl w:val="2"/>
    </w:pPr>
    <w:rPr>
      <w:b/>
      <w:bCs/>
      <w:sz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1D9"/>
    <w:pPr>
      <w:tabs>
        <w:tab w:val="center" w:pos="4680"/>
        <w:tab w:val="right" w:pos="9360"/>
      </w:tabs>
    </w:pPr>
  </w:style>
  <w:style w:type="character" w:customStyle="1" w:styleId="HeaderChar">
    <w:name w:val="Header Char"/>
    <w:basedOn w:val="DefaultParagraphFont"/>
    <w:link w:val="Header"/>
    <w:uiPriority w:val="99"/>
    <w:rsid w:val="001871D9"/>
    <w:rPr>
      <w:sz w:val="24"/>
      <w:szCs w:val="24"/>
      <w:lang w:val="es-ES" w:eastAsia="es-ES" w:bidi="ar-SA"/>
    </w:rPr>
  </w:style>
  <w:style w:type="paragraph" w:styleId="Footer">
    <w:name w:val="footer"/>
    <w:basedOn w:val="Normal"/>
    <w:link w:val="FooterChar"/>
    <w:uiPriority w:val="99"/>
    <w:rsid w:val="001871D9"/>
    <w:pPr>
      <w:tabs>
        <w:tab w:val="center" w:pos="4680"/>
        <w:tab w:val="right" w:pos="9360"/>
      </w:tabs>
    </w:pPr>
  </w:style>
  <w:style w:type="character" w:customStyle="1" w:styleId="FooterChar">
    <w:name w:val="Footer Char"/>
    <w:basedOn w:val="DefaultParagraphFont"/>
    <w:link w:val="Footer"/>
    <w:uiPriority w:val="99"/>
    <w:rsid w:val="001871D9"/>
    <w:rPr>
      <w:sz w:val="24"/>
      <w:szCs w:val="24"/>
      <w:lang w:val="es-ES" w:eastAsia="es-ES" w:bidi="ar-SA"/>
    </w:rPr>
  </w:style>
  <w:style w:type="character" w:customStyle="1" w:styleId="Heading1Char">
    <w:name w:val="Heading 1 Char"/>
    <w:basedOn w:val="DefaultParagraphFont"/>
    <w:link w:val="Heading1"/>
    <w:rsid w:val="00F6101D"/>
    <w:rPr>
      <w:b/>
      <w:bCs/>
      <w:sz w:val="50"/>
      <w:szCs w:val="24"/>
      <w:lang w:eastAsia="ar-SA" w:bidi="ar-SA"/>
    </w:rPr>
  </w:style>
  <w:style w:type="character" w:customStyle="1" w:styleId="Heading2Char">
    <w:name w:val="Heading 2 Char"/>
    <w:basedOn w:val="DefaultParagraphFont"/>
    <w:link w:val="Heading2"/>
    <w:rsid w:val="00F6101D"/>
    <w:rPr>
      <w:sz w:val="28"/>
      <w:szCs w:val="24"/>
      <w:lang w:eastAsia="ar-SA" w:bidi="ar-SA"/>
    </w:rPr>
  </w:style>
  <w:style w:type="character" w:customStyle="1" w:styleId="Heading3Char">
    <w:name w:val="Heading 3 Char"/>
    <w:basedOn w:val="DefaultParagraphFont"/>
    <w:link w:val="Heading3"/>
    <w:rsid w:val="00F6101D"/>
    <w:rPr>
      <w:b/>
      <w:bCs/>
      <w:sz w:val="28"/>
      <w:szCs w:val="24"/>
      <w:lang w:eastAsia="ar-SA" w:bidi="ar-SA"/>
    </w:rPr>
  </w:style>
  <w:style w:type="character" w:customStyle="1" w:styleId="jlqj4b">
    <w:name w:val="jlqj4b"/>
    <w:basedOn w:val="DefaultParagraphFont"/>
    <w:rsid w:val="002B600B"/>
  </w:style>
  <w:style w:type="character" w:customStyle="1" w:styleId="viiyi">
    <w:name w:val="viiyi"/>
    <w:basedOn w:val="DefaultParagraphFont"/>
    <w:rsid w:val="000B73FB"/>
  </w:style>
  <w:style w:type="paragraph" w:styleId="BalloonText">
    <w:name w:val="Balloon Text"/>
    <w:basedOn w:val="Normal"/>
    <w:link w:val="BalloonTextChar"/>
    <w:semiHidden/>
    <w:unhideWhenUsed/>
    <w:rsid w:val="00E17A78"/>
    <w:rPr>
      <w:rFonts w:ascii="Segoe UI" w:hAnsi="Segoe UI" w:cs="Segoe UI"/>
      <w:sz w:val="18"/>
      <w:szCs w:val="18"/>
    </w:rPr>
  </w:style>
  <w:style w:type="character" w:customStyle="1" w:styleId="BalloonTextChar">
    <w:name w:val="Balloon Text Char"/>
    <w:basedOn w:val="DefaultParagraphFont"/>
    <w:link w:val="BalloonText"/>
    <w:semiHidden/>
    <w:rsid w:val="00E17A78"/>
    <w:rPr>
      <w:rFonts w:ascii="Segoe UI" w:hAnsi="Segoe UI" w:cs="Segoe UI"/>
      <w:sz w:val="18"/>
      <w:szCs w:val="18"/>
      <w:lang w:val="es-ES" w:eastAsia="es-ES" w:bidi="ar-SA"/>
    </w:rPr>
  </w:style>
  <w:style w:type="character" w:styleId="CommentReference">
    <w:name w:val="annotation reference"/>
    <w:basedOn w:val="DefaultParagraphFont"/>
    <w:semiHidden/>
    <w:unhideWhenUsed/>
    <w:rsid w:val="00E319F3"/>
    <w:rPr>
      <w:sz w:val="16"/>
      <w:szCs w:val="16"/>
    </w:rPr>
  </w:style>
  <w:style w:type="paragraph" w:styleId="CommentText">
    <w:name w:val="annotation text"/>
    <w:basedOn w:val="Normal"/>
    <w:link w:val="CommentTextChar"/>
    <w:semiHidden/>
    <w:unhideWhenUsed/>
    <w:rsid w:val="00E319F3"/>
    <w:rPr>
      <w:sz w:val="20"/>
      <w:szCs w:val="20"/>
    </w:rPr>
  </w:style>
  <w:style w:type="character" w:customStyle="1" w:styleId="CommentTextChar">
    <w:name w:val="Comment Text Char"/>
    <w:basedOn w:val="DefaultParagraphFont"/>
    <w:link w:val="CommentText"/>
    <w:semiHidden/>
    <w:rsid w:val="00E319F3"/>
    <w:rPr>
      <w:lang w:val="es-ES" w:eastAsia="es-ES" w:bidi="ar-SA"/>
    </w:rPr>
  </w:style>
  <w:style w:type="paragraph" w:styleId="CommentSubject">
    <w:name w:val="annotation subject"/>
    <w:basedOn w:val="CommentText"/>
    <w:next w:val="CommentText"/>
    <w:link w:val="CommentSubjectChar"/>
    <w:semiHidden/>
    <w:unhideWhenUsed/>
    <w:rsid w:val="00E319F3"/>
    <w:rPr>
      <w:b/>
      <w:bCs/>
    </w:rPr>
  </w:style>
  <w:style w:type="character" w:customStyle="1" w:styleId="CommentSubjectChar">
    <w:name w:val="Comment Subject Char"/>
    <w:basedOn w:val="CommentTextChar"/>
    <w:link w:val="CommentSubject"/>
    <w:semiHidden/>
    <w:rsid w:val="00E319F3"/>
    <w:rPr>
      <w:b/>
      <w:bCs/>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00376">
      <w:bodyDiv w:val="1"/>
      <w:marLeft w:val="0"/>
      <w:marRight w:val="0"/>
      <w:marTop w:val="0"/>
      <w:marBottom w:val="0"/>
      <w:divBdr>
        <w:top w:val="none" w:sz="0" w:space="0" w:color="auto"/>
        <w:left w:val="none" w:sz="0" w:space="0" w:color="auto"/>
        <w:bottom w:val="none" w:sz="0" w:space="0" w:color="auto"/>
        <w:right w:val="none" w:sz="0" w:space="0" w:color="auto"/>
      </w:divBdr>
      <w:divsChild>
        <w:div w:id="14803437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268312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18391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65108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9002-E057-4324-949E-38D4F9C5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Office of the District Attorney</vt:lpstr>
      <vt:lpstr>Office of the District Attorney</vt:lpstr>
      <vt:lpstr>Office of the District Attorney</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District Attorney</dc:title>
  <dc:creator>Alicia Cirera</dc:creator>
  <cp:lastModifiedBy>Valerie Simonova</cp:lastModifiedBy>
  <cp:revision>2</cp:revision>
  <cp:lastPrinted>2021-04-16T01:37:00Z</cp:lastPrinted>
  <dcterms:created xsi:type="dcterms:W3CDTF">2021-04-16T02:00:00Z</dcterms:created>
  <dcterms:modified xsi:type="dcterms:W3CDTF">2021-04-16T02:00:00Z</dcterms:modified>
</cp:coreProperties>
</file>