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6EC9A" w14:textId="268D72D3" w:rsidR="006C7610" w:rsidRPr="005D64E7" w:rsidRDefault="006C7610" w:rsidP="006C7610">
      <w:pPr>
        <w:ind w:right="-270"/>
        <w:rPr>
          <w:rFonts w:ascii="Calibri" w:hAnsi="Calibri" w:cs="Calibri"/>
          <w:sz w:val="20"/>
          <w:szCs w:val="20"/>
          <w:u w:val="single"/>
          <w:lang w:val="es-AR"/>
        </w:rPr>
      </w:pPr>
      <w:r w:rsidRPr="005D64E7">
        <w:rPr>
          <w:rFonts w:ascii="Calibri" w:hAnsi="Calibri" w:cs="Calibri"/>
          <w:b/>
          <w:bCs/>
          <w:sz w:val="24"/>
          <w:szCs w:val="24"/>
          <w:lang w:val="es"/>
        </w:rPr>
        <w:t>Recordatorio de vacunación - Estudiantes de 4 años</w:t>
      </w:r>
    </w:p>
    <w:p w14:paraId="4CAE9B2E" w14:textId="77777777" w:rsidR="006C7610" w:rsidRPr="005D64E7" w:rsidRDefault="006C7610" w:rsidP="006C7610">
      <w:pPr>
        <w:rPr>
          <w:rFonts w:cstheme="minorHAnsi"/>
          <w:lang w:val="es-AR"/>
        </w:rPr>
      </w:pPr>
      <w:r w:rsidRPr="005D64E7">
        <w:rPr>
          <w:rFonts w:cstheme="minorHAnsi"/>
          <w:lang w:val="es"/>
        </w:rPr>
        <w:t xml:space="preserve">Estimado padre, madre o tutor de </w:t>
      </w:r>
      <w:r w:rsidRPr="005D64E7">
        <w:rPr>
          <w:rFonts w:cstheme="minorHAnsi"/>
          <w:highlight w:val="yellow"/>
          <w:u w:val="single"/>
          <w:lang w:val="es"/>
        </w:rPr>
        <w:t>[INSERT CHILD’S FULL NAME]</w:t>
      </w:r>
      <w:r w:rsidRPr="005D64E7">
        <w:rPr>
          <w:rFonts w:cstheme="minorHAnsi"/>
          <w:lang w:val="es"/>
        </w:rPr>
        <w:t xml:space="preserve">: </w:t>
      </w:r>
    </w:p>
    <w:p w14:paraId="06BC0BBB" w14:textId="0EEBC2DC" w:rsidR="00BB62FC" w:rsidRPr="005D64E7" w:rsidRDefault="00C47AE9" w:rsidP="00BB62FC">
      <w:pPr>
        <w:pStyle w:val="NormalWeb"/>
        <w:rPr>
          <w:rFonts w:asciiTheme="minorHAnsi" w:hAnsiTheme="minorHAnsi" w:cstheme="minorHAnsi"/>
          <w:color w:val="000000"/>
          <w:sz w:val="22"/>
          <w:szCs w:val="22"/>
          <w:lang w:val="es-AR"/>
        </w:rPr>
      </w:pPr>
      <w:r w:rsidRPr="005D64E7">
        <w:rPr>
          <w:rFonts w:asciiTheme="minorHAnsi" w:hAnsiTheme="minorHAnsi" w:cstheme="minorHAnsi"/>
          <w:color w:val="000000" w:themeColor="text1"/>
          <w:sz w:val="22"/>
          <w:szCs w:val="22"/>
          <w:lang w:val="es"/>
        </w:rPr>
        <w:t>Le escribimos para informarle que los niños que asisten a la escuela, incluidos el kínder de transición (TK) o el preescolar, que tienen 4 años cumplidos o más el 1 de septiembre, deben recibir dosis adicionales de algunas vacunas.</w:t>
      </w:r>
    </w:p>
    <w:p w14:paraId="771AC465" w14:textId="745B85B0" w:rsidR="00BB62FC" w:rsidRPr="005D64E7" w:rsidRDefault="0071419E" w:rsidP="00BB62FC">
      <w:pPr>
        <w:pStyle w:val="NormalWeb"/>
        <w:rPr>
          <w:rFonts w:asciiTheme="minorHAnsi" w:hAnsiTheme="minorHAnsi" w:cstheme="minorHAnsi"/>
          <w:color w:val="000000"/>
          <w:sz w:val="22"/>
          <w:szCs w:val="22"/>
          <w:lang w:val="es-AR"/>
        </w:rPr>
      </w:pPr>
      <w:r w:rsidRPr="005D64E7">
        <w:rPr>
          <w:rFonts w:asciiTheme="minorHAnsi" w:hAnsiTheme="minorHAnsi" w:cstheme="minorHAnsi"/>
          <w:color w:val="000000"/>
          <w:sz w:val="22"/>
          <w:szCs w:val="22"/>
          <w:lang w:val="es"/>
        </w:rPr>
        <w:t>Dado que su hijo tendrá más de 4 años el 1 de septiembre, deberá facilitarnos registros que demuestren que recibió las siguientes vacunas antes del comienzo de la escuela:</w:t>
      </w:r>
    </w:p>
    <w:p w14:paraId="3E63CFA9" w14:textId="205C18BE" w:rsidR="00BB62FC" w:rsidRPr="005D64E7" w:rsidRDefault="00BB62FC" w:rsidP="199ACDF3">
      <w:pPr>
        <w:pStyle w:val="NormalWeb"/>
        <w:numPr>
          <w:ilvl w:val="0"/>
          <w:numId w:val="1"/>
        </w:numPr>
        <w:rPr>
          <w:rFonts w:asciiTheme="minorHAnsi" w:hAnsiTheme="minorHAnsi" w:cstheme="minorHAnsi"/>
          <w:color w:val="000000" w:themeColor="text1"/>
          <w:sz w:val="22"/>
          <w:szCs w:val="22"/>
          <w:lang w:val="es-AR"/>
        </w:rPr>
      </w:pPr>
      <w:r w:rsidRPr="005D64E7">
        <w:rPr>
          <w:rFonts w:asciiTheme="minorHAnsi" w:hAnsiTheme="minorHAnsi" w:cstheme="minorHAnsi"/>
          <w:color w:val="000000" w:themeColor="text1"/>
          <w:sz w:val="22"/>
          <w:szCs w:val="22"/>
          <w:lang w:val="es"/>
        </w:rPr>
        <w:t xml:space="preserve">Una dosis de refuerzo de la vacuna de </w:t>
      </w:r>
      <w:proofErr w:type="spellStart"/>
      <w:r w:rsidRPr="005D64E7">
        <w:rPr>
          <w:rFonts w:asciiTheme="minorHAnsi" w:hAnsiTheme="minorHAnsi" w:cstheme="minorHAnsi"/>
          <w:color w:val="000000" w:themeColor="text1"/>
          <w:sz w:val="22"/>
          <w:szCs w:val="22"/>
          <w:lang w:val="es"/>
        </w:rPr>
        <w:t>Tdap</w:t>
      </w:r>
      <w:proofErr w:type="spellEnd"/>
      <w:r w:rsidRPr="005D64E7">
        <w:rPr>
          <w:rFonts w:asciiTheme="minorHAnsi" w:hAnsiTheme="minorHAnsi" w:cstheme="minorHAnsi"/>
          <w:color w:val="000000" w:themeColor="text1"/>
          <w:sz w:val="22"/>
          <w:szCs w:val="22"/>
          <w:lang w:val="es"/>
        </w:rPr>
        <w:t xml:space="preserve"> recibida a los 4 años o más</w:t>
      </w:r>
    </w:p>
    <w:p w14:paraId="1C3E68F2" w14:textId="5F240984" w:rsidR="00BB62FC" w:rsidRPr="005D64E7" w:rsidRDefault="00BB62FC" w:rsidP="199ACDF3">
      <w:pPr>
        <w:pStyle w:val="NormalWeb"/>
        <w:numPr>
          <w:ilvl w:val="0"/>
          <w:numId w:val="1"/>
        </w:numPr>
        <w:rPr>
          <w:rFonts w:asciiTheme="minorHAnsi" w:hAnsiTheme="minorHAnsi" w:cstheme="minorHAnsi"/>
          <w:color w:val="000000" w:themeColor="text1"/>
          <w:sz w:val="22"/>
          <w:szCs w:val="22"/>
          <w:lang w:val="es-AR"/>
        </w:rPr>
      </w:pPr>
      <w:r w:rsidRPr="005D64E7">
        <w:rPr>
          <w:rFonts w:asciiTheme="minorHAnsi" w:hAnsiTheme="minorHAnsi" w:cstheme="minorHAnsi"/>
          <w:color w:val="000000" w:themeColor="text1"/>
          <w:sz w:val="22"/>
          <w:szCs w:val="22"/>
          <w:lang w:val="es"/>
        </w:rPr>
        <w:t>Una dosis de refuerzo de la vacuna de IPV recibida a los 4 años o más</w:t>
      </w:r>
    </w:p>
    <w:p w14:paraId="7BACBAC7" w14:textId="66A2797D" w:rsidR="00BB62FC" w:rsidRPr="005D64E7" w:rsidRDefault="00893BD6" w:rsidP="199ACDF3">
      <w:pPr>
        <w:pStyle w:val="NormalWeb"/>
        <w:numPr>
          <w:ilvl w:val="0"/>
          <w:numId w:val="1"/>
        </w:numPr>
        <w:rPr>
          <w:rFonts w:asciiTheme="minorHAnsi" w:hAnsiTheme="minorHAnsi" w:cstheme="minorHAnsi"/>
          <w:color w:val="000000" w:themeColor="text1"/>
          <w:sz w:val="22"/>
          <w:szCs w:val="22"/>
          <w:lang w:val="es-AR"/>
        </w:rPr>
      </w:pPr>
      <w:r w:rsidRPr="005D64E7">
        <w:rPr>
          <w:rFonts w:asciiTheme="minorHAnsi" w:hAnsiTheme="minorHAnsi" w:cstheme="minorHAnsi"/>
          <w:color w:val="000000" w:themeColor="text1"/>
          <w:sz w:val="22"/>
          <w:szCs w:val="22"/>
          <w:lang w:val="es"/>
        </w:rPr>
        <w:t>Segunda dosis de la vacuna MMR</w:t>
      </w:r>
    </w:p>
    <w:p w14:paraId="380A8A3E" w14:textId="2396726D" w:rsidR="00BB62FC" w:rsidRPr="005D64E7" w:rsidRDefault="00893BD6" w:rsidP="199ACDF3">
      <w:pPr>
        <w:pStyle w:val="NormalWeb"/>
        <w:numPr>
          <w:ilvl w:val="0"/>
          <w:numId w:val="1"/>
        </w:numPr>
        <w:rPr>
          <w:rFonts w:asciiTheme="minorHAnsi" w:hAnsiTheme="minorHAnsi" w:cstheme="minorHAnsi"/>
          <w:color w:val="000000"/>
          <w:sz w:val="22"/>
          <w:szCs w:val="22"/>
          <w:lang w:val="es-AR"/>
        </w:rPr>
      </w:pPr>
      <w:r w:rsidRPr="005D64E7">
        <w:rPr>
          <w:rFonts w:asciiTheme="minorHAnsi" w:hAnsiTheme="minorHAnsi" w:cstheme="minorHAnsi"/>
          <w:color w:val="000000" w:themeColor="text1"/>
          <w:sz w:val="22"/>
          <w:szCs w:val="22"/>
          <w:lang w:val="es"/>
        </w:rPr>
        <w:t>Segunda dosis de la vacuna contra la varicela</w:t>
      </w:r>
    </w:p>
    <w:p w14:paraId="07663BA7" w14:textId="5F2FDA06" w:rsidR="00BB62FC" w:rsidRPr="005D64E7" w:rsidRDefault="00BB62FC" w:rsidP="00BB62FC">
      <w:pPr>
        <w:pStyle w:val="NormalWeb"/>
        <w:rPr>
          <w:rFonts w:asciiTheme="minorHAnsi" w:hAnsiTheme="minorHAnsi" w:cstheme="minorHAnsi"/>
          <w:color w:val="000000"/>
          <w:sz w:val="22"/>
          <w:szCs w:val="22"/>
          <w:lang w:val="es-AR"/>
        </w:rPr>
      </w:pPr>
      <w:r w:rsidRPr="005D64E7">
        <w:rPr>
          <w:rFonts w:asciiTheme="minorHAnsi" w:hAnsiTheme="minorHAnsi" w:cstheme="minorHAnsi"/>
          <w:color w:val="000000" w:themeColor="text1"/>
          <w:sz w:val="22"/>
          <w:szCs w:val="22"/>
          <w:lang w:val="es"/>
        </w:rPr>
        <w:t xml:space="preserve">Si su hijo cumple 4 años cerca del 1 de septiembre, le recomendamos que programe una visita al </w:t>
      </w:r>
      <w:proofErr w:type="spellStart"/>
      <w:r w:rsidRPr="005D64E7">
        <w:rPr>
          <w:rFonts w:asciiTheme="minorHAnsi" w:hAnsiTheme="minorHAnsi" w:cstheme="minorHAnsi"/>
          <w:color w:val="000000" w:themeColor="text1"/>
          <w:sz w:val="22"/>
          <w:szCs w:val="22"/>
          <w:lang w:val="es"/>
        </w:rPr>
        <w:t>vacunatorio</w:t>
      </w:r>
      <w:proofErr w:type="spellEnd"/>
      <w:r w:rsidRPr="005D64E7">
        <w:rPr>
          <w:rFonts w:asciiTheme="minorHAnsi" w:hAnsiTheme="minorHAnsi" w:cstheme="minorHAnsi"/>
          <w:color w:val="000000" w:themeColor="text1"/>
          <w:sz w:val="22"/>
          <w:szCs w:val="22"/>
          <w:lang w:val="es"/>
        </w:rPr>
        <w:t xml:space="preserve"> con anticipación con su médico o proveedor de atención médica para no perderse clases.</w:t>
      </w:r>
    </w:p>
    <w:p w14:paraId="780B21F3" w14:textId="4093E8E7" w:rsidR="00BB62FC" w:rsidRPr="005D64E7" w:rsidRDefault="00BB62FC" w:rsidP="00BB62FC">
      <w:pPr>
        <w:pStyle w:val="NormalWeb"/>
        <w:rPr>
          <w:rFonts w:asciiTheme="minorHAnsi" w:hAnsiTheme="minorHAnsi" w:cstheme="minorHAnsi"/>
          <w:color w:val="000000"/>
          <w:sz w:val="22"/>
          <w:szCs w:val="22"/>
          <w:lang w:val="es-AR"/>
        </w:rPr>
      </w:pPr>
      <w:r w:rsidRPr="005D64E7">
        <w:rPr>
          <w:rFonts w:asciiTheme="minorHAnsi" w:hAnsiTheme="minorHAnsi" w:cstheme="minorHAnsi"/>
          <w:color w:val="000000" w:themeColor="text1"/>
          <w:sz w:val="22"/>
          <w:szCs w:val="22"/>
          <w:lang w:val="es"/>
        </w:rPr>
        <w:t xml:space="preserve">Si no recibimos ninguna documentación que demuestre que su hijo cumple con los requisitos de vacunación para ingresar a la escuela, será excluido según el </w:t>
      </w:r>
      <w:proofErr w:type="spellStart"/>
      <w:r w:rsidRPr="005D64E7">
        <w:rPr>
          <w:rFonts w:asciiTheme="minorHAnsi" w:hAnsiTheme="minorHAnsi" w:cstheme="minorHAnsi"/>
          <w:color w:val="000000" w:themeColor="text1"/>
          <w:sz w:val="22"/>
          <w:szCs w:val="22"/>
          <w:lang w:val="es"/>
        </w:rPr>
        <w:t>Revised</w:t>
      </w:r>
      <w:proofErr w:type="spellEnd"/>
      <w:r w:rsidRPr="005D64E7">
        <w:rPr>
          <w:rFonts w:asciiTheme="minorHAnsi" w:hAnsiTheme="minorHAnsi" w:cstheme="minorHAnsi"/>
          <w:color w:val="000000" w:themeColor="text1"/>
          <w:sz w:val="22"/>
          <w:szCs w:val="22"/>
          <w:lang w:val="es"/>
        </w:rPr>
        <w:t xml:space="preserve"> </w:t>
      </w:r>
      <w:proofErr w:type="spellStart"/>
      <w:r w:rsidRPr="005D64E7">
        <w:rPr>
          <w:rFonts w:asciiTheme="minorHAnsi" w:hAnsiTheme="minorHAnsi" w:cstheme="minorHAnsi"/>
          <w:color w:val="000000" w:themeColor="text1"/>
          <w:sz w:val="22"/>
          <w:szCs w:val="22"/>
          <w:lang w:val="es"/>
        </w:rPr>
        <w:t>Code</w:t>
      </w:r>
      <w:proofErr w:type="spellEnd"/>
      <w:r w:rsidRPr="005D64E7">
        <w:rPr>
          <w:rFonts w:asciiTheme="minorHAnsi" w:hAnsiTheme="minorHAnsi" w:cstheme="minorHAnsi"/>
          <w:color w:val="000000" w:themeColor="text1"/>
          <w:sz w:val="22"/>
          <w:szCs w:val="22"/>
          <w:lang w:val="es"/>
        </w:rPr>
        <w:t xml:space="preserve"> </w:t>
      </w:r>
      <w:proofErr w:type="spellStart"/>
      <w:r w:rsidRPr="005D64E7">
        <w:rPr>
          <w:rFonts w:asciiTheme="minorHAnsi" w:hAnsiTheme="minorHAnsi" w:cstheme="minorHAnsi"/>
          <w:color w:val="000000" w:themeColor="text1"/>
          <w:sz w:val="22"/>
          <w:szCs w:val="22"/>
          <w:lang w:val="es"/>
        </w:rPr>
        <w:t>of</w:t>
      </w:r>
      <w:proofErr w:type="spellEnd"/>
      <w:r w:rsidRPr="005D64E7">
        <w:rPr>
          <w:rFonts w:asciiTheme="minorHAnsi" w:hAnsiTheme="minorHAnsi" w:cstheme="minorHAnsi"/>
          <w:color w:val="000000" w:themeColor="text1"/>
          <w:sz w:val="22"/>
          <w:szCs w:val="22"/>
          <w:lang w:val="es"/>
        </w:rPr>
        <w:t xml:space="preserve"> Washington (RCW, Código Revisado de Washington) 28A.210.120.</w:t>
      </w:r>
    </w:p>
    <w:p w14:paraId="5E224E87" w14:textId="77777777" w:rsidR="00BB62FC" w:rsidRPr="005D64E7" w:rsidRDefault="00BB62FC" w:rsidP="00BB62FC">
      <w:pPr>
        <w:pStyle w:val="NormalWeb"/>
        <w:rPr>
          <w:rFonts w:asciiTheme="minorHAnsi" w:hAnsiTheme="minorHAnsi" w:cstheme="minorHAnsi"/>
          <w:color w:val="000000"/>
          <w:sz w:val="22"/>
          <w:szCs w:val="22"/>
          <w:lang w:val="es-AR"/>
        </w:rPr>
      </w:pPr>
      <w:r w:rsidRPr="005D64E7">
        <w:rPr>
          <w:rFonts w:asciiTheme="minorHAnsi" w:hAnsiTheme="minorHAnsi" w:cstheme="minorHAnsi"/>
          <w:color w:val="000000" w:themeColor="text1"/>
          <w:sz w:val="22"/>
          <w:szCs w:val="22"/>
          <w:lang w:val="es"/>
        </w:rPr>
        <w:t xml:space="preserve">Los documentos válidos incluyen los registros médicos que muestran las vacunas, evidencia de inmunidad o un formulario completo del </w:t>
      </w:r>
      <w:proofErr w:type="spellStart"/>
      <w:r w:rsidRPr="005D64E7">
        <w:rPr>
          <w:rFonts w:asciiTheme="minorHAnsi" w:hAnsiTheme="minorHAnsi" w:cstheme="minorHAnsi"/>
          <w:color w:val="000000" w:themeColor="text1"/>
          <w:sz w:val="22"/>
          <w:szCs w:val="22"/>
          <w:lang w:val="es"/>
        </w:rPr>
        <w:t>Certificate</w:t>
      </w:r>
      <w:proofErr w:type="spellEnd"/>
      <w:r w:rsidRPr="005D64E7">
        <w:rPr>
          <w:rFonts w:asciiTheme="minorHAnsi" w:hAnsiTheme="minorHAnsi" w:cstheme="minorHAnsi"/>
          <w:color w:val="000000" w:themeColor="text1"/>
          <w:sz w:val="22"/>
          <w:szCs w:val="22"/>
          <w:lang w:val="es"/>
        </w:rPr>
        <w:t xml:space="preserve"> </w:t>
      </w:r>
      <w:proofErr w:type="spellStart"/>
      <w:r w:rsidRPr="005D64E7">
        <w:rPr>
          <w:rFonts w:asciiTheme="minorHAnsi" w:hAnsiTheme="minorHAnsi" w:cstheme="minorHAnsi"/>
          <w:color w:val="000000" w:themeColor="text1"/>
          <w:sz w:val="22"/>
          <w:szCs w:val="22"/>
          <w:lang w:val="es"/>
        </w:rPr>
        <w:t>of</w:t>
      </w:r>
      <w:proofErr w:type="spellEnd"/>
      <w:r w:rsidRPr="005D64E7">
        <w:rPr>
          <w:rFonts w:asciiTheme="minorHAnsi" w:hAnsiTheme="minorHAnsi" w:cstheme="minorHAnsi"/>
          <w:color w:val="000000" w:themeColor="text1"/>
          <w:sz w:val="22"/>
          <w:szCs w:val="22"/>
          <w:lang w:val="es"/>
        </w:rPr>
        <w:t xml:space="preserve"> </w:t>
      </w:r>
      <w:proofErr w:type="spellStart"/>
      <w:r w:rsidRPr="005D64E7">
        <w:rPr>
          <w:rFonts w:asciiTheme="minorHAnsi" w:hAnsiTheme="minorHAnsi" w:cstheme="minorHAnsi"/>
          <w:color w:val="000000" w:themeColor="text1"/>
          <w:sz w:val="22"/>
          <w:szCs w:val="22"/>
          <w:lang w:val="es"/>
        </w:rPr>
        <w:t>Exemption</w:t>
      </w:r>
      <w:proofErr w:type="spellEnd"/>
      <w:r w:rsidRPr="005D64E7">
        <w:rPr>
          <w:rFonts w:asciiTheme="minorHAnsi" w:hAnsiTheme="minorHAnsi" w:cstheme="minorHAnsi"/>
          <w:color w:val="000000" w:themeColor="text1"/>
          <w:sz w:val="22"/>
          <w:szCs w:val="22"/>
          <w:lang w:val="es"/>
        </w:rPr>
        <w:t xml:space="preserve"> (COE, Certificado de Exención).</w:t>
      </w:r>
    </w:p>
    <w:p w14:paraId="652B7692" w14:textId="77777777" w:rsidR="00BB62FC" w:rsidRPr="005D64E7" w:rsidRDefault="00BB62FC" w:rsidP="199ACDF3">
      <w:pPr>
        <w:pStyle w:val="NormalWeb"/>
        <w:rPr>
          <w:rFonts w:asciiTheme="minorHAnsi" w:hAnsiTheme="minorHAnsi" w:cstheme="minorHAnsi"/>
          <w:b/>
          <w:bCs/>
          <w:color w:val="000000"/>
          <w:sz w:val="22"/>
          <w:szCs w:val="22"/>
          <w:lang w:val="es-AR"/>
        </w:rPr>
      </w:pPr>
      <w:r w:rsidRPr="005D64E7">
        <w:rPr>
          <w:rFonts w:asciiTheme="minorHAnsi" w:hAnsiTheme="minorHAnsi" w:cstheme="minorHAnsi"/>
          <w:b/>
          <w:bCs/>
          <w:color w:val="000000" w:themeColor="text1"/>
          <w:sz w:val="22"/>
          <w:szCs w:val="22"/>
          <w:lang w:val="es"/>
        </w:rPr>
        <w:t>¿Cuánto cuestan las vacunas?</w:t>
      </w:r>
    </w:p>
    <w:p w14:paraId="4F709D99" w14:textId="3596E33D" w:rsidR="00BB62FC" w:rsidRPr="005D64E7" w:rsidRDefault="00BB62FC" w:rsidP="00BB62FC">
      <w:pPr>
        <w:pStyle w:val="NormalWeb"/>
        <w:rPr>
          <w:rFonts w:asciiTheme="minorHAnsi" w:hAnsiTheme="minorHAnsi" w:cstheme="minorHAnsi"/>
          <w:color w:val="000000" w:themeColor="text1"/>
          <w:sz w:val="22"/>
          <w:szCs w:val="22"/>
          <w:lang w:val="es-AR"/>
        </w:rPr>
      </w:pPr>
      <w:r w:rsidRPr="005D64E7">
        <w:rPr>
          <w:rFonts w:asciiTheme="minorHAnsi" w:hAnsiTheme="minorHAnsi" w:cstheme="minorHAnsi"/>
          <w:color w:val="000000" w:themeColor="text1"/>
          <w:sz w:val="22"/>
          <w:szCs w:val="22"/>
          <w:lang w:val="es"/>
        </w:rPr>
        <w:t xml:space="preserve">Las clínicas del programa Vaccines </w:t>
      </w:r>
      <w:proofErr w:type="spellStart"/>
      <w:r w:rsidRPr="005D64E7">
        <w:rPr>
          <w:rFonts w:asciiTheme="minorHAnsi" w:hAnsiTheme="minorHAnsi" w:cstheme="minorHAnsi"/>
          <w:color w:val="000000" w:themeColor="text1"/>
          <w:sz w:val="22"/>
          <w:szCs w:val="22"/>
          <w:lang w:val="es"/>
        </w:rPr>
        <w:t>For</w:t>
      </w:r>
      <w:proofErr w:type="spellEnd"/>
      <w:r w:rsidRPr="005D64E7">
        <w:rPr>
          <w:rFonts w:asciiTheme="minorHAnsi" w:hAnsiTheme="minorHAnsi" w:cstheme="minorHAnsi"/>
          <w:color w:val="000000" w:themeColor="text1"/>
          <w:sz w:val="22"/>
          <w:szCs w:val="22"/>
          <w:lang w:val="es"/>
        </w:rPr>
        <w:t xml:space="preserve"> </w:t>
      </w:r>
      <w:proofErr w:type="spellStart"/>
      <w:r w:rsidRPr="005D64E7">
        <w:rPr>
          <w:rFonts w:asciiTheme="minorHAnsi" w:hAnsiTheme="minorHAnsi" w:cstheme="minorHAnsi"/>
          <w:color w:val="000000" w:themeColor="text1"/>
          <w:sz w:val="22"/>
          <w:szCs w:val="22"/>
          <w:lang w:val="es"/>
        </w:rPr>
        <w:t>Children</w:t>
      </w:r>
      <w:proofErr w:type="spellEnd"/>
      <w:r w:rsidRPr="005D64E7">
        <w:rPr>
          <w:rFonts w:asciiTheme="minorHAnsi" w:hAnsiTheme="minorHAnsi" w:cstheme="minorHAnsi"/>
          <w:color w:val="000000" w:themeColor="text1"/>
          <w:sz w:val="22"/>
          <w:szCs w:val="22"/>
          <w:lang w:val="es"/>
        </w:rPr>
        <w:t xml:space="preserve"> (VFC, Vacunas para Niños) proporcionan este servicio sin costo en el estado de Washington. Estos proveedores pueden cobrar por la consulta médica y por colocar la vacuna, lo que se denomina tarifa de administración. Si no puede pagarla, puede pedirle al proveedor de atención médica que descuente el costo. Encuentre clínicas del programa VFC usando este mapa de vacunas en </w:t>
      </w:r>
      <w:hyperlink r:id="rId10">
        <w:r w:rsidRPr="005D64E7">
          <w:rPr>
            <w:rStyle w:val="Hyperlink"/>
            <w:rFonts w:asciiTheme="minorHAnsi" w:hAnsiTheme="minorHAnsi" w:cstheme="minorHAnsi"/>
            <w:sz w:val="22"/>
            <w:szCs w:val="22"/>
            <w:lang w:val="es"/>
          </w:rPr>
          <w:t>https://fortress.wa.gov/doh/vaccinemap.</w:t>
        </w:r>
      </w:hyperlink>
    </w:p>
    <w:p w14:paraId="2E5AD944" w14:textId="77777777" w:rsidR="00BB62FC" w:rsidRPr="005D64E7" w:rsidRDefault="00BB62FC" w:rsidP="199ACDF3">
      <w:pPr>
        <w:pStyle w:val="NormalWeb"/>
        <w:rPr>
          <w:rFonts w:asciiTheme="minorHAnsi" w:hAnsiTheme="minorHAnsi" w:cstheme="minorHAnsi"/>
          <w:b/>
          <w:bCs/>
          <w:color w:val="000000"/>
          <w:sz w:val="22"/>
          <w:szCs w:val="22"/>
          <w:lang w:val="es-AR"/>
        </w:rPr>
      </w:pPr>
      <w:r w:rsidRPr="005D64E7">
        <w:rPr>
          <w:rFonts w:asciiTheme="minorHAnsi" w:hAnsiTheme="minorHAnsi" w:cstheme="minorHAnsi"/>
          <w:b/>
          <w:bCs/>
          <w:color w:val="000000" w:themeColor="text1"/>
          <w:sz w:val="22"/>
          <w:szCs w:val="22"/>
          <w:lang w:val="es"/>
        </w:rPr>
        <w:t>¿Dónde puedo obtener más información? ¿Dónde puedo obtener los formularios?</w:t>
      </w:r>
    </w:p>
    <w:p w14:paraId="73D90DE8" w14:textId="0EC07321" w:rsidR="00BB62FC" w:rsidRPr="005D64E7" w:rsidRDefault="00BB62FC" w:rsidP="199ACDF3">
      <w:pPr>
        <w:pStyle w:val="NormalWeb"/>
        <w:rPr>
          <w:rFonts w:asciiTheme="minorHAnsi" w:hAnsiTheme="minorHAnsi" w:cstheme="minorHAnsi"/>
          <w:color w:val="000000" w:themeColor="text1"/>
          <w:sz w:val="22"/>
          <w:szCs w:val="22"/>
          <w:lang w:val="es-AR"/>
        </w:rPr>
      </w:pPr>
      <w:r w:rsidRPr="005D64E7">
        <w:rPr>
          <w:rFonts w:asciiTheme="minorHAnsi" w:hAnsiTheme="minorHAnsi" w:cstheme="minorHAnsi"/>
          <w:color w:val="000000" w:themeColor="text1"/>
          <w:sz w:val="22"/>
          <w:szCs w:val="22"/>
          <w:lang w:val="es"/>
        </w:rPr>
        <w:t xml:space="preserve">Para obtener más información sobre los requisitos de vacunación, incluidos los enlaces a los formularios mencionados anteriormente, visite https://www.doh.wa.gov/SCCI. </w:t>
      </w:r>
    </w:p>
    <w:p w14:paraId="6E4DC1A5" w14:textId="53A8F209" w:rsidR="00BB62FC" w:rsidRPr="005D64E7" w:rsidRDefault="00BB62FC" w:rsidP="00BB62FC">
      <w:pPr>
        <w:pStyle w:val="NormalWeb"/>
        <w:rPr>
          <w:rFonts w:asciiTheme="minorHAnsi" w:hAnsiTheme="minorHAnsi" w:cstheme="minorHAnsi"/>
          <w:color w:val="000000"/>
          <w:sz w:val="22"/>
          <w:szCs w:val="22"/>
          <w:lang w:val="es-AR"/>
        </w:rPr>
      </w:pPr>
      <w:r w:rsidRPr="005D64E7">
        <w:rPr>
          <w:rFonts w:asciiTheme="minorHAnsi" w:hAnsiTheme="minorHAnsi" w:cstheme="minorHAnsi"/>
          <w:color w:val="000000" w:themeColor="text1"/>
          <w:sz w:val="22"/>
          <w:szCs w:val="22"/>
          <w:lang w:val="es"/>
        </w:rPr>
        <w:t>Puede contactarnos llamando al [INSERT PHONE #] para solicitar ayuda o más información.</w:t>
      </w:r>
    </w:p>
    <w:p w14:paraId="380ABCC5" w14:textId="77777777" w:rsidR="00BB62FC" w:rsidRPr="005D64E7" w:rsidRDefault="00BB62FC" w:rsidP="00BB62FC">
      <w:pPr>
        <w:pStyle w:val="NormalWeb"/>
        <w:rPr>
          <w:rFonts w:asciiTheme="minorHAnsi" w:hAnsiTheme="minorHAnsi" w:cstheme="minorHAnsi"/>
          <w:color w:val="000000"/>
          <w:sz w:val="22"/>
          <w:szCs w:val="22"/>
        </w:rPr>
      </w:pPr>
      <w:proofErr w:type="spellStart"/>
      <w:r w:rsidRPr="005D64E7">
        <w:rPr>
          <w:rFonts w:asciiTheme="minorHAnsi" w:hAnsiTheme="minorHAnsi" w:cstheme="minorHAnsi"/>
          <w:color w:val="000000" w:themeColor="text1"/>
          <w:sz w:val="22"/>
          <w:szCs w:val="22"/>
        </w:rPr>
        <w:t>Atentamente</w:t>
      </w:r>
      <w:proofErr w:type="spellEnd"/>
      <w:r w:rsidRPr="005D64E7">
        <w:rPr>
          <w:rFonts w:asciiTheme="minorHAnsi" w:hAnsiTheme="minorHAnsi" w:cstheme="minorHAnsi"/>
          <w:color w:val="000000" w:themeColor="text1"/>
          <w:sz w:val="22"/>
          <w:szCs w:val="22"/>
        </w:rPr>
        <w:t>,</w:t>
      </w:r>
    </w:p>
    <w:p w14:paraId="0EF8A5B7" w14:textId="77777777" w:rsidR="00BB62FC" w:rsidRPr="005D64E7" w:rsidRDefault="00BB62FC" w:rsidP="00BB62FC">
      <w:pPr>
        <w:pStyle w:val="NormalWeb"/>
        <w:rPr>
          <w:color w:val="000000"/>
          <w:sz w:val="22"/>
          <w:szCs w:val="22"/>
        </w:rPr>
      </w:pPr>
      <w:r w:rsidRPr="005D64E7">
        <w:rPr>
          <w:color w:val="000000"/>
          <w:sz w:val="22"/>
          <w:szCs w:val="22"/>
        </w:rPr>
        <w:t>[INSERT NAME AND TITLE OF EMPLOYEE, AND NAME OF SCHOOL]</w:t>
      </w:r>
    </w:p>
    <w:sectPr w:rsidR="00BB62FC" w:rsidRPr="005D64E7" w:rsidSect="002413A8">
      <w:headerReference w:type="even" r:id="rId11"/>
      <w:headerReference w:type="default" r:id="rId12"/>
      <w:footerReference w:type="even" r:id="rId13"/>
      <w:footerReference w:type="default" r:id="rId14"/>
      <w:headerReference w:type="first" r:id="rId15"/>
      <w:footerReference w:type="first" r:id="rId16"/>
      <w:pgSz w:w="12240" w:h="15840"/>
      <w:pgMar w:top="117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A7DA2" w14:textId="77777777" w:rsidR="00B934D9" w:rsidRDefault="00B934D9" w:rsidP="00BB62FC">
      <w:pPr>
        <w:spacing w:after="0" w:line="240" w:lineRule="auto"/>
      </w:pPr>
      <w:r>
        <w:separator/>
      </w:r>
    </w:p>
  </w:endnote>
  <w:endnote w:type="continuationSeparator" w:id="0">
    <w:p w14:paraId="250EA0A7" w14:textId="77777777" w:rsidR="00B934D9" w:rsidRDefault="00B934D9" w:rsidP="00BB62FC">
      <w:pPr>
        <w:spacing w:after="0" w:line="240" w:lineRule="auto"/>
      </w:pPr>
      <w:r>
        <w:continuationSeparator/>
      </w:r>
    </w:p>
  </w:endnote>
  <w:endnote w:type="continuationNotice" w:id="1">
    <w:p w14:paraId="348C1BF1" w14:textId="77777777" w:rsidR="001F437D" w:rsidRDefault="001F43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79E7" w14:textId="77777777" w:rsidR="00465C3B" w:rsidRDefault="00465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6AA25" w14:textId="182EB2A8" w:rsidR="009A150E" w:rsidRPr="00C26C4B" w:rsidRDefault="009A150E" w:rsidP="009A150E">
    <w:r>
      <w:rPr>
        <w:rFonts w:ascii="Verdana" w:hAnsi="Verdana"/>
        <w:b/>
        <w:bCs/>
        <w:noProof/>
        <w:sz w:val="40"/>
        <w:szCs w:val="52"/>
        <w:lang w:val="es"/>
      </w:rPr>
      <w:drawing>
        <wp:anchor distT="0" distB="0" distL="114300" distR="114300" simplePos="0" relativeHeight="251658240" behindDoc="0" locked="0" layoutInCell="1" allowOverlap="1" wp14:anchorId="215EB0DE" wp14:editId="3BA0D1A4">
          <wp:simplePos x="0" y="0"/>
          <wp:positionH relativeFrom="column">
            <wp:posOffset>0</wp:posOffset>
          </wp:positionH>
          <wp:positionV relativeFrom="paragraph">
            <wp:posOffset>9525</wp:posOffset>
          </wp:positionV>
          <wp:extent cx="1209675" cy="358647"/>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9675" cy="358647"/>
                  </a:xfrm>
                  <a:prstGeom prst="rect">
                    <a:avLst/>
                  </a:prstGeom>
                  <a:noFill/>
                  <a:ln>
                    <a:noFill/>
                  </a:ln>
                </pic:spPr>
              </pic:pic>
            </a:graphicData>
          </a:graphic>
        </wp:anchor>
      </w:drawing>
    </w:r>
    <w:r>
      <w:rPr>
        <w:rFonts w:ascii="Verdana" w:hAnsi="Verdana"/>
        <w:sz w:val="16"/>
        <w:szCs w:val="16"/>
        <w:lang w:val="es"/>
      </w:rPr>
      <w:t xml:space="preserve">Para solicitar este documento en otro formato, llame al 1-800-525-0127. Las personas con sordera o problemas de audición deben llamar al 711 (servicio de relé de Washington) o enviar un correo electrónico a </w:t>
    </w:r>
    <w:hyperlink r:id="rId2" w:history="1">
      <w:r>
        <w:rPr>
          <w:rStyle w:val="Hyperlink"/>
          <w:rFonts w:ascii="Verdana" w:hAnsi="Verdana"/>
          <w:sz w:val="16"/>
          <w:szCs w:val="16"/>
          <w:lang w:val="es"/>
        </w:rPr>
        <w:t>civil.rights@doh.wa.gov</w:t>
      </w:r>
    </w:hyperlink>
    <w:r>
      <w:rPr>
        <w:rFonts w:ascii="Verdana" w:hAnsi="Verdana"/>
        <w:sz w:val="16"/>
        <w:szCs w:val="16"/>
        <w:lang w:val="es"/>
      </w:rPr>
      <w:t xml:space="preserve">.                                       </w:t>
    </w:r>
    <w:r w:rsidR="00C26C4B">
      <w:rPr>
        <w:rFonts w:ascii="Verdana" w:hAnsi="Verdana"/>
        <w:sz w:val="16"/>
        <w:szCs w:val="16"/>
        <w:lang w:val="es"/>
      </w:rPr>
      <w:br/>
      <w:t xml:space="preserve"> </w:t>
    </w:r>
    <w:r w:rsidR="00C26C4B">
      <w:rPr>
        <w:rFonts w:ascii="Verdana" w:hAnsi="Verdana"/>
        <w:sz w:val="16"/>
        <w:szCs w:val="16"/>
        <w:lang w:val="es"/>
      </w:rPr>
      <w:tab/>
    </w:r>
    <w:r w:rsidR="00C26C4B">
      <w:rPr>
        <w:rFonts w:ascii="Verdana" w:hAnsi="Verdana"/>
        <w:sz w:val="16"/>
        <w:szCs w:val="16"/>
        <w:lang w:val="es"/>
      </w:rPr>
      <w:tab/>
    </w:r>
    <w:r w:rsidR="00C26C4B">
      <w:rPr>
        <w:rFonts w:ascii="Verdana" w:hAnsi="Verdana"/>
        <w:sz w:val="16"/>
        <w:szCs w:val="16"/>
        <w:lang w:val="es"/>
      </w:rPr>
      <w:tab/>
    </w:r>
    <w:r w:rsidR="00C26C4B">
      <w:rPr>
        <w:rFonts w:ascii="Verdana" w:hAnsi="Verdana"/>
        <w:sz w:val="16"/>
        <w:szCs w:val="16"/>
        <w:lang w:val="es"/>
      </w:rPr>
      <w:tab/>
    </w:r>
    <w:r w:rsidR="00C26C4B">
      <w:rPr>
        <w:rFonts w:ascii="Verdana" w:hAnsi="Verdana"/>
        <w:sz w:val="16"/>
        <w:szCs w:val="16"/>
        <w:lang w:val="es"/>
      </w:rPr>
      <w:tab/>
    </w:r>
    <w:r w:rsidR="00C26C4B">
      <w:rPr>
        <w:rFonts w:ascii="Verdana" w:hAnsi="Verdana"/>
        <w:sz w:val="16"/>
        <w:szCs w:val="16"/>
        <w:lang w:val="es"/>
      </w:rPr>
      <w:tab/>
    </w:r>
    <w:r w:rsidR="00C26C4B">
      <w:rPr>
        <w:rFonts w:ascii="Verdana" w:hAnsi="Verdana"/>
        <w:sz w:val="16"/>
        <w:szCs w:val="16"/>
        <w:lang w:val="es"/>
      </w:rPr>
      <w:tab/>
    </w:r>
    <w:r w:rsidR="00C26C4B">
      <w:rPr>
        <w:rFonts w:ascii="Verdana" w:hAnsi="Verdana"/>
        <w:sz w:val="16"/>
        <w:szCs w:val="16"/>
        <w:lang w:val="es"/>
      </w:rPr>
      <w:tab/>
      <w:t xml:space="preserve">  </w:t>
    </w:r>
    <w:r>
      <w:rPr>
        <w:rFonts w:ascii="Verdana" w:hAnsi="Verdana"/>
        <w:b/>
        <w:bCs/>
        <w:sz w:val="16"/>
        <w:szCs w:val="16"/>
        <w:lang w:val="es"/>
      </w:rPr>
      <w:t>DOH #348-897 Mar</w:t>
    </w:r>
    <w:r w:rsidR="005D64E7">
      <w:rPr>
        <w:rFonts w:ascii="Verdana" w:hAnsi="Verdana"/>
        <w:b/>
        <w:bCs/>
        <w:sz w:val="16"/>
        <w:szCs w:val="16"/>
        <w:lang w:val="es"/>
      </w:rPr>
      <w:t>ch</w:t>
    </w:r>
    <w:r>
      <w:rPr>
        <w:rFonts w:ascii="Verdana" w:hAnsi="Verdana"/>
        <w:b/>
        <w:bCs/>
        <w:sz w:val="16"/>
        <w:szCs w:val="16"/>
        <w:lang w:val="es"/>
      </w:rPr>
      <w:t xml:space="preserve"> 2023</w:t>
    </w:r>
    <w:r w:rsidR="005D64E7">
      <w:rPr>
        <w:rFonts w:ascii="Verdana" w:hAnsi="Verdana"/>
        <w:b/>
        <w:bCs/>
        <w:sz w:val="16"/>
        <w:szCs w:val="16"/>
        <w:lang w:val="es"/>
      </w:rPr>
      <w:t xml:space="preserve"> </w:t>
    </w:r>
    <w:proofErr w:type="spellStart"/>
    <w:r w:rsidR="005D64E7">
      <w:rPr>
        <w:rFonts w:ascii="Verdana" w:hAnsi="Verdana"/>
        <w:b/>
        <w:bCs/>
        <w:sz w:val="16"/>
        <w:szCs w:val="16"/>
        <w:lang w:val="es"/>
      </w:rPr>
      <w:t>Spanish</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EF1C" w14:textId="77777777" w:rsidR="00465C3B" w:rsidRDefault="00465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3FF8B" w14:textId="77777777" w:rsidR="00B934D9" w:rsidRDefault="00B934D9" w:rsidP="00BB62FC">
      <w:pPr>
        <w:spacing w:after="0" w:line="240" w:lineRule="auto"/>
      </w:pPr>
      <w:r>
        <w:separator/>
      </w:r>
    </w:p>
  </w:footnote>
  <w:footnote w:type="continuationSeparator" w:id="0">
    <w:p w14:paraId="20464E6F" w14:textId="77777777" w:rsidR="00B934D9" w:rsidRDefault="00B934D9" w:rsidP="00BB62FC">
      <w:pPr>
        <w:spacing w:after="0" w:line="240" w:lineRule="auto"/>
      </w:pPr>
      <w:r>
        <w:continuationSeparator/>
      </w:r>
    </w:p>
  </w:footnote>
  <w:footnote w:type="continuationNotice" w:id="1">
    <w:p w14:paraId="3B88E335" w14:textId="77777777" w:rsidR="001F437D" w:rsidRDefault="001F43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6922F" w14:textId="77777777" w:rsidR="00465C3B" w:rsidRDefault="00465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3DEBE" w14:textId="77777777" w:rsidR="00AB169A" w:rsidRDefault="00AB169A" w:rsidP="00AB169A">
    <w:pPr>
      <w:pStyle w:val="Header"/>
    </w:pPr>
    <w:r>
      <w:rPr>
        <w:lang w:val="es"/>
      </w:rPr>
      <w:t>[</w:t>
    </w:r>
    <w:proofErr w:type="spellStart"/>
    <w:r>
      <w:rPr>
        <w:lang w:val="es"/>
      </w:rPr>
      <w:t>Insert</w:t>
    </w:r>
    <w:proofErr w:type="spellEnd"/>
    <w:r>
      <w:rPr>
        <w:lang w:val="es"/>
      </w:rPr>
      <w:t xml:space="preserve"> </w:t>
    </w:r>
    <w:proofErr w:type="spellStart"/>
    <w:r>
      <w:rPr>
        <w:lang w:val="es"/>
      </w:rPr>
      <w:t>school</w:t>
    </w:r>
    <w:proofErr w:type="spellEnd"/>
    <w:r>
      <w:rPr>
        <w:lang w:val="es"/>
      </w:rPr>
      <w:t xml:space="preserve"> </w:t>
    </w:r>
    <w:proofErr w:type="spellStart"/>
    <w:r>
      <w:rPr>
        <w:lang w:val="es"/>
      </w:rPr>
      <w:t>letterhead</w:t>
    </w:r>
    <w:proofErr w:type="spellEnd"/>
    <w:r>
      <w:rPr>
        <w:lang w:val="es"/>
      </w:rPr>
      <w:t xml:space="preserve"> </w:t>
    </w:r>
    <w:proofErr w:type="spellStart"/>
    <w:r>
      <w:rPr>
        <w:lang w:val="es"/>
      </w:rPr>
      <w:t>here</w:t>
    </w:r>
    <w:proofErr w:type="spellEnd"/>
    <w:r>
      <w:rPr>
        <w:lang w:val="es"/>
      </w:rPr>
      <w:t>]</w:t>
    </w:r>
  </w:p>
  <w:p w14:paraId="1AC51AA8" w14:textId="77777777" w:rsidR="00AB169A" w:rsidRPr="00924AF7" w:rsidRDefault="00AB169A" w:rsidP="00AB169A">
    <w:pPr>
      <w:pStyle w:val="Footer"/>
      <w:rPr>
        <w:rFonts w:ascii="Verdana" w:hAnsi="Verdana" w:cs="Verdana"/>
        <w:sz w:val="16"/>
        <w:szCs w:val="16"/>
      </w:rPr>
    </w:pPr>
  </w:p>
  <w:p w14:paraId="2864D1BE" w14:textId="77777777" w:rsidR="00AB169A" w:rsidRDefault="00AB16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466F" w14:textId="77777777" w:rsidR="00465C3B" w:rsidRDefault="00465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93532"/>
    <w:multiLevelType w:val="hybridMultilevel"/>
    <w:tmpl w:val="1CCADB66"/>
    <w:lvl w:ilvl="0" w:tplc="97E25112">
      <w:start w:val="1"/>
      <w:numFmt w:val="bullet"/>
      <w:lvlText w:val=""/>
      <w:lvlJc w:val="left"/>
      <w:pPr>
        <w:ind w:left="720" w:hanging="360"/>
      </w:pPr>
      <w:rPr>
        <w:rFonts w:ascii="Symbol" w:hAnsi="Symbol" w:hint="default"/>
      </w:rPr>
    </w:lvl>
    <w:lvl w:ilvl="1" w:tplc="795895DC">
      <w:start w:val="1"/>
      <w:numFmt w:val="bullet"/>
      <w:lvlText w:val="o"/>
      <w:lvlJc w:val="left"/>
      <w:pPr>
        <w:ind w:left="1440" w:hanging="360"/>
      </w:pPr>
      <w:rPr>
        <w:rFonts w:ascii="Courier New" w:hAnsi="Courier New" w:hint="default"/>
      </w:rPr>
    </w:lvl>
    <w:lvl w:ilvl="2" w:tplc="7E5613CC">
      <w:start w:val="1"/>
      <w:numFmt w:val="bullet"/>
      <w:lvlText w:val=""/>
      <w:lvlJc w:val="left"/>
      <w:pPr>
        <w:ind w:left="2160" w:hanging="360"/>
      </w:pPr>
      <w:rPr>
        <w:rFonts w:ascii="Wingdings" w:hAnsi="Wingdings" w:hint="default"/>
      </w:rPr>
    </w:lvl>
    <w:lvl w:ilvl="3" w:tplc="E364FE4E">
      <w:start w:val="1"/>
      <w:numFmt w:val="bullet"/>
      <w:lvlText w:val=""/>
      <w:lvlJc w:val="left"/>
      <w:pPr>
        <w:ind w:left="2880" w:hanging="360"/>
      </w:pPr>
      <w:rPr>
        <w:rFonts w:ascii="Symbol" w:hAnsi="Symbol" w:hint="default"/>
      </w:rPr>
    </w:lvl>
    <w:lvl w:ilvl="4" w:tplc="98486FCC">
      <w:start w:val="1"/>
      <w:numFmt w:val="bullet"/>
      <w:lvlText w:val="o"/>
      <w:lvlJc w:val="left"/>
      <w:pPr>
        <w:ind w:left="3600" w:hanging="360"/>
      </w:pPr>
      <w:rPr>
        <w:rFonts w:ascii="Courier New" w:hAnsi="Courier New" w:hint="default"/>
      </w:rPr>
    </w:lvl>
    <w:lvl w:ilvl="5" w:tplc="65F6F100">
      <w:start w:val="1"/>
      <w:numFmt w:val="bullet"/>
      <w:lvlText w:val=""/>
      <w:lvlJc w:val="left"/>
      <w:pPr>
        <w:ind w:left="4320" w:hanging="360"/>
      </w:pPr>
      <w:rPr>
        <w:rFonts w:ascii="Wingdings" w:hAnsi="Wingdings" w:hint="default"/>
      </w:rPr>
    </w:lvl>
    <w:lvl w:ilvl="6" w:tplc="42AAFBEE">
      <w:start w:val="1"/>
      <w:numFmt w:val="bullet"/>
      <w:lvlText w:val=""/>
      <w:lvlJc w:val="left"/>
      <w:pPr>
        <w:ind w:left="5040" w:hanging="360"/>
      </w:pPr>
      <w:rPr>
        <w:rFonts w:ascii="Symbol" w:hAnsi="Symbol" w:hint="default"/>
      </w:rPr>
    </w:lvl>
    <w:lvl w:ilvl="7" w:tplc="9CC482F0">
      <w:start w:val="1"/>
      <w:numFmt w:val="bullet"/>
      <w:lvlText w:val="o"/>
      <w:lvlJc w:val="left"/>
      <w:pPr>
        <w:ind w:left="5760" w:hanging="360"/>
      </w:pPr>
      <w:rPr>
        <w:rFonts w:ascii="Courier New" w:hAnsi="Courier New" w:hint="default"/>
      </w:rPr>
    </w:lvl>
    <w:lvl w:ilvl="8" w:tplc="BD68C86A">
      <w:start w:val="1"/>
      <w:numFmt w:val="bullet"/>
      <w:lvlText w:val=""/>
      <w:lvlJc w:val="left"/>
      <w:pPr>
        <w:ind w:left="6480" w:hanging="360"/>
      </w:pPr>
      <w:rPr>
        <w:rFonts w:ascii="Wingdings" w:hAnsi="Wingdings" w:hint="default"/>
      </w:rPr>
    </w:lvl>
  </w:abstractNum>
  <w:num w:numId="1" w16cid:durableId="755589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2FC"/>
    <w:rsid w:val="000B4935"/>
    <w:rsid w:val="0013567F"/>
    <w:rsid w:val="001F437D"/>
    <w:rsid w:val="00226565"/>
    <w:rsid w:val="002413A8"/>
    <w:rsid w:val="002A3479"/>
    <w:rsid w:val="002E5689"/>
    <w:rsid w:val="0043762F"/>
    <w:rsid w:val="00465C3B"/>
    <w:rsid w:val="00575A2E"/>
    <w:rsid w:val="005D64E7"/>
    <w:rsid w:val="006407BB"/>
    <w:rsid w:val="006C7610"/>
    <w:rsid w:val="0071419E"/>
    <w:rsid w:val="007D7710"/>
    <w:rsid w:val="00813950"/>
    <w:rsid w:val="00862C4C"/>
    <w:rsid w:val="00893BD6"/>
    <w:rsid w:val="009A150E"/>
    <w:rsid w:val="00A14B6A"/>
    <w:rsid w:val="00A4553B"/>
    <w:rsid w:val="00AB169A"/>
    <w:rsid w:val="00AE0A41"/>
    <w:rsid w:val="00B85693"/>
    <w:rsid w:val="00B934D9"/>
    <w:rsid w:val="00BB62FC"/>
    <w:rsid w:val="00BF4012"/>
    <w:rsid w:val="00C26C4B"/>
    <w:rsid w:val="00C47AE9"/>
    <w:rsid w:val="00CB7108"/>
    <w:rsid w:val="00E46DCB"/>
    <w:rsid w:val="00EF11F9"/>
    <w:rsid w:val="00EF20A5"/>
    <w:rsid w:val="17FEFD92"/>
    <w:rsid w:val="199ACDF3"/>
    <w:rsid w:val="1CB9DDD0"/>
    <w:rsid w:val="247741F2"/>
    <w:rsid w:val="3119EA81"/>
    <w:rsid w:val="7EDD6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AD1C0"/>
  <w15:chartTrackingRefBased/>
  <w15:docId w15:val="{A1B05CF2-690E-41AC-8316-5B11F857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62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9A15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50E"/>
  </w:style>
  <w:style w:type="paragraph" w:styleId="Footer">
    <w:name w:val="footer"/>
    <w:basedOn w:val="Normal"/>
    <w:link w:val="FooterChar"/>
    <w:uiPriority w:val="99"/>
    <w:unhideWhenUsed/>
    <w:rsid w:val="009A15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42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fortress.wa.gov/doh/vaccinema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civil.rights@doh.w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D540EE71311449B371931B4B8B409" ma:contentTypeVersion="15" ma:contentTypeDescription="Create a new document." ma:contentTypeScope="" ma:versionID="188e0661419cf8f0afdd31e00b14725a">
  <xsd:schema xmlns:xsd="http://www.w3.org/2001/XMLSchema" xmlns:xs="http://www.w3.org/2001/XMLSchema" xmlns:p="http://schemas.microsoft.com/office/2006/metadata/properties" xmlns:ns1="http://schemas.microsoft.com/sharepoint/v3" xmlns:ns2="f628cfb4-24e4-4c3f-b586-8ac4bc7c776a" xmlns:ns3="8271acbd-a8f0-471d-8c3b-d747f2072f30" targetNamespace="http://schemas.microsoft.com/office/2006/metadata/properties" ma:root="true" ma:fieldsID="54b92bc9c0c5b218d2042b7c3db70376" ns1:_="" ns2:_="" ns3:_="">
    <xsd:import namespace="http://schemas.microsoft.com/sharepoint/v3"/>
    <xsd:import namespace="f628cfb4-24e4-4c3f-b586-8ac4bc7c776a"/>
    <xsd:import namespace="8271acbd-a8f0-471d-8c3b-d747f2072f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8cfb4-24e4-4c3f-b586-8ac4bc7c7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71acbd-a8f0-471d-8c3b-d747f2072f3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461155b-0a4b-4b31-b1f8-9ec30a0f8df7}" ma:internalName="TaxCatchAll" ma:showField="CatchAllData" ma:web="8271acbd-a8f0-471d-8c3b-d747f2072f3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271acbd-a8f0-471d-8c3b-d747f2072f30" xsi:nil="true"/>
    <lcf76f155ced4ddcb4097134ff3c332f xmlns="f628cfb4-24e4-4c3f-b586-8ac4bc7c77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1A9CF0-22BF-40E2-9905-E1F2B6504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28cfb4-24e4-4c3f-b586-8ac4bc7c776a"/>
    <ds:schemaRef ds:uri="8271acbd-a8f0-471d-8c3b-d747f2072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D4280F-35DF-4205-B9A1-1821FECB4B61}">
  <ds:schemaRefs>
    <ds:schemaRef ds:uri="http://schemas.microsoft.com/office/2006/metadata/properties"/>
    <ds:schemaRef ds:uri="http://schemas.microsoft.com/office/infopath/2007/PartnerControls"/>
    <ds:schemaRef ds:uri="http://schemas.microsoft.com/sharepoint/v3"/>
    <ds:schemaRef ds:uri="8271acbd-a8f0-471d-8c3b-d747f2072f30"/>
    <ds:schemaRef ds:uri="f628cfb4-24e4-4c3f-b586-8ac4bc7c776a"/>
  </ds:schemaRefs>
</ds:datastoreItem>
</file>

<file path=customXml/itemProps3.xml><?xml version="1.0" encoding="utf-8"?>
<ds:datastoreItem xmlns:ds="http://schemas.openxmlformats.org/officeDocument/2006/customXml" ds:itemID="{F0B6FD69-ACA2-437D-8C6B-B6E06C4912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1958</Characters>
  <Application>Microsoft Office Word</Application>
  <DocSecurity>0</DocSecurity>
  <Lines>16</Lines>
  <Paragraphs>4</Paragraphs>
  <ScaleCrop>false</ScaleCrop>
  <Company>Washington State Department of Health</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year Old Immunization Sample Letter</dc:title>
  <dc:subject/>
  <dc:creator>Graff, Katherine M (DOH)</dc:creator>
  <cp:keywords/>
  <dc:description/>
  <cp:lastModifiedBy>Wiltzius, Phillip  (DOH)</cp:lastModifiedBy>
  <cp:revision>4</cp:revision>
  <dcterms:created xsi:type="dcterms:W3CDTF">2023-03-23T14:27:00Z</dcterms:created>
  <dcterms:modified xsi:type="dcterms:W3CDTF">2023-08-16T16:47:00Z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2022-11-18T21:49:11Z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36b55418-89e2-4383-bd47-88862bbe9069</vt:lpwstr>
  </property>
  <property fmtid="{D5CDD505-2E9C-101B-9397-08002B2CF9AE}" pid="8" name="MSIP_Label_1520fa42-cf58-4c22-8b93-58cf1d3bd1cb_ContentBits">
    <vt:lpwstr>0</vt:lpwstr>
  </property>
  <property fmtid="{D5CDD505-2E9C-101B-9397-08002B2CF9AE}" pid="9" name="ContentTypeId">
    <vt:lpwstr>0x010100AC8D540EE71311449B371931B4B8B409</vt:lpwstr>
  </property>
</Properties>
</file>