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6023" w14:textId="6BEDA73A" w:rsidR="00E42B84" w:rsidRPr="00CD2B3E" w:rsidRDefault="004267F8" w:rsidP="00CD2B3E">
      <w:pPr>
        <w:pStyle w:val="Heading1"/>
      </w:pPr>
      <w:r w:rsidRPr="00CD2B3E">
        <w:rPr>
          <w:color w:val="auto"/>
          <w:shd w:val="clear" w:color="auto" w:fill="auto"/>
        </w:rPr>
        <w:drawing>
          <wp:anchor distT="0" distB="0" distL="114300" distR="114300" simplePos="0" relativeHeight="251658240" behindDoc="0" locked="0" layoutInCell="1" allowOverlap="1" wp14:anchorId="26CEBBE9" wp14:editId="63E9F9E2">
            <wp:simplePos x="0" y="0"/>
            <wp:positionH relativeFrom="column">
              <wp:posOffset>5019675</wp:posOffset>
            </wp:positionH>
            <wp:positionV relativeFrom="paragraph">
              <wp:posOffset>-236220</wp:posOffset>
            </wp:positionV>
            <wp:extent cx="1685925" cy="495300"/>
            <wp:effectExtent l="0" t="0" r="9525" b="0"/>
            <wp:wrapNone/>
            <wp:docPr id="241426504" name="Picture 1" descr="Washington State Department of Health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426504" name="Picture 1" descr="Washington State Department of Health logo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2E5C" w:rsidRPr="00CD2B3E">
        <w:rPr>
          <w:color w:val="auto"/>
          <w:shd w:val="clear" w:color="auto" w:fill="auto"/>
        </w:rPr>
        <w:t xml:space="preserve">Shellfish </w:t>
      </w:r>
      <w:r w:rsidR="00223A78" w:rsidRPr="00CD2B3E">
        <w:rPr>
          <w:color w:val="auto"/>
          <w:shd w:val="clear" w:color="auto" w:fill="auto"/>
        </w:rPr>
        <w:t>Harvester</w:t>
      </w:r>
      <w:r w:rsidR="0024747E" w:rsidRPr="00CD2B3E">
        <w:rPr>
          <w:color w:val="auto"/>
          <w:shd w:val="clear" w:color="auto" w:fill="auto"/>
        </w:rPr>
        <w:t xml:space="preserve"> </w:t>
      </w:r>
      <w:r w:rsidR="00422789" w:rsidRPr="00CD2B3E">
        <w:rPr>
          <w:color w:val="auto"/>
          <w:shd w:val="clear" w:color="auto" w:fill="auto"/>
        </w:rPr>
        <w:t>Plan of Operations</w:t>
      </w:r>
      <w:r w:rsidR="007658CD">
        <w:rPr>
          <w:color w:val="auto"/>
          <w:shd w:val="clear" w:color="auto" w:fill="auto"/>
        </w:rPr>
        <w:t xml:space="preserve"> </w:t>
      </w:r>
      <w:r w:rsidR="00744481" w:rsidRPr="00CD2B3E">
        <w:rPr>
          <w:color w:val="auto"/>
          <w:shd w:val="clear" w:color="auto" w:fill="auto"/>
        </w:rPr>
        <w:t>- Razor Clam Only</w:t>
      </w:r>
    </w:p>
    <w:tbl>
      <w:tblPr>
        <w:tblW w:w="10620" w:type="dxa"/>
        <w:tblInd w:w="-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  <w:tblCaption w:val="Fillable form for people attending the training"/>
      </w:tblPr>
      <w:tblGrid>
        <w:gridCol w:w="4724"/>
        <w:gridCol w:w="3052"/>
        <w:gridCol w:w="2793"/>
        <w:gridCol w:w="51"/>
      </w:tblGrid>
      <w:tr w:rsidR="00E42B84" w:rsidRPr="004C7D96" w14:paraId="1FB72E4E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Style w:val="TableGrid"/>
              <w:tblW w:w="1051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  <w:gridCol w:w="2540"/>
              <w:gridCol w:w="700"/>
              <w:gridCol w:w="632"/>
              <w:gridCol w:w="1080"/>
              <w:gridCol w:w="2883"/>
            </w:tblGrid>
            <w:tr w:rsidR="00A9026C" w:rsidRPr="004C7D96" w14:paraId="0A50F312" w14:textId="77777777" w:rsidTr="00F15F98">
              <w:trPr>
                <w:trHeight w:val="332"/>
              </w:trPr>
              <w:tc>
                <w:tcPr>
                  <w:tcW w:w="10518" w:type="dxa"/>
                  <w:gridSpan w:val="6"/>
                  <w:shd w:val="clear" w:color="auto" w:fill="E7E6E6" w:themeFill="background2"/>
                </w:tcPr>
                <w:p w14:paraId="5611F781" w14:textId="77777777" w:rsidR="00A9026C" w:rsidRPr="004C7D96" w:rsidRDefault="00A9026C" w:rsidP="00F15F98">
                  <w:pPr>
                    <w:spacing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For Department of Health Use Only</w:t>
                  </w:r>
                </w:p>
              </w:tc>
            </w:tr>
            <w:tr w:rsidR="00A9026C" w:rsidRPr="004C7D96" w14:paraId="4773AFC6" w14:textId="77777777" w:rsidTr="009D6959">
              <w:tc>
                <w:tcPr>
                  <w:tcW w:w="2683" w:type="dxa"/>
                  <w:tcBorders>
                    <w:bottom w:val="nil"/>
                  </w:tcBorders>
                  <w:shd w:val="clear" w:color="auto" w:fill="E7E6E6" w:themeFill="background2"/>
                </w:tcPr>
                <w:p w14:paraId="5E89BFE5" w14:textId="77777777" w:rsidR="00A9026C" w:rsidRPr="004C7D96" w:rsidRDefault="00A9026C" w:rsidP="00F15F98">
                  <w:pPr>
                    <w:spacing w:after="120" w:line="276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Date Received</w:t>
                  </w:r>
                </w:p>
              </w:tc>
              <w:tc>
                <w:tcPr>
                  <w:tcW w:w="4952" w:type="dxa"/>
                  <w:gridSpan w:val="4"/>
                  <w:tcBorders>
                    <w:right w:val="nil"/>
                  </w:tcBorders>
                  <w:shd w:val="clear" w:color="auto" w:fill="E7E6E6" w:themeFill="background2"/>
                </w:tcPr>
                <w:p w14:paraId="6593A388" w14:textId="6CBDE1A5" w:rsidR="00A9026C" w:rsidRPr="004C7D96" w:rsidRDefault="00A9026C" w:rsidP="00F15F98">
                  <w:pPr>
                    <w:spacing w:after="120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Reviewed by (</w:t>
                  </w:r>
                  <w:r w:rsidR="00263307"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I</w:t>
                  </w: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nspector): </w:t>
                  </w:r>
                  <w:r w:rsidRPr="004C7D96">
                    <w:rPr>
                      <w:rFonts w:asciiTheme="minorHAnsi" w:hAnsiTheme="minorHAnsi" w:cstheme="minorHAnsi"/>
                      <w:color w:val="2B579A"/>
                      <w:shd w:val="clear" w:color="auto" w:fill="E6E6E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4C7D96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4C7D96">
                    <w:rPr>
                      <w:rFonts w:asciiTheme="minorHAnsi" w:hAnsiTheme="minorHAnsi" w:cstheme="minorHAnsi"/>
                      <w:color w:val="2B579A"/>
                      <w:shd w:val="clear" w:color="auto" w:fill="E6E6E6"/>
                    </w:rPr>
                  </w:r>
                  <w:r w:rsidRPr="004C7D96">
                    <w:rPr>
                      <w:rFonts w:asciiTheme="minorHAnsi" w:hAnsiTheme="minorHAnsi" w:cstheme="minorHAnsi"/>
                      <w:color w:val="2B579A"/>
                      <w:shd w:val="clear" w:color="auto" w:fill="E6E6E6"/>
                    </w:rPr>
                    <w:fldChar w:fldCharType="separate"/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color w:val="2B579A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2883" w:type="dxa"/>
                  <w:tcBorders>
                    <w:left w:val="nil"/>
                  </w:tcBorders>
                  <w:shd w:val="clear" w:color="auto" w:fill="E7E6E6" w:themeFill="background2"/>
                </w:tcPr>
                <w:p w14:paraId="6BF59576" w14:textId="27CC64F4" w:rsidR="00A9026C" w:rsidRPr="004C7D96" w:rsidRDefault="00A02A36" w:rsidP="00F15F98">
                  <w:pPr>
                    <w:spacing w:after="120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Approv</w:t>
                  </w:r>
                  <w:r w:rsidR="00263307"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ed</w:t>
                  </w: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</w:t>
                  </w:r>
                  <w:r w:rsidR="00A9026C"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Date: </w:t>
                  </w:r>
                  <w:r w:rsidR="00A9026C" w:rsidRPr="004C7D96">
                    <w:rPr>
                      <w:rFonts w:asciiTheme="minorHAnsi" w:hAnsiTheme="minorHAnsi" w:cstheme="minorHAnsi"/>
                      <w:color w:val="2B579A"/>
                      <w:shd w:val="clear" w:color="auto" w:fill="E6E6E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4C7D96">
                    <w:rPr>
                      <w:rFonts w:asciiTheme="minorHAnsi" w:hAnsiTheme="minorHAnsi" w:cstheme="minorHAnsi"/>
                      <w:color w:val="2B579A"/>
                      <w:shd w:val="clear" w:color="auto" w:fill="E6E6E6"/>
                    </w:rPr>
                  </w:r>
                  <w:r w:rsidR="00A9026C" w:rsidRPr="004C7D96">
                    <w:rPr>
                      <w:rFonts w:asciiTheme="minorHAnsi" w:hAnsiTheme="minorHAnsi" w:cstheme="minorHAnsi"/>
                      <w:color w:val="2B579A"/>
                      <w:shd w:val="clear" w:color="auto" w:fill="E6E6E6"/>
                    </w:rPr>
                    <w:fldChar w:fldCharType="separate"/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color w:val="2B579A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A9026C" w:rsidRPr="004C7D96" w14:paraId="2A7228FF" w14:textId="77777777" w:rsidTr="009D6959">
              <w:tc>
                <w:tcPr>
                  <w:tcW w:w="2683" w:type="dxa"/>
                  <w:vMerge w:val="restart"/>
                  <w:tcBorders>
                    <w:top w:val="nil"/>
                  </w:tcBorders>
                  <w:shd w:val="clear" w:color="auto" w:fill="E7E6E6" w:themeFill="background2"/>
                </w:tcPr>
                <w:p w14:paraId="3C2B2BF3" w14:textId="77777777" w:rsidR="00A9026C" w:rsidRPr="004C7D96" w:rsidRDefault="00A9026C" w:rsidP="00F15F98">
                  <w:pPr>
                    <w:spacing w:after="240" w:line="276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40" w:type="dxa"/>
                  <w:tcBorders>
                    <w:right w:val="nil"/>
                  </w:tcBorders>
                  <w:shd w:val="clear" w:color="auto" w:fill="E7E6E6" w:themeFill="background2"/>
                </w:tcPr>
                <w:p w14:paraId="5F41EE21" w14:textId="77777777" w:rsidR="00A9026C" w:rsidRPr="004C7D96" w:rsidRDefault="00A9026C" w:rsidP="00F15F98">
                  <w:pPr>
                    <w:spacing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Certification Number: WA </w:t>
                  </w:r>
                </w:p>
              </w:tc>
              <w:tc>
                <w:tcPr>
                  <w:tcW w:w="1332" w:type="dxa"/>
                  <w:gridSpan w:val="2"/>
                  <w:tcBorders>
                    <w:left w:val="nil"/>
                    <w:right w:val="nil"/>
                  </w:tcBorders>
                  <w:shd w:val="clear" w:color="auto" w:fill="E7E6E6" w:themeFill="background2"/>
                </w:tcPr>
                <w:p w14:paraId="7F59548E" w14:textId="77777777" w:rsidR="00A9026C" w:rsidRPr="004C7D96" w:rsidRDefault="00A9026C" w:rsidP="00F15F98">
                  <w:pPr>
                    <w:spacing w:after="120" w:line="276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4C7D96">
                    <w:rPr>
                      <w:rFonts w:asciiTheme="minorHAnsi" w:hAnsiTheme="minorHAnsi" w:cstheme="minorHAnsi"/>
                      <w:color w:val="2B579A"/>
                      <w:shd w:val="clear" w:color="auto" w:fill="E6E6E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4C7D96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4C7D96">
                    <w:rPr>
                      <w:rFonts w:asciiTheme="minorHAnsi" w:hAnsiTheme="minorHAnsi" w:cstheme="minorHAnsi"/>
                      <w:color w:val="2B579A"/>
                      <w:shd w:val="clear" w:color="auto" w:fill="E6E6E6"/>
                    </w:rPr>
                  </w:r>
                  <w:r w:rsidRPr="004C7D96">
                    <w:rPr>
                      <w:rFonts w:asciiTheme="minorHAnsi" w:hAnsiTheme="minorHAnsi" w:cstheme="minorHAnsi"/>
                      <w:color w:val="2B579A"/>
                      <w:shd w:val="clear" w:color="auto" w:fill="E6E6E6"/>
                    </w:rPr>
                    <w:fldChar w:fldCharType="separate"/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color w:val="2B579A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3963" w:type="dxa"/>
                  <w:gridSpan w:val="2"/>
                  <w:tcBorders>
                    <w:left w:val="nil"/>
                  </w:tcBorders>
                  <w:shd w:val="clear" w:color="auto" w:fill="E7E6E6" w:themeFill="background2"/>
                </w:tcPr>
                <w:p w14:paraId="210DD35C" w14:textId="26741516" w:rsidR="00A9026C" w:rsidRPr="004C7D96" w:rsidRDefault="00223A78" w:rsidP="00F15F98">
                  <w:pPr>
                    <w:spacing w:after="120" w:line="276" w:lineRule="auto"/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</w:pPr>
                  <w:r w:rsidRPr="004C7D96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HA</w:t>
                  </w:r>
                </w:p>
              </w:tc>
            </w:tr>
            <w:tr w:rsidR="00A9026C" w:rsidRPr="004C7D96" w14:paraId="76713C81" w14:textId="77777777" w:rsidTr="009D6959">
              <w:tc>
                <w:tcPr>
                  <w:tcW w:w="2683" w:type="dxa"/>
                  <w:vMerge/>
                  <w:shd w:val="clear" w:color="auto" w:fill="E7E6E6" w:themeFill="background2"/>
                </w:tcPr>
                <w:p w14:paraId="789B776E" w14:textId="77777777" w:rsidR="00A9026C" w:rsidRPr="004C7D96" w:rsidRDefault="00A9026C" w:rsidP="00F15F98">
                  <w:pPr>
                    <w:spacing w:after="240" w:line="276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tcBorders>
                    <w:right w:val="nil"/>
                  </w:tcBorders>
                  <w:shd w:val="clear" w:color="auto" w:fill="E7E6E6" w:themeFill="background2"/>
                </w:tcPr>
                <w:p w14:paraId="7F41AB05" w14:textId="77777777" w:rsidR="00A9026C" w:rsidRPr="004C7D96" w:rsidRDefault="00A02A36" w:rsidP="00F15F98">
                  <w:pPr>
                    <w:spacing w:after="120" w:line="276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Approved by</w:t>
                  </w:r>
                  <w:r w:rsidR="00263307"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(Supervisor)</w:t>
                  </w:r>
                  <w:r w:rsidR="00A9026C"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:</w:t>
                  </w:r>
                  <w:r w:rsidR="00A9026C" w:rsidRPr="004C7D96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="00A9026C" w:rsidRPr="004C7D96">
                    <w:rPr>
                      <w:rFonts w:asciiTheme="minorHAnsi" w:hAnsiTheme="minorHAnsi" w:cstheme="minorHAnsi"/>
                      <w:color w:val="2B579A"/>
                      <w:shd w:val="clear" w:color="auto" w:fill="E6E6E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4C7D96">
                    <w:rPr>
                      <w:rFonts w:asciiTheme="minorHAnsi" w:hAnsiTheme="minorHAnsi" w:cstheme="minorHAnsi"/>
                      <w:color w:val="2B579A"/>
                      <w:shd w:val="clear" w:color="auto" w:fill="E6E6E6"/>
                    </w:rPr>
                  </w:r>
                  <w:r w:rsidR="00A9026C" w:rsidRPr="004C7D96">
                    <w:rPr>
                      <w:rFonts w:asciiTheme="minorHAnsi" w:hAnsiTheme="minorHAnsi" w:cstheme="minorHAnsi"/>
                      <w:color w:val="2B579A"/>
                      <w:shd w:val="clear" w:color="auto" w:fill="E6E6E6"/>
                    </w:rPr>
                    <w:fldChar w:fldCharType="separate"/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color w:val="2B579A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4595" w:type="dxa"/>
                  <w:gridSpan w:val="3"/>
                  <w:tcBorders>
                    <w:left w:val="nil"/>
                  </w:tcBorders>
                  <w:shd w:val="clear" w:color="auto" w:fill="E7E6E6" w:themeFill="background2"/>
                </w:tcPr>
                <w:p w14:paraId="154AECF5" w14:textId="5A0AF29B" w:rsidR="00A9026C" w:rsidRPr="004C7D96" w:rsidRDefault="00263307" w:rsidP="00F15F98">
                  <w:pPr>
                    <w:spacing w:after="120" w:line="276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4C7D96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 xml:space="preserve">                                </w:t>
                  </w:r>
                  <w:r w:rsidR="00A9026C" w:rsidRPr="004C7D96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Approv</w:t>
                  </w:r>
                  <w:r w:rsidRPr="004C7D96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ed</w:t>
                  </w:r>
                  <w:r w:rsidR="00A02A36" w:rsidRPr="004C7D96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 xml:space="preserve"> Date</w:t>
                  </w:r>
                  <w:r w:rsidR="00A9026C" w:rsidRPr="004C7D96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 xml:space="preserve">: </w:t>
                  </w:r>
                  <w:r w:rsidR="00A9026C" w:rsidRPr="004C7D96">
                    <w:rPr>
                      <w:rFonts w:asciiTheme="minorHAnsi" w:hAnsiTheme="minorHAnsi" w:cstheme="minorHAnsi"/>
                      <w:color w:val="2B579A"/>
                      <w:shd w:val="clear" w:color="auto" w:fill="E6E6E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4C7D96">
                    <w:rPr>
                      <w:rFonts w:asciiTheme="minorHAnsi" w:hAnsiTheme="minorHAnsi" w:cstheme="minorHAnsi"/>
                      <w:color w:val="2B579A"/>
                      <w:shd w:val="clear" w:color="auto" w:fill="E6E6E6"/>
                    </w:rPr>
                  </w:r>
                  <w:r w:rsidR="00A9026C" w:rsidRPr="004C7D96">
                    <w:rPr>
                      <w:rFonts w:asciiTheme="minorHAnsi" w:hAnsiTheme="minorHAnsi" w:cstheme="minorHAnsi"/>
                      <w:color w:val="2B579A"/>
                      <w:shd w:val="clear" w:color="auto" w:fill="E6E6E6"/>
                    </w:rPr>
                    <w:fldChar w:fldCharType="separate"/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color w:val="2B579A"/>
                      <w:shd w:val="clear" w:color="auto" w:fill="E6E6E6"/>
                    </w:rPr>
                    <w:fldChar w:fldCharType="end"/>
                  </w:r>
                </w:p>
              </w:tc>
            </w:tr>
          </w:tbl>
          <w:p w14:paraId="3224967B" w14:textId="398FAEB5" w:rsidR="004611DF" w:rsidRPr="00F15F98" w:rsidRDefault="004611DF" w:rsidP="00F15F98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15F98">
              <w:rPr>
                <w:rFonts w:asciiTheme="minorHAnsi" w:hAnsiTheme="minorHAnsi" w:cstheme="minorHAnsi"/>
                <w:b/>
                <w:bCs/>
                <w:i/>
                <w:iCs/>
              </w:rPr>
              <w:t>This application is for those who are harvesting</w:t>
            </w:r>
            <w:r w:rsidR="009F4C8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Razor clams from the Willapa Spits</w:t>
            </w:r>
            <w:r w:rsidRPr="00F15F98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and selling to a Washington State licensed dealer (shellstock shipper or shucker packer). Those with a Harvester (HA) license cannot sell out of state or directly to retail. </w:t>
            </w:r>
          </w:p>
          <w:p w14:paraId="712B2855" w14:textId="3875483C" w:rsidR="0024747E" w:rsidRPr="004C7D96" w:rsidRDefault="00C6174A" w:rsidP="007139C7">
            <w:pPr>
              <w:spacing w:before="240" w:after="24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  <w:b/>
              </w:rPr>
              <w:t>I</w:t>
            </w:r>
            <w:r w:rsidR="00296D30" w:rsidRPr="004C7D96">
              <w:rPr>
                <w:rFonts w:asciiTheme="minorHAnsi" w:hAnsiTheme="minorHAnsi" w:cstheme="minorHAnsi"/>
                <w:b/>
              </w:rPr>
              <w:t>nstructions:</w:t>
            </w:r>
            <w:r w:rsidR="00296D30" w:rsidRPr="004C7D96">
              <w:rPr>
                <w:rFonts w:asciiTheme="minorHAnsi" w:hAnsiTheme="minorHAnsi" w:cstheme="minorHAnsi"/>
              </w:rPr>
              <w:t xml:space="preserve"> </w:t>
            </w:r>
            <w:r w:rsidR="00C0147F" w:rsidRPr="004C7D96">
              <w:rPr>
                <w:rFonts w:asciiTheme="minorHAnsi" w:hAnsiTheme="minorHAnsi" w:cstheme="minorHAnsi"/>
              </w:rPr>
              <w:t xml:space="preserve">Complete this form and mail it </w:t>
            </w:r>
            <w:r w:rsidR="0024747E" w:rsidRPr="004C7D96">
              <w:rPr>
                <w:rFonts w:asciiTheme="minorHAnsi" w:hAnsiTheme="minorHAnsi" w:cstheme="minorHAnsi"/>
              </w:rPr>
              <w:t xml:space="preserve">with your application materials </w:t>
            </w:r>
            <w:r w:rsidR="00C0147F" w:rsidRPr="004C7D96">
              <w:rPr>
                <w:rFonts w:asciiTheme="minorHAnsi" w:hAnsiTheme="minorHAnsi" w:cstheme="minorHAnsi"/>
              </w:rPr>
              <w:t xml:space="preserve">to </w:t>
            </w:r>
            <w:r w:rsidR="009C3C15">
              <w:rPr>
                <w:rFonts w:asciiTheme="minorHAnsi" w:hAnsiTheme="minorHAnsi" w:cstheme="minorHAnsi"/>
              </w:rPr>
              <w:t>the </w:t>
            </w:r>
            <w:r w:rsidR="00C0147F" w:rsidRPr="004C7D96">
              <w:rPr>
                <w:rFonts w:asciiTheme="minorHAnsi" w:hAnsiTheme="minorHAnsi" w:cstheme="minorHAnsi"/>
              </w:rPr>
              <w:t>Department of Health Shellfish Program,</w:t>
            </w:r>
            <w:r w:rsidR="00C0147F" w:rsidRPr="004C7D96">
              <w:rPr>
                <w:rFonts w:asciiTheme="minorHAnsi" w:hAnsiTheme="minorHAnsi" w:cstheme="minorHAnsi"/>
                <w:color w:val="444444"/>
              </w:rPr>
              <w:t xml:space="preserve"> </w:t>
            </w:r>
            <w:r w:rsidR="00C0147F" w:rsidRPr="004C7D96">
              <w:rPr>
                <w:rFonts w:asciiTheme="minorHAnsi" w:hAnsiTheme="minorHAnsi" w:cstheme="minorHAnsi"/>
              </w:rPr>
              <w:t>PO Box 47824, Olympia, WA 98504-7824 or email it</w:t>
            </w:r>
            <w:r w:rsidR="00526A8F" w:rsidRPr="004C7D96">
              <w:rPr>
                <w:rFonts w:asciiTheme="minorHAnsi" w:hAnsiTheme="minorHAnsi" w:cstheme="minorHAnsi"/>
              </w:rPr>
              <w:t xml:space="preserve"> to </w:t>
            </w:r>
            <w:hyperlink r:id="rId13" w:history="1">
              <w:r w:rsidR="00580420" w:rsidRPr="004C7D96">
                <w:rPr>
                  <w:rStyle w:val="Hyperlink"/>
                  <w:rFonts w:asciiTheme="minorHAnsi" w:hAnsiTheme="minorHAnsi" w:cstheme="minorHAnsi"/>
                </w:rPr>
                <w:t>shellfish@doh.wa.gov</w:t>
              </w:r>
            </w:hyperlink>
            <w:r w:rsidR="00580420" w:rsidRPr="004C7D96">
              <w:rPr>
                <w:rFonts w:asciiTheme="minorHAnsi" w:hAnsiTheme="minorHAnsi" w:cstheme="minorHAnsi"/>
              </w:rPr>
              <w:t xml:space="preserve">. </w:t>
            </w:r>
            <w:r w:rsidR="008B4BD4" w:rsidRPr="004C7D96">
              <w:rPr>
                <w:rFonts w:asciiTheme="minorHAnsi" w:hAnsiTheme="minorHAnsi" w:cstheme="minorHAnsi"/>
              </w:rPr>
              <w:t>All field</w:t>
            </w:r>
            <w:r w:rsidR="00365452">
              <w:rPr>
                <w:rFonts w:asciiTheme="minorHAnsi" w:hAnsiTheme="minorHAnsi" w:cstheme="minorHAnsi"/>
              </w:rPr>
              <w:t xml:space="preserve">s </w:t>
            </w:r>
            <w:r w:rsidR="008B4BD4" w:rsidRPr="004C7D96">
              <w:rPr>
                <w:rFonts w:asciiTheme="minorHAnsi" w:hAnsiTheme="minorHAnsi" w:cstheme="minorHAnsi"/>
              </w:rPr>
              <w:t xml:space="preserve">are required unless otherwise indicated. </w:t>
            </w:r>
            <w:r w:rsidR="006F3BEC" w:rsidRPr="004C7D96">
              <w:rPr>
                <w:rFonts w:asciiTheme="minorHAnsi" w:hAnsiTheme="minorHAnsi" w:cstheme="minorHAnsi"/>
              </w:rPr>
              <w:t xml:space="preserve">If you have questions, please call 360-236-3330 or email us at </w:t>
            </w:r>
            <w:hyperlink r:id="rId14" w:history="1">
              <w:r w:rsidR="006F3BEC" w:rsidRPr="004C7D96">
                <w:rPr>
                  <w:rStyle w:val="Hyperlink"/>
                  <w:rFonts w:asciiTheme="minorHAnsi" w:hAnsiTheme="minorHAnsi" w:cstheme="minorHAnsi"/>
                </w:rPr>
                <w:t>shellfish@doh.wa.gov</w:t>
              </w:r>
            </w:hyperlink>
            <w:r w:rsidR="006F3BEC" w:rsidRPr="004C7D96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3D28B4" w:rsidRPr="004C7D96" w14:paraId="0ACA6C7A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nil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782FB1" w14:textId="77777777" w:rsidR="003D28B4" w:rsidRPr="004C7D96" w:rsidRDefault="008B4BD4" w:rsidP="00671B2E">
            <w:pPr>
              <w:pStyle w:val="Heading2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>Operation</w:t>
            </w:r>
            <w:r w:rsidR="00763D14" w:rsidRPr="004C7D96">
              <w:rPr>
                <w:rFonts w:asciiTheme="minorHAnsi" w:hAnsiTheme="minorHAnsi" w:cstheme="minorHAnsi"/>
              </w:rPr>
              <w:t xml:space="preserve"> Information</w:t>
            </w:r>
          </w:p>
        </w:tc>
      </w:tr>
      <w:tr w:rsidR="00DF1783" w:rsidRPr="004C7D96" w14:paraId="6C84EB3F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02943" w14:textId="77777777" w:rsidR="00DF1783" w:rsidRPr="004C7D96" w:rsidRDefault="008B4BD4" w:rsidP="000B124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>Operation</w:t>
            </w:r>
            <w:r w:rsidR="00BC1B95" w:rsidRPr="004C7D96">
              <w:rPr>
                <w:rFonts w:asciiTheme="minorHAnsi" w:hAnsiTheme="minorHAnsi" w:cstheme="minorHAnsi"/>
              </w:rPr>
              <w:t xml:space="preserve"> Name</w:t>
            </w:r>
            <w:r w:rsidR="00DF1783" w:rsidRPr="004C7D96">
              <w:rPr>
                <w:rFonts w:asciiTheme="minorHAnsi" w:hAnsiTheme="minorHAnsi" w:cstheme="minorHAnsi"/>
              </w:rPr>
              <w:t xml:space="preserve">: </w:t>
            </w:r>
            <w:r w:rsidR="00DF1783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F1783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="00DF1783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="00DF1783" w:rsidRPr="004C7D96">
              <w:rPr>
                <w:rFonts w:asciiTheme="minorHAnsi" w:hAnsiTheme="minorHAnsi" w:cstheme="minorHAnsi"/>
              </w:rPr>
              <w:t> </w:t>
            </w:r>
            <w:r w:rsidR="00DF1783" w:rsidRPr="004C7D96">
              <w:rPr>
                <w:rFonts w:asciiTheme="minorHAnsi" w:hAnsiTheme="minorHAnsi" w:cstheme="minorHAnsi"/>
              </w:rPr>
              <w:t> </w:t>
            </w:r>
            <w:r w:rsidR="00DF1783" w:rsidRPr="004C7D96">
              <w:rPr>
                <w:rFonts w:asciiTheme="minorHAnsi" w:hAnsiTheme="minorHAnsi" w:cstheme="minorHAnsi"/>
              </w:rPr>
              <w:t> </w:t>
            </w:r>
            <w:r w:rsidR="00DF1783" w:rsidRPr="004C7D96">
              <w:rPr>
                <w:rFonts w:asciiTheme="minorHAnsi" w:hAnsiTheme="minorHAnsi" w:cstheme="minorHAnsi"/>
              </w:rPr>
              <w:t> </w:t>
            </w:r>
            <w:r w:rsidR="00DF1783" w:rsidRPr="004C7D96">
              <w:rPr>
                <w:rFonts w:asciiTheme="minorHAnsi" w:hAnsiTheme="minorHAnsi" w:cstheme="minorHAnsi"/>
              </w:rPr>
              <w:t> </w:t>
            </w:r>
            <w:r w:rsidR="00DF1783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  <w:bookmarkEnd w:id="0"/>
            <w:r w:rsidR="00DF1783" w:rsidRPr="004C7D96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BB7E0" w14:textId="77777777" w:rsidR="00DF1783" w:rsidRPr="004C7D96" w:rsidRDefault="00BC1B95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>Phone</w:t>
            </w:r>
            <w:r w:rsidR="00DF1783" w:rsidRPr="004C7D96">
              <w:rPr>
                <w:rFonts w:asciiTheme="minorHAnsi" w:hAnsiTheme="minorHAnsi" w:cstheme="minorHAnsi"/>
              </w:rPr>
              <w:t xml:space="preserve">: </w:t>
            </w:r>
            <w:r w:rsidR="00DF1783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F1783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="00DF1783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</w:p>
        </w:tc>
        <w:bookmarkEnd w:id="1"/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9B942" w14:textId="77777777" w:rsidR="00DF1783" w:rsidRPr="004C7D96" w:rsidRDefault="00BC1B95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>Cell</w:t>
            </w:r>
            <w:r w:rsidR="00DF1783" w:rsidRPr="004C7D96">
              <w:rPr>
                <w:rFonts w:asciiTheme="minorHAnsi" w:hAnsiTheme="minorHAnsi" w:cstheme="minorHAnsi"/>
              </w:rPr>
              <w:t xml:space="preserve">: </w:t>
            </w:r>
            <w:r w:rsidR="00DF1783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1783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="00DF1783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</w:p>
        </w:tc>
      </w:tr>
      <w:tr w:rsidR="00B85598" w:rsidRPr="004C7D96" w14:paraId="620213F2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1BAA9" w14:textId="661E7963" w:rsidR="00B85598" w:rsidRPr="004C7D96" w:rsidRDefault="00161823" w:rsidP="000B124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Primary </w:t>
            </w:r>
            <w:r w:rsidR="00B85598" w:rsidRPr="004C7D96">
              <w:rPr>
                <w:rFonts w:asciiTheme="minorHAnsi" w:hAnsiTheme="minorHAnsi" w:cstheme="minorHAnsi"/>
              </w:rPr>
              <w:t xml:space="preserve">Contact: </w:t>
            </w:r>
            <w:r w:rsidR="00B85598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8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B85598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="00B85598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="00B85598" w:rsidRPr="004C7D96">
              <w:rPr>
                <w:rFonts w:asciiTheme="minorHAnsi" w:hAnsiTheme="minorHAnsi" w:cstheme="minorHAnsi"/>
              </w:rPr>
              <w:t> </w:t>
            </w:r>
            <w:r w:rsidR="00B85598" w:rsidRPr="004C7D96">
              <w:rPr>
                <w:rFonts w:asciiTheme="minorHAnsi" w:hAnsiTheme="minorHAnsi" w:cstheme="minorHAnsi"/>
              </w:rPr>
              <w:t> </w:t>
            </w:r>
            <w:r w:rsidR="00B85598" w:rsidRPr="004C7D96">
              <w:rPr>
                <w:rFonts w:asciiTheme="minorHAnsi" w:hAnsiTheme="minorHAnsi" w:cstheme="minorHAnsi"/>
              </w:rPr>
              <w:t> </w:t>
            </w:r>
            <w:r w:rsidR="00B85598" w:rsidRPr="004C7D96">
              <w:rPr>
                <w:rFonts w:asciiTheme="minorHAnsi" w:hAnsiTheme="minorHAnsi" w:cstheme="minorHAnsi"/>
              </w:rPr>
              <w:t> </w:t>
            </w:r>
            <w:r w:rsidR="00B85598" w:rsidRPr="004C7D96">
              <w:rPr>
                <w:rFonts w:asciiTheme="minorHAnsi" w:hAnsiTheme="minorHAnsi" w:cstheme="minorHAnsi"/>
              </w:rPr>
              <w:t> </w:t>
            </w:r>
            <w:r w:rsidR="00B85598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2B916" w14:textId="77777777" w:rsidR="00B85598" w:rsidRPr="004C7D96" w:rsidRDefault="00B85598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Title: 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37D12" w14:textId="77777777" w:rsidR="00B85598" w:rsidRPr="004C7D96" w:rsidRDefault="00B85598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Email: 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</w:p>
        </w:tc>
      </w:tr>
      <w:tr w:rsidR="00B85598" w:rsidRPr="004C7D96" w14:paraId="75EB38B7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42739" w14:textId="77777777" w:rsidR="00B85598" w:rsidRPr="004C7D96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Secondary Contact: 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764B" w14:textId="77777777" w:rsidR="00B85598" w:rsidRPr="004C7D96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Title: 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40B1D" w14:textId="77777777" w:rsidR="00B85598" w:rsidRPr="004C7D96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Email: 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</w:p>
        </w:tc>
      </w:tr>
      <w:tr w:rsidR="00B85598" w:rsidRPr="004C7D96" w14:paraId="57AEE658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BB4DF" w14:textId="2213C474" w:rsidR="00B85598" w:rsidRPr="004C7D96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Tribal Affiliation (if applicable): 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  <w:r w:rsidR="006E3E6D" w:rsidRPr="004C7D96">
              <w:rPr>
                <w:rFonts w:asciiTheme="minorHAnsi" w:hAnsiTheme="minorHAnsi" w:cstheme="minorHAnsi"/>
              </w:rPr>
              <w:t xml:space="preserve"> </w:t>
            </w:r>
          </w:p>
        </w:tc>
        <w:bookmarkEnd w:id="2"/>
        <w:tc>
          <w:tcPr>
            <w:tcW w:w="5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86BA88" w14:textId="153060D3" w:rsidR="00B85598" w:rsidRPr="004C7D96" w:rsidRDefault="006E3E6D" w:rsidP="00773F7E">
            <w:pPr>
              <w:tabs>
                <w:tab w:val="num" w:pos="1890"/>
                <w:tab w:val="left" w:pos="3690"/>
              </w:tabs>
              <w:spacing w:before="120" w:after="120"/>
              <w:ind w:left="360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                            </w:t>
            </w:r>
          </w:p>
        </w:tc>
      </w:tr>
      <w:tr w:rsidR="00B85598" w:rsidRPr="004C7D96" w14:paraId="66C68773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BC7B062" w14:textId="77777777" w:rsidR="00B85598" w:rsidRPr="004C7D96" w:rsidRDefault="00B85598" w:rsidP="00B85598">
            <w:pPr>
              <w:pStyle w:val="Heading2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>Mailing Address</w:t>
            </w:r>
          </w:p>
        </w:tc>
      </w:tr>
      <w:tr w:rsidR="004309EA" w:rsidRPr="004C7D96" w14:paraId="3FEFDD6F" w14:textId="77777777" w:rsidTr="00F2206D">
        <w:trPr>
          <w:gridAfter w:val="1"/>
          <w:wAfter w:w="60" w:type="dxa"/>
          <w:trHeight w:val="980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D219C" w14:textId="77777777" w:rsidR="004309EA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Street: 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  <w:r w:rsidRPr="004C7D96">
              <w:rPr>
                <w:rFonts w:asciiTheme="minorHAnsi" w:hAnsiTheme="minorHAnsi" w:cstheme="minorHAnsi"/>
              </w:rPr>
              <w:t xml:space="preserve">  </w:t>
            </w:r>
          </w:p>
          <w:p w14:paraId="69473DB0" w14:textId="68AFCA00" w:rsidR="00F2206D" w:rsidRPr="004C7D96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County: 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29D29" w14:textId="77777777" w:rsidR="004309EA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City: 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</w:p>
          <w:p w14:paraId="6D166CE4" w14:textId="3AE55E62" w:rsidR="00F2206D" w:rsidRPr="004C7D96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EB621" w14:textId="15A129A9" w:rsidR="00F2206D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State: </w:t>
            </w:r>
            <w:r w:rsidR="000D7DAD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D7DAD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0D7DAD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="000D7DAD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="000D7DAD" w:rsidRPr="004C7D96">
              <w:rPr>
                <w:rFonts w:asciiTheme="minorHAnsi" w:hAnsiTheme="minorHAnsi" w:cstheme="minorHAnsi"/>
                <w:noProof/>
              </w:rPr>
              <w:t> </w:t>
            </w:r>
            <w:r w:rsidR="000D7DAD" w:rsidRPr="004C7D96">
              <w:rPr>
                <w:rFonts w:asciiTheme="minorHAnsi" w:hAnsiTheme="minorHAnsi" w:cstheme="minorHAnsi"/>
                <w:noProof/>
              </w:rPr>
              <w:t> </w:t>
            </w:r>
            <w:r w:rsidR="000D7DAD" w:rsidRPr="004C7D96">
              <w:rPr>
                <w:rFonts w:asciiTheme="minorHAnsi" w:hAnsiTheme="minorHAnsi" w:cstheme="minorHAnsi"/>
                <w:noProof/>
              </w:rPr>
              <w:t> </w:t>
            </w:r>
            <w:r w:rsidR="000D7DAD" w:rsidRPr="004C7D96">
              <w:rPr>
                <w:rFonts w:asciiTheme="minorHAnsi" w:hAnsiTheme="minorHAnsi" w:cstheme="minorHAnsi"/>
                <w:noProof/>
              </w:rPr>
              <w:t> </w:t>
            </w:r>
            <w:r w:rsidR="000D7DAD" w:rsidRPr="004C7D96">
              <w:rPr>
                <w:rFonts w:asciiTheme="minorHAnsi" w:hAnsiTheme="minorHAnsi" w:cstheme="minorHAnsi"/>
                <w:noProof/>
              </w:rPr>
              <w:t> </w:t>
            </w:r>
            <w:r w:rsidR="000D7DAD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</w:p>
          <w:p w14:paraId="105C4C82" w14:textId="1ED91137" w:rsidR="004309EA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Zip: 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</w:p>
        </w:tc>
      </w:tr>
      <w:tr w:rsidR="004309EA" w:rsidRPr="004C7D96" w14:paraId="02D100DF" w14:textId="77777777" w:rsidTr="00086C2A">
        <w:trPr>
          <w:gridAfter w:val="1"/>
          <w:wAfter w:w="60" w:type="dxa"/>
          <w:trHeight w:val="432"/>
        </w:trPr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00ECCBA" w14:textId="77777777" w:rsidR="004309EA" w:rsidRPr="004C7D96" w:rsidRDefault="004309EA" w:rsidP="004309EA">
            <w:pPr>
              <w:pStyle w:val="Heading2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Facility Address </w:t>
            </w:r>
            <w:r w:rsidRPr="004C7D96">
              <w:rPr>
                <w:rFonts w:asciiTheme="minorHAnsi" w:hAnsiTheme="minorHAnsi" w:cstheme="minorHAnsi"/>
                <w:b w:val="0"/>
                <w:bCs/>
              </w:rPr>
              <w:t>(if different from mailing address)</w:t>
            </w:r>
          </w:p>
        </w:tc>
      </w:tr>
      <w:tr w:rsidR="004309EA" w:rsidRPr="004C7D96" w14:paraId="377682F0" w14:textId="77777777" w:rsidTr="00086C2A">
        <w:trPr>
          <w:gridAfter w:val="1"/>
          <w:wAfter w:w="60" w:type="dxa"/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14B62" w14:textId="77777777" w:rsidR="004309EA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Street: </w:t>
            </w:r>
            <w:r w:rsidR="00086C2A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6C2A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="00086C2A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="00086C2A" w:rsidRPr="004C7D96">
              <w:rPr>
                <w:rFonts w:asciiTheme="minorHAnsi" w:hAnsiTheme="minorHAnsi" w:cstheme="minorHAnsi"/>
              </w:rPr>
              <w:t> </w:t>
            </w:r>
            <w:r w:rsidR="00086C2A" w:rsidRPr="004C7D96">
              <w:rPr>
                <w:rFonts w:asciiTheme="minorHAnsi" w:hAnsiTheme="minorHAnsi" w:cstheme="minorHAnsi"/>
              </w:rPr>
              <w:t> </w:t>
            </w:r>
            <w:r w:rsidR="00086C2A" w:rsidRPr="004C7D96">
              <w:rPr>
                <w:rFonts w:asciiTheme="minorHAnsi" w:hAnsiTheme="minorHAnsi" w:cstheme="minorHAnsi"/>
              </w:rPr>
              <w:t> </w:t>
            </w:r>
            <w:r w:rsidR="00086C2A" w:rsidRPr="004C7D96">
              <w:rPr>
                <w:rFonts w:asciiTheme="minorHAnsi" w:hAnsiTheme="minorHAnsi" w:cstheme="minorHAnsi"/>
              </w:rPr>
              <w:t> </w:t>
            </w:r>
            <w:r w:rsidR="00086C2A" w:rsidRPr="004C7D96">
              <w:rPr>
                <w:rFonts w:asciiTheme="minorHAnsi" w:hAnsiTheme="minorHAnsi" w:cstheme="minorHAnsi"/>
              </w:rPr>
              <w:t> </w:t>
            </w:r>
            <w:r w:rsidR="00086C2A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</w:p>
          <w:p w14:paraId="271B23E2" w14:textId="300C8771" w:rsidR="00F2206D" w:rsidRPr="004C7D96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County: 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A068D1" w14:textId="77777777" w:rsidR="004309EA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City: </w:t>
            </w:r>
            <w:r w:rsidR="00086C2A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6C2A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="00086C2A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  <w:r w:rsidR="00381D26" w:rsidRPr="004C7D96">
              <w:rPr>
                <w:rFonts w:asciiTheme="minorHAnsi" w:hAnsiTheme="minorHAnsi" w:cstheme="minorHAnsi"/>
              </w:rPr>
              <w:t xml:space="preserve">   </w:t>
            </w:r>
          </w:p>
          <w:p w14:paraId="573C69C6" w14:textId="29EB4AC6" w:rsidR="00F2206D" w:rsidRPr="004C7D96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74204" w14:textId="77777777" w:rsidR="00F2206D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State: WA  </w:t>
            </w:r>
          </w:p>
          <w:p w14:paraId="43B2A526" w14:textId="1EE2006E" w:rsidR="004309EA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Zip: </w:t>
            </w:r>
            <w:r w:rsidR="00086C2A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6C2A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="00086C2A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</w:p>
        </w:tc>
      </w:tr>
      <w:tr w:rsidR="004309EA" w:rsidRPr="004C7D96" w14:paraId="4317FA3E" w14:textId="77777777" w:rsidTr="00086C2A">
        <w:trPr>
          <w:gridAfter w:val="1"/>
          <w:wAfter w:w="60" w:type="dxa"/>
          <w:trHeight w:val="432"/>
        </w:trPr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588A0CC0" w14:textId="77777777" w:rsidR="004309EA" w:rsidRPr="004C7D96" w:rsidRDefault="00086C2A" w:rsidP="00086C2A">
            <w:pPr>
              <w:pStyle w:val="Heading2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Address Where Records Are Maintained </w:t>
            </w:r>
            <w:r w:rsidRPr="004C7D96">
              <w:rPr>
                <w:rFonts w:asciiTheme="minorHAnsi" w:hAnsiTheme="minorHAnsi" w:cstheme="minorHAnsi"/>
                <w:b w:val="0"/>
                <w:bCs/>
              </w:rPr>
              <w:t>(if different from mailing address)</w:t>
            </w:r>
          </w:p>
        </w:tc>
      </w:tr>
      <w:tr w:rsidR="004309EA" w:rsidRPr="004C7D96" w14:paraId="7C335154" w14:textId="77777777" w:rsidTr="00086C2A">
        <w:trPr>
          <w:gridAfter w:val="1"/>
          <w:wAfter w:w="60" w:type="dxa"/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510B2" w14:textId="77777777" w:rsidR="004309EA" w:rsidRPr="004C7D96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Street: 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</w:p>
          <w:p w14:paraId="09E7E3DC" w14:textId="5227914A" w:rsidR="00F2206D" w:rsidRPr="004C7D96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County: 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68141" w14:textId="77777777" w:rsidR="004309EA" w:rsidRPr="004C7D96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City: 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  <w:r w:rsidR="00381D26" w:rsidRPr="004C7D96">
              <w:rPr>
                <w:rFonts w:asciiTheme="minorHAnsi" w:hAnsiTheme="minorHAnsi" w:cstheme="minorHAnsi"/>
              </w:rPr>
              <w:t xml:space="preserve">    </w:t>
            </w:r>
          </w:p>
          <w:p w14:paraId="201D1F67" w14:textId="52FDA883" w:rsidR="00F2206D" w:rsidRPr="004C7D96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E77CD" w14:textId="77777777" w:rsidR="00F2206D" w:rsidRPr="004C7D96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State: 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  <w:r w:rsidRPr="004C7D96">
              <w:rPr>
                <w:rFonts w:asciiTheme="minorHAnsi" w:hAnsiTheme="minorHAnsi" w:cstheme="minorHAnsi"/>
              </w:rPr>
              <w:t xml:space="preserve">  </w:t>
            </w:r>
          </w:p>
          <w:p w14:paraId="184A79E7" w14:textId="11F0A6DF" w:rsidR="004309EA" w:rsidRPr="004C7D96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Zip: </w:t>
            </w:r>
            <w:r w:rsidR="00C169FC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169FC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C169FC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="00C169FC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="00C169FC" w:rsidRPr="004C7D96">
              <w:rPr>
                <w:rFonts w:asciiTheme="minorHAnsi" w:hAnsiTheme="minorHAnsi" w:cstheme="minorHAnsi"/>
                <w:noProof/>
              </w:rPr>
              <w:t> </w:t>
            </w:r>
            <w:r w:rsidR="00C169FC" w:rsidRPr="004C7D96">
              <w:rPr>
                <w:rFonts w:asciiTheme="minorHAnsi" w:hAnsiTheme="minorHAnsi" w:cstheme="minorHAnsi"/>
                <w:noProof/>
              </w:rPr>
              <w:t> </w:t>
            </w:r>
            <w:r w:rsidR="00C169FC" w:rsidRPr="004C7D96">
              <w:rPr>
                <w:rFonts w:asciiTheme="minorHAnsi" w:hAnsiTheme="minorHAnsi" w:cstheme="minorHAnsi"/>
                <w:noProof/>
              </w:rPr>
              <w:t> </w:t>
            </w:r>
            <w:r w:rsidR="00C169FC" w:rsidRPr="004C7D96">
              <w:rPr>
                <w:rFonts w:asciiTheme="minorHAnsi" w:hAnsiTheme="minorHAnsi" w:cstheme="minorHAnsi"/>
                <w:noProof/>
              </w:rPr>
              <w:t> </w:t>
            </w:r>
            <w:r w:rsidR="00C169FC" w:rsidRPr="004C7D96">
              <w:rPr>
                <w:rFonts w:asciiTheme="minorHAnsi" w:hAnsiTheme="minorHAnsi" w:cstheme="minorHAnsi"/>
                <w:noProof/>
              </w:rPr>
              <w:t> </w:t>
            </w:r>
            <w:r w:rsidR="00C169FC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439CC8B2" w14:textId="14EE1873" w:rsidR="006D10FB" w:rsidRPr="004C7D96" w:rsidRDefault="006D10FB" w:rsidP="006D10FB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4C7D96">
        <w:rPr>
          <w:rFonts w:asciiTheme="minorHAnsi" w:hAnsiTheme="minorHAnsi" w:cstheme="minorHAnsi"/>
        </w:rPr>
        <w:t xml:space="preserve">. Are there any other emails, addresses, or phone numbers you would like to include to receive information and updates? </w:t>
      </w:r>
    </w:p>
    <w:p w14:paraId="100BB252" w14:textId="321BC84D" w:rsidR="006D10FB" w:rsidRDefault="006D10FB" w:rsidP="00F30EBE">
      <w:pPr>
        <w:spacing w:after="100" w:afterAutospacing="1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</w:p>
    <w:p w14:paraId="26B1E409" w14:textId="5CC82E15" w:rsidR="002B0E22" w:rsidRDefault="002B0E22" w:rsidP="00F30EBE">
      <w:pPr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A “facility” is defined as a place where harvest equipment </w:t>
      </w:r>
      <w:r w:rsidR="00E70EE3">
        <w:rPr>
          <w:rFonts w:asciiTheme="minorHAnsi" w:hAnsiTheme="minorHAnsi" w:cstheme="minorHAnsi"/>
        </w:rPr>
        <w:t xml:space="preserve">and/or shellfish is processed and stored. Attach a map showing clear directions on how to reach the facility. </w:t>
      </w:r>
    </w:p>
    <w:p w14:paraId="7E0CA9AD" w14:textId="467FFCD2" w:rsidR="00351E0F" w:rsidRDefault="002341A8" w:rsidP="1824DA77">
      <w:pPr>
        <w:spacing w:line="276" w:lineRule="auto"/>
        <w:rPr>
          <w:rFonts w:asciiTheme="minorHAnsi" w:hAnsiTheme="minorHAnsi" w:cstheme="minorBidi"/>
        </w:rPr>
      </w:pPr>
      <w:r w:rsidRPr="1824DA77">
        <w:rPr>
          <w:rFonts w:asciiTheme="minorHAnsi" w:hAnsiTheme="minorHAnsi" w:cstheme="minorBidi"/>
        </w:rPr>
        <w:t>3</w:t>
      </w:r>
      <w:r w:rsidR="00AA7DCD" w:rsidRPr="1824DA77">
        <w:rPr>
          <w:rFonts w:asciiTheme="minorHAnsi" w:hAnsiTheme="minorHAnsi" w:cstheme="minorBidi"/>
        </w:rPr>
        <w:t xml:space="preserve">. </w:t>
      </w:r>
      <w:r w:rsidR="00ED5067" w:rsidRPr="1824DA77">
        <w:rPr>
          <w:rFonts w:asciiTheme="minorHAnsi" w:hAnsiTheme="minorHAnsi" w:cstheme="minorBidi"/>
        </w:rPr>
        <w:t xml:space="preserve">Will you </w:t>
      </w:r>
      <w:r w:rsidR="7AD5A992" w:rsidRPr="1824DA77">
        <w:rPr>
          <w:rFonts w:asciiTheme="minorHAnsi" w:hAnsiTheme="minorHAnsi" w:cstheme="minorBidi"/>
        </w:rPr>
        <w:t>take</w:t>
      </w:r>
      <w:r w:rsidR="00A1576A" w:rsidRPr="1824DA77">
        <w:rPr>
          <w:rFonts w:asciiTheme="minorHAnsi" w:hAnsiTheme="minorHAnsi" w:cstheme="minorBidi"/>
        </w:rPr>
        <w:t xml:space="preserve"> the Razor clams to a different location </w:t>
      </w:r>
      <w:r w:rsidR="00744481" w:rsidRPr="1824DA77">
        <w:rPr>
          <w:rFonts w:asciiTheme="minorHAnsi" w:hAnsiTheme="minorHAnsi" w:cstheme="minorBidi"/>
        </w:rPr>
        <w:t xml:space="preserve">(i.e. your home) </w:t>
      </w:r>
      <w:r w:rsidR="00A1576A" w:rsidRPr="1824DA77">
        <w:rPr>
          <w:rFonts w:asciiTheme="minorHAnsi" w:hAnsiTheme="minorHAnsi" w:cstheme="minorBidi"/>
        </w:rPr>
        <w:t xml:space="preserve">for storage? </w:t>
      </w:r>
    </w:p>
    <w:p w14:paraId="013854DD" w14:textId="56A4B453" w:rsidR="00A1576A" w:rsidRPr="004C7D96" w:rsidRDefault="00A1576A" w:rsidP="00E70EE3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Yes </w:t>
      </w:r>
      <w:r w:rsidR="00B47DDF">
        <w:rPr>
          <w:rFonts w:asciiTheme="minorHAnsi" w:hAnsiTheme="minorHAnsi" w:cstheme="minorHAnsi"/>
        </w:rPr>
        <w:t xml:space="preserve">          </w:t>
      </w:r>
      <w:r w:rsidRPr="004C7D96">
        <w:rPr>
          <w:rFonts w:asciiTheme="minorHAnsi" w:hAnsiTheme="minorHAnsi" w:cstheme="minorHAnsi"/>
        </w:rPr>
        <w:t xml:space="preserve">  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No</w:t>
      </w:r>
    </w:p>
    <w:p w14:paraId="03A23783" w14:textId="77777777" w:rsidR="00A1576A" w:rsidRPr="00F30EBE" w:rsidRDefault="00A1576A" w:rsidP="00F30EBE">
      <w:pPr>
        <w:spacing w:after="100" w:afterAutospacing="1" w:line="276" w:lineRule="auto"/>
        <w:rPr>
          <w:rFonts w:asciiTheme="minorHAnsi" w:hAnsiTheme="minorHAnsi" w:cstheme="minorHAnsi"/>
        </w:rPr>
      </w:pPr>
    </w:p>
    <w:p w14:paraId="4E7F13D8" w14:textId="3AC143DB" w:rsidR="004267F8" w:rsidRDefault="002341A8" w:rsidP="00351E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</w:t>
      </w:r>
      <w:r w:rsidR="00E70EE3">
        <w:rPr>
          <w:rFonts w:asciiTheme="minorHAnsi" w:hAnsiTheme="minorHAnsi" w:cstheme="minorHAnsi"/>
        </w:rPr>
        <w:t xml:space="preserve">. </w:t>
      </w:r>
      <w:r w:rsidR="00765A4C">
        <w:rPr>
          <w:rFonts w:asciiTheme="minorHAnsi" w:hAnsiTheme="minorHAnsi" w:cstheme="minorHAnsi"/>
        </w:rPr>
        <w:t xml:space="preserve">What is the intended market for your </w:t>
      </w:r>
      <w:r w:rsidR="00E70EE3">
        <w:rPr>
          <w:rFonts w:asciiTheme="minorHAnsi" w:hAnsiTheme="minorHAnsi" w:cstheme="minorHAnsi"/>
        </w:rPr>
        <w:t xml:space="preserve">Razor clams? </w:t>
      </w:r>
    </w:p>
    <w:p w14:paraId="74A9970A" w14:textId="69E1A618" w:rsidR="00765A4C" w:rsidRDefault="00E70EE3" w:rsidP="00351E0F">
      <w:pPr>
        <w:rPr>
          <w:rFonts w:asciiTheme="minorHAnsi" w:hAnsiTheme="minorHAnsi" w:cstheme="minorHAnsi"/>
        </w:rPr>
      </w:pPr>
      <w:r w:rsidRPr="00A5551B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5551B">
        <w:rPr>
          <w:rFonts w:asciiTheme="minorHAnsi" w:hAnsiTheme="minorHAnsi" w:cstheme="minorHAnsi"/>
        </w:rPr>
        <w:instrText xml:space="preserve"> FORMCHECKBOX </w:instrText>
      </w:r>
      <w:r w:rsidRPr="00A5551B">
        <w:rPr>
          <w:rFonts w:asciiTheme="minorHAnsi" w:hAnsiTheme="minorHAnsi" w:cstheme="minorHAnsi"/>
          <w:color w:val="2B579A"/>
          <w:shd w:val="clear" w:color="auto" w:fill="E6E6E6"/>
        </w:rPr>
      </w:r>
      <w:r w:rsidRPr="00A5551B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A5551B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>
        <w:rPr>
          <w:rFonts w:asciiTheme="minorHAnsi" w:hAnsiTheme="minorHAnsi" w:cstheme="minorHAnsi"/>
        </w:rPr>
        <w:t xml:space="preserve"> For Bait</w:t>
      </w:r>
      <w:r>
        <w:rPr>
          <w:rFonts w:asciiTheme="minorHAnsi" w:hAnsiTheme="minorHAnsi" w:cstheme="minorHAnsi"/>
        </w:rPr>
        <w:tab/>
      </w:r>
      <w:r w:rsidRPr="00A5551B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5551B">
        <w:rPr>
          <w:rFonts w:asciiTheme="minorHAnsi" w:hAnsiTheme="minorHAnsi" w:cstheme="minorHAnsi"/>
        </w:rPr>
        <w:instrText xml:space="preserve"> FORMCHECKBOX </w:instrText>
      </w:r>
      <w:r w:rsidRPr="00A5551B">
        <w:rPr>
          <w:rFonts w:asciiTheme="minorHAnsi" w:hAnsiTheme="minorHAnsi" w:cstheme="minorHAnsi"/>
          <w:color w:val="2B579A"/>
          <w:shd w:val="clear" w:color="auto" w:fill="E6E6E6"/>
        </w:rPr>
      </w:r>
      <w:r w:rsidRPr="00A5551B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A5551B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="00765A4C">
        <w:rPr>
          <w:rFonts w:asciiTheme="minorHAnsi" w:hAnsiTheme="minorHAnsi" w:cstheme="minorHAnsi"/>
        </w:rPr>
        <w:t xml:space="preserve">For Human Consumption </w:t>
      </w:r>
      <w:r w:rsidR="00765A4C">
        <w:rPr>
          <w:rFonts w:asciiTheme="minorHAnsi" w:hAnsiTheme="minorHAnsi" w:cstheme="minorHAnsi"/>
        </w:rPr>
        <w:tab/>
      </w:r>
      <w:r w:rsidR="00765A4C" w:rsidRPr="00A5551B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65A4C" w:rsidRPr="00A5551B">
        <w:rPr>
          <w:rFonts w:asciiTheme="minorHAnsi" w:hAnsiTheme="minorHAnsi" w:cstheme="minorHAnsi"/>
        </w:rPr>
        <w:instrText xml:space="preserve"> FORMCHECKBOX </w:instrText>
      </w:r>
      <w:r w:rsidR="00765A4C" w:rsidRPr="00A5551B">
        <w:rPr>
          <w:rFonts w:asciiTheme="minorHAnsi" w:hAnsiTheme="minorHAnsi" w:cstheme="minorHAnsi"/>
          <w:color w:val="2B579A"/>
          <w:shd w:val="clear" w:color="auto" w:fill="E6E6E6"/>
        </w:rPr>
      </w:r>
      <w:r w:rsidR="00765A4C" w:rsidRPr="00A5551B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="00765A4C" w:rsidRPr="00A5551B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="00765A4C">
        <w:rPr>
          <w:rFonts w:asciiTheme="minorHAnsi" w:hAnsiTheme="minorHAnsi" w:cstheme="minorHAnsi"/>
        </w:rPr>
        <w:t xml:space="preserve"> Unknown</w:t>
      </w:r>
    </w:p>
    <w:p w14:paraId="41C0A333" w14:textId="3DF8E3E3" w:rsidR="004267F8" w:rsidRPr="00F15F98" w:rsidRDefault="002341A8" w:rsidP="00CD2B3E">
      <w:pPr>
        <w:spacing w:before="240" w:line="276" w:lineRule="auto"/>
        <w:rPr>
          <w:rFonts w:asciiTheme="minorHAnsi" w:hAnsiTheme="minorHAnsi" w:cstheme="minorBidi"/>
          <w:i/>
          <w:iCs/>
        </w:rPr>
      </w:pPr>
      <w:r w:rsidRPr="666989BF">
        <w:rPr>
          <w:rFonts w:asciiTheme="minorHAnsi" w:hAnsiTheme="minorHAnsi" w:cstheme="minorBidi"/>
        </w:rPr>
        <w:t>5</w:t>
      </w:r>
      <w:r w:rsidR="00022F5A" w:rsidRPr="666989BF">
        <w:rPr>
          <w:rFonts w:asciiTheme="minorHAnsi" w:hAnsiTheme="minorHAnsi" w:cstheme="minorBidi"/>
        </w:rPr>
        <w:t xml:space="preserve">. </w:t>
      </w:r>
      <w:bookmarkStart w:id="3" w:name="_Hlk92806418"/>
      <w:r w:rsidR="0032122D" w:rsidRPr="666989BF">
        <w:rPr>
          <w:rFonts w:asciiTheme="minorHAnsi" w:hAnsiTheme="minorHAnsi" w:cstheme="minorBidi"/>
        </w:rPr>
        <w:t>Have you completed a Harvest Site Application?</w:t>
      </w:r>
      <w:r w:rsidR="004267F8" w:rsidRPr="666989BF">
        <w:rPr>
          <w:rFonts w:asciiTheme="minorHAnsi" w:hAnsiTheme="minorHAnsi" w:cstheme="minorBidi"/>
        </w:rPr>
        <w:t xml:space="preserve"> </w:t>
      </w:r>
      <w:r w:rsidR="004267F8" w:rsidRPr="666989BF">
        <w:rPr>
          <w:rFonts w:asciiTheme="minorHAnsi" w:hAnsiTheme="minorHAnsi" w:cstheme="minorBidi"/>
          <w:i/>
          <w:iCs/>
        </w:rPr>
        <w:t xml:space="preserve">You must complete a </w:t>
      </w:r>
      <w:hyperlink r:id="rId15">
        <w:r w:rsidR="004267F8" w:rsidRPr="666989BF">
          <w:rPr>
            <w:rStyle w:val="Hyperlink"/>
            <w:rFonts w:asciiTheme="minorHAnsi" w:hAnsiTheme="minorHAnsi" w:cstheme="minorBidi"/>
            <w:i/>
            <w:iCs/>
          </w:rPr>
          <w:t>Harvest Site Certificate application</w:t>
        </w:r>
      </w:hyperlink>
      <w:r w:rsidR="00CD2B3E">
        <w:rPr>
          <w:rFonts w:asciiTheme="minorHAnsi" w:hAnsiTheme="minorHAnsi" w:cstheme="minorBidi"/>
          <w:i/>
          <w:iCs/>
        </w:rPr>
        <w:t xml:space="preserve"> </w:t>
      </w:r>
      <w:r w:rsidR="004267F8" w:rsidRPr="666989BF">
        <w:rPr>
          <w:rFonts w:asciiTheme="minorHAnsi" w:hAnsiTheme="minorHAnsi" w:cstheme="minorBidi"/>
          <w:i/>
          <w:iCs/>
        </w:rPr>
        <w:t>for each harvest site you’re using</w:t>
      </w:r>
      <w:r w:rsidR="00E419BE" w:rsidRPr="666989BF">
        <w:rPr>
          <w:rFonts w:asciiTheme="minorHAnsi" w:hAnsiTheme="minorHAnsi" w:cstheme="minorBidi"/>
          <w:i/>
          <w:iCs/>
        </w:rPr>
        <w:t xml:space="preserve"> (one per parcel, bed, etc.)</w:t>
      </w:r>
      <w:r w:rsidR="004267F8" w:rsidRPr="666989BF">
        <w:rPr>
          <w:rFonts w:asciiTheme="minorHAnsi" w:hAnsiTheme="minorHAnsi" w:cstheme="minorBidi"/>
          <w:i/>
          <w:iCs/>
        </w:rPr>
        <w:t>.</w:t>
      </w:r>
    </w:p>
    <w:p w14:paraId="687AC6ED" w14:textId="0EF5FBCC" w:rsidR="00ED0361" w:rsidRPr="004C7D96" w:rsidRDefault="0032122D" w:rsidP="6DC3B0A4">
      <w:pPr>
        <w:spacing w:line="276" w:lineRule="auto"/>
        <w:rPr>
          <w:rFonts w:asciiTheme="minorHAnsi" w:hAnsiTheme="minorHAnsi" w:cstheme="minorBidi"/>
        </w:rPr>
      </w:pPr>
      <w:r w:rsidRPr="6DC3B0A4">
        <w:rPr>
          <w:rFonts w:asciiTheme="minorHAnsi" w:hAnsiTheme="minorHAnsi" w:cstheme="minorBid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6DC3B0A4">
        <w:rPr>
          <w:rFonts w:asciiTheme="minorHAnsi" w:hAnsiTheme="minorHAnsi" w:cstheme="minorBidi"/>
        </w:rPr>
        <w:instrText xml:space="preserve"> FORMCHECKBOX </w:instrText>
      </w:r>
      <w:r w:rsidRPr="6DC3B0A4">
        <w:rPr>
          <w:rFonts w:asciiTheme="minorHAnsi" w:hAnsiTheme="minorHAnsi" w:cstheme="minorBidi"/>
          <w:color w:val="2B579A"/>
          <w:shd w:val="clear" w:color="auto" w:fill="E6E6E6"/>
        </w:rPr>
      </w:r>
      <w:r w:rsidRPr="6DC3B0A4">
        <w:rPr>
          <w:rFonts w:asciiTheme="minorHAnsi" w:hAnsiTheme="minorHAnsi" w:cstheme="minorBidi"/>
          <w:color w:val="2B579A"/>
          <w:shd w:val="clear" w:color="auto" w:fill="E6E6E6"/>
        </w:rPr>
        <w:fldChar w:fldCharType="separate"/>
      </w:r>
      <w:r w:rsidRPr="6DC3B0A4">
        <w:rPr>
          <w:rFonts w:asciiTheme="minorHAnsi" w:hAnsiTheme="minorHAnsi" w:cstheme="minorBidi"/>
          <w:color w:val="2B579A"/>
          <w:shd w:val="clear" w:color="auto" w:fill="E6E6E6"/>
        </w:rPr>
        <w:fldChar w:fldCharType="end"/>
      </w:r>
      <w:r w:rsidRPr="6DC3B0A4">
        <w:rPr>
          <w:rFonts w:asciiTheme="minorHAnsi" w:hAnsiTheme="minorHAnsi" w:cstheme="minorBidi"/>
        </w:rPr>
        <w:t xml:space="preserve"> Yes    </w:t>
      </w:r>
      <w:r w:rsidRPr="6DC3B0A4">
        <w:rPr>
          <w:rFonts w:asciiTheme="minorHAnsi" w:hAnsiTheme="minorHAnsi" w:cstheme="minorBidi"/>
          <w:color w:val="2B579A"/>
          <w:shd w:val="clear" w:color="auto" w:fill="E6E6E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6DC3B0A4">
        <w:rPr>
          <w:rFonts w:asciiTheme="minorHAnsi" w:hAnsiTheme="minorHAnsi" w:cstheme="minorBidi"/>
        </w:rPr>
        <w:instrText xml:space="preserve"> FORMCHECKBOX </w:instrText>
      </w:r>
      <w:r w:rsidRPr="6DC3B0A4">
        <w:rPr>
          <w:rFonts w:asciiTheme="minorHAnsi" w:hAnsiTheme="minorHAnsi" w:cstheme="minorBidi"/>
          <w:color w:val="2B579A"/>
          <w:shd w:val="clear" w:color="auto" w:fill="E6E6E6"/>
        </w:rPr>
      </w:r>
      <w:r w:rsidRPr="6DC3B0A4">
        <w:rPr>
          <w:rFonts w:asciiTheme="minorHAnsi" w:hAnsiTheme="minorHAnsi" w:cstheme="minorBidi"/>
          <w:color w:val="2B579A"/>
          <w:shd w:val="clear" w:color="auto" w:fill="E6E6E6"/>
        </w:rPr>
        <w:fldChar w:fldCharType="separate"/>
      </w:r>
      <w:r w:rsidRPr="6DC3B0A4">
        <w:rPr>
          <w:rFonts w:asciiTheme="minorHAnsi" w:hAnsiTheme="minorHAnsi" w:cstheme="minorBidi"/>
          <w:color w:val="2B579A"/>
          <w:shd w:val="clear" w:color="auto" w:fill="E6E6E6"/>
        </w:rPr>
        <w:fldChar w:fldCharType="end"/>
      </w:r>
      <w:r w:rsidRPr="6DC3B0A4">
        <w:rPr>
          <w:rFonts w:asciiTheme="minorHAnsi" w:hAnsiTheme="minorHAnsi" w:cstheme="minorBidi"/>
        </w:rPr>
        <w:t xml:space="preserve"> No</w:t>
      </w:r>
    </w:p>
    <w:bookmarkEnd w:id="3"/>
    <w:p w14:paraId="70970489" w14:textId="144DB533" w:rsidR="00E72061" w:rsidRPr="004C7D96" w:rsidRDefault="002341A8" w:rsidP="00F52ABF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5D178B" w:rsidRPr="004C7D96">
        <w:rPr>
          <w:rFonts w:asciiTheme="minorHAnsi" w:hAnsiTheme="minorHAnsi" w:cstheme="minorHAnsi"/>
        </w:rPr>
        <w:t>. Where and how will harvesting equipment be stored (</w:t>
      </w:r>
      <w:r w:rsidR="00E72061" w:rsidRPr="004C7D96">
        <w:rPr>
          <w:rFonts w:asciiTheme="minorHAnsi" w:hAnsiTheme="minorHAnsi" w:cstheme="minorHAnsi"/>
        </w:rPr>
        <w:t>such as rakes, netting, etc.)?</w:t>
      </w:r>
    </w:p>
    <w:p w14:paraId="2951E8A0" w14:textId="5B805371" w:rsidR="00ED0361" w:rsidRPr="004C7D96" w:rsidRDefault="005D178B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</w:p>
    <w:p w14:paraId="74408785" w14:textId="6D59330D" w:rsidR="000E217D" w:rsidRPr="004C7D96" w:rsidRDefault="002341A8" w:rsidP="00F52ABF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6D10FB">
        <w:rPr>
          <w:rFonts w:asciiTheme="minorHAnsi" w:hAnsiTheme="minorHAnsi" w:cstheme="minorHAnsi"/>
        </w:rPr>
        <w:t>.</w:t>
      </w:r>
      <w:r w:rsidR="000E217D" w:rsidRPr="004C7D96">
        <w:rPr>
          <w:rFonts w:asciiTheme="minorHAnsi" w:hAnsiTheme="minorHAnsi" w:cstheme="minorHAnsi"/>
        </w:rPr>
        <w:t xml:space="preserve"> </w:t>
      </w:r>
      <w:bookmarkStart w:id="4" w:name="_Hlk103073207"/>
      <w:r w:rsidR="00351E0F" w:rsidRPr="004C7D96">
        <w:rPr>
          <w:rFonts w:asciiTheme="minorHAnsi" w:hAnsiTheme="minorHAnsi" w:cstheme="minorHAnsi"/>
        </w:rPr>
        <w:t>D</w:t>
      </w:r>
      <w:r w:rsidR="00351E0F">
        <w:rPr>
          <w:rFonts w:asciiTheme="minorHAnsi" w:hAnsiTheme="minorHAnsi" w:cstheme="minorHAnsi"/>
        </w:rPr>
        <w:t>e</w:t>
      </w:r>
      <w:r w:rsidR="00351E0F" w:rsidRPr="004C7D96">
        <w:rPr>
          <w:rFonts w:asciiTheme="minorHAnsi" w:hAnsiTheme="minorHAnsi" w:cstheme="minorHAnsi"/>
        </w:rPr>
        <w:t>scribe</w:t>
      </w:r>
      <w:r w:rsidR="000E217D" w:rsidRPr="004C7D96">
        <w:rPr>
          <w:rFonts w:asciiTheme="minorHAnsi" w:hAnsiTheme="minorHAnsi" w:cstheme="minorHAnsi"/>
        </w:rPr>
        <w:t xml:space="preserve"> where </w:t>
      </w:r>
      <w:bookmarkEnd w:id="4"/>
      <w:r w:rsidR="000E217D" w:rsidRPr="004C7D96">
        <w:rPr>
          <w:rFonts w:asciiTheme="minorHAnsi" w:hAnsiTheme="minorHAnsi" w:cstheme="minorHAnsi"/>
        </w:rPr>
        <w:t>and how your shellstock will be sorted and washed.</w:t>
      </w:r>
    </w:p>
    <w:p w14:paraId="03B47BA3" w14:textId="006ACB72" w:rsidR="00AB7892" w:rsidRDefault="000E217D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</w:p>
    <w:p w14:paraId="7F919CB5" w14:textId="77777777" w:rsidR="00EA54D0" w:rsidRDefault="00EA54D0" w:rsidP="00ED0361">
      <w:pPr>
        <w:spacing w:line="276" w:lineRule="auto"/>
        <w:rPr>
          <w:rFonts w:asciiTheme="minorHAnsi" w:hAnsiTheme="minorHAnsi" w:cstheme="minorHAnsi"/>
        </w:rPr>
      </w:pPr>
    </w:p>
    <w:p w14:paraId="6657580A" w14:textId="6B2ED40A" w:rsidR="00EA54D0" w:rsidRPr="004C7D96" w:rsidRDefault="002341A8" w:rsidP="00EA54D0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8</w:t>
      </w:r>
      <w:r w:rsidR="00EA54D0" w:rsidRPr="004C7D96">
        <w:rPr>
          <w:rFonts w:asciiTheme="minorHAnsi" w:hAnsiTheme="minorHAnsi" w:cstheme="minorHAnsi"/>
          <w:bCs/>
        </w:rPr>
        <w:t>. Will you</w:t>
      </w:r>
      <w:r w:rsidR="00EA54D0" w:rsidRPr="004C7D96">
        <w:rPr>
          <w:rFonts w:asciiTheme="minorHAnsi" w:hAnsiTheme="minorHAnsi" w:cstheme="minorHAnsi"/>
          <w:b/>
        </w:rPr>
        <w:t xml:space="preserve"> </w:t>
      </w:r>
      <w:r w:rsidR="00EA54D0" w:rsidRPr="004C7D96">
        <w:rPr>
          <w:rFonts w:asciiTheme="minorHAnsi" w:hAnsiTheme="minorHAnsi" w:cstheme="minorHAnsi"/>
          <w:bCs/>
        </w:rPr>
        <w:t>use water other than growing area water</w:t>
      </w:r>
      <w:r w:rsidR="00EA54D0">
        <w:rPr>
          <w:rFonts w:asciiTheme="minorHAnsi" w:hAnsiTheme="minorHAnsi" w:cstheme="minorHAnsi"/>
          <w:bCs/>
        </w:rPr>
        <w:t xml:space="preserve"> to wash your Razor clams</w:t>
      </w:r>
      <w:r w:rsidR="00EA54D0" w:rsidRPr="004C7D96">
        <w:rPr>
          <w:rFonts w:asciiTheme="minorHAnsi" w:hAnsiTheme="minorHAnsi" w:cstheme="minorHAnsi"/>
          <w:bCs/>
        </w:rPr>
        <w:t>?</w:t>
      </w:r>
    </w:p>
    <w:p w14:paraId="3FD9584A" w14:textId="7DF46A34" w:rsidR="00EA54D0" w:rsidRPr="004C7D96" w:rsidRDefault="00EA54D0" w:rsidP="00EA54D0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Pr="004C7D96">
        <w:rPr>
          <w:rFonts w:asciiTheme="minorHAnsi" w:hAnsiTheme="minorHAnsi" w:cstheme="minorHAnsi"/>
        </w:rPr>
        <w:t xml:space="preserve">Yes – Continue to </w:t>
      </w:r>
      <w:r w:rsidR="002341A8">
        <w:rPr>
          <w:rFonts w:asciiTheme="minorHAnsi" w:hAnsiTheme="minorHAnsi" w:cstheme="minorHAnsi"/>
        </w:rPr>
        <w:t>8</w:t>
      </w:r>
      <w:r w:rsidRPr="004C7D96">
        <w:rPr>
          <w:rFonts w:asciiTheme="minorHAnsi" w:hAnsiTheme="minorHAnsi" w:cstheme="minorHAnsi"/>
        </w:rPr>
        <w:t xml:space="preserve">a.   </w:t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Pr="004C7D96">
        <w:rPr>
          <w:rFonts w:asciiTheme="minorHAnsi" w:hAnsiTheme="minorHAnsi" w:cstheme="minorHAnsi"/>
        </w:rPr>
        <w:t xml:space="preserve">No </w:t>
      </w:r>
      <w:r w:rsidRPr="004C7D96">
        <w:rPr>
          <w:rFonts w:asciiTheme="minorHAnsi" w:eastAsia="Times New Roman" w:hAnsiTheme="minorHAnsi" w:cstheme="minorHAnsi"/>
        </w:rPr>
        <w:t xml:space="preserve">– Continue to </w:t>
      </w:r>
      <w:r w:rsidR="002341A8">
        <w:rPr>
          <w:rFonts w:asciiTheme="minorHAnsi" w:eastAsia="Times New Roman" w:hAnsiTheme="minorHAnsi" w:cstheme="minorHAnsi"/>
        </w:rPr>
        <w:t>9</w:t>
      </w:r>
      <w:r w:rsidRPr="004C7D96">
        <w:rPr>
          <w:rFonts w:asciiTheme="minorHAnsi" w:eastAsia="Times New Roman" w:hAnsiTheme="minorHAnsi" w:cstheme="minorHAnsi"/>
        </w:rPr>
        <w:t>.</w:t>
      </w:r>
    </w:p>
    <w:p w14:paraId="101CF4DD" w14:textId="722FC893" w:rsidR="00EA54D0" w:rsidRPr="004C7D96" w:rsidRDefault="002341A8" w:rsidP="00EA54D0">
      <w:pPr>
        <w:spacing w:before="120" w:line="276" w:lineRule="auto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EA54D0" w:rsidRPr="004C7D96">
        <w:rPr>
          <w:rFonts w:asciiTheme="minorHAnsi" w:hAnsiTheme="minorHAnsi" w:cstheme="minorHAnsi"/>
        </w:rPr>
        <w:t>a. Type of potable water system:</w:t>
      </w:r>
    </w:p>
    <w:p w14:paraId="41EA7DEE" w14:textId="1CF894B4" w:rsidR="00EA54D0" w:rsidRPr="004C7D96" w:rsidRDefault="00EA54D0" w:rsidP="00EA54D0">
      <w:pPr>
        <w:spacing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Pr="004C7D96">
        <w:rPr>
          <w:rFonts w:asciiTheme="minorHAnsi" w:eastAsia="Times New Roman" w:hAnsiTheme="minorHAnsi" w:cstheme="minorHAnsi"/>
        </w:rPr>
        <w:t xml:space="preserve">Community system with 15 or more houses or 25 or more people – Continue to </w:t>
      </w:r>
      <w:r w:rsidR="00CD0377">
        <w:rPr>
          <w:rFonts w:asciiTheme="minorHAnsi" w:eastAsia="Times New Roman" w:hAnsiTheme="minorHAnsi" w:cstheme="minorHAnsi"/>
        </w:rPr>
        <w:t>9</w:t>
      </w:r>
      <w:r w:rsidRPr="004C7D96">
        <w:rPr>
          <w:rFonts w:asciiTheme="minorHAnsi" w:eastAsia="Times New Roman" w:hAnsiTheme="minorHAnsi" w:cstheme="minorHAnsi"/>
        </w:rPr>
        <w:t>.</w:t>
      </w:r>
    </w:p>
    <w:p w14:paraId="5BEDDD6A" w14:textId="2F7F42E4" w:rsidR="00EA54D0" w:rsidRPr="004C7D96" w:rsidRDefault="00EA54D0" w:rsidP="00EA54D0">
      <w:pPr>
        <w:spacing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Pr="004C7D96">
        <w:rPr>
          <w:rFonts w:asciiTheme="minorHAnsi" w:eastAsia="Times New Roman" w:hAnsiTheme="minorHAnsi" w:cstheme="minorHAnsi"/>
        </w:rPr>
        <w:t xml:space="preserve">Community system with less than 15 houses and less than 25 people – Continue to </w:t>
      </w:r>
      <w:r w:rsidR="00CD0377">
        <w:rPr>
          <w:rFonts w:asciiTheme="minorHAnsi" w:eastAsia="Times New Roman" w:hAnsiTheme="minorHAnsi" w:cstheme="minorHAnsi"/>
        </w:rPr>
        <w:t>8</w:t>
      </w:r>
      <w:r w:rsidRPr="004C7D96">
        <w:rPr>
          <w:rFonts w:asciiTheme="minorHAnsi" w:eastAsia="Times New Roman" w:hAnsiTheme="minorHAnsi" w:cstheme="minorHAnsi"/>
        </w:rPr>
        <w:t>b, c.</w:t>
      </w:r>
    </w:p>
    <w:p w14:paraId="4F541010" w14:textId="039F7104" w:rsidR="00EA54D0" w:rsidRPr="004C7D96" w:rsidRDefault="00EA54D0" w:rsidP="00EA54D0">
      <w:pPr>
        <w:spacing w:line="276" w:lineRule="auto"/>
        <w:ind w:firstLine="720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Pr="004C7D96">
        <w:rPr>
          <w:rFonts w:asciiTheme="minorHAnsi" w:eastAsia="Times New Roman" w:hAnsiTheme="minorHAnsi" w:cstheme="minorHAnsi"/>
        </w:rPr>
        <w:t xml:space="preserve">Private well – Continue to </w:t>
      </w:r>
      <w:r w:rsidR="00CD0377">
        <w:rPr>
          <w:rFonts w:asciiTheme="minorHAnsi" w:eastAsia="Times New Roman" w:hAnsiTheme="minorHAnsi" w:cstheme="minorHAnsi"/>
        </w:rPr>
        <w:t>8</w:t>
      </w:r>
      <w:r w:rsidRPr="004C7D96">
        <w:rPr>
          <w:rFonts w:asciiTheme="minorHAnsi" w:eastAsia="Times New Roman" w:hAnsiTheme="minorHAnsi" w:cstheme="minorHAnsi"/>
        </w:rPr>
        <w:t>b, c.</w:t>
      </w:r>
    </w:p>
    <w:p w14:paraId="66F90682" w14:textId="39DF12F4" w:rsidR="00EA54D0" w:rsidRPr="004C7D96" w:rsidRDefault="00CD0377" w:rsidP="00EA54D0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8</w:t>
      </w:r>
      <w:r w:rsidR="00EA54D0" w:rsidRPr="004C7D96">
        <w:rPr>
          <w:rFonts w:asciiTheme="minorHAnsi" w:eastAsia="Times New Roman" w:hAnsiTheme="minorHAnsi" w:cstheme="minorHAnsi"/>
        </w:rPr>
        <w:t>b. Has the county health department inspected and approved the operation’s water supply system?</w:t>
      </w:r>
    </w:p>
    <w:p w14:paraId="7A7B9B1D" w14:textId="77777777" w:rsidR="00EA54D0" w:rsidRPr="004C7D96" w:rsidRDefault="00EA54D0" w:rsidP="00EA54D0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Yes   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No</w:t>
      </w:r>
    </w:p>
    <w:p w14:paraId="178675E9" w14:textId="517D9D72" w:rsidR="00B47DDF" w:rsidRPr="004C7D96" w:rsidRDefault="00CD0377" w:rsidP="00B47DDF">
      <w:pPr>
        <w:tabs>
          <w:tab w:val="num" w:pos="1890"/>
          <w:tab w:val="left" w:pos="3690"/>
        </w:tabs>
        <w:spacing w:before="360" w:after="100" w:afterAutospacing="1"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8c</w:t>
      </w:r>
      <w:r w:rsidR="00B47DDF" w:rsidRPr="004C7D96">
        <w:rPr>
          <w:rFonts w:asciiTheme="minorHAnsi" w:hAnsiTheme="minorHAnsi" w:cstheme="minorHAnsi"/>
        </w:rPr>
        <w:t xml:space="preserve">. Attach a copy of your latest water test report. The report must be dated within the last 6 months. </w:t>
      </w:r>
    </w:p>
    <w:p w14:paraId="713A7E7F" w14:textId="24AC9FF4" w:rsidR="0008538F" w:rsidRPr="00372297" w:rsidRDefault="00CD0377" w:rsidP="0008538F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08538F" w:rsidRPr="00372297">
        <w:rPr>
          <w:rFonts w:asciiTheme="minorHAnsi" w:hAnsiTheme="minorHAnsi" w:cstheme="minorHAnsi"/>
        </w:rPr>
        <w:t xml:space="preserve">. Will you </w:t>
      </w:r>
      <w:r w:rsidR="00B44651">
        <w:rPr>
          <w:rFonts w:asciiTheme="minorHAnsi" w:hAnsiTheme="minorHAnsi" w:cstheme="minorHAnsi"/>
        </w:rPr>
        <w:t>use</w:t>
      </w:r>
      <w:r w:rsidR="0008538F" w:rsidRPr="00372297">
        <w:rPr>
          <w:rFonts w:asciiTheme="minorHAnsi" w:hAnsiTheme="minorHAnsi" w:cstheme="minorHAnsi"/>
        </w:rPr>
        <w:t xml:space="preserve"> ice?</w:t>
      </w:r>
    </w:p>
    <w:p w14:paraId="6C13BC5B" w14:textId="44135347" w:rsidR="0008538F" w:rsidRPr="00372297" w:rsidRDefault="0008538F" w:rsidP="0008538F">
      <w:pPr>
        <w:spacing w:line="276" w:lineRule="auto"/>
        <w:rPr>
          <w:rFonts w:asciiTheme="minorHAnsi" w:hAnsiTheme="minorHAnsi" w:cstheme="minorHAnsi"/>
        </w:rPr>
      </w:pPr>
      <w:r w:rsidRPr="00372297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72297">
        <w:rPr>
          <w:rFonts w:asciiTheme="minorHAnsi" w:hAnsiTheme="minorHAnsi" w:cstheme="minorHAnsi"/>
        </w:rPr>
        <w:instrText xml:space="preserve"> FORMCHECKBOX </w:instrText>
      </w:r>
      <w:r w:rsidRPr="00372297">
        <w:rPr>
          <w:rFonts w:asciiTheme="minorHAnsi" w:hAnsiTheme="minorHAnsi" w:cstheme="minorHAnsi"/>
          <w:color w:val="2B579A"/>
          <w:shd w:val="clear" w:color="auto" w:fill="E6E6E6"/>
        </w:rPr>
      </w:r>
      <w:r w:rsidRPr="00372297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372297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372297">
        <w:rPr>
          <w:rFonts w:asciiTheme="minorHAnsi" w:hAnsiTheme="minorHAnsi" w:cstheme="minorHAnsi"/>
        </w:rPr>
        <w:t xml:space="preserve"> Yes – Continue to </w:t>
      </w:r>
      <w:r w:rsidR="00424B5A">
        <w:rPr>
          <w:rFonts w:asciiTheme="minorHAnsi" w:hAnsiTheme="minorHAnsi" w:cstheme="minorHAnsi"/>
        </w:rPr>
        <w:t>9</w:t>
      </w:r>
      <w:r w:rsidRPr="00372297">
        <w:rPr>
          <w:rFonts w:asciiTheme="minorHAnsi" w:hAnsiTheme="minorHAnsi" w:cstheme="minorHAnsi"/>
        </w:rPr>
        <w:t>a</w:t>
      </w:r>
      <w:r w:rsidR="0016317B">
        <w:rPr>
          <w:rFonts w:asciiTheme="minorHAnsi" w:hAnsiTheme="minorHAnsi" w:cstheme="minorHAnsi"/>
        </w:rPr>
        <w:t>, b</w:t>
      </w:r>
      <w:r w:rsidRPr="00372297">
        <w:rPr>
          <w:rFonts w:asciiTheme="minorHAnsi" w:hAnsiTheme="minorHAnsi" w:cstheme="minorHAnsi"/>
        </w:rPr>
        <w:t xml:space="preserve">.     </w:t>
      </w:r>
      <w:r w:rsidRPr="00372297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72297">
        <w:rPr>
          <w:rFonts w:asciiTheme="minorHAnsi" w:hAnsiTheme="minorHAnsi" w:cstheme="minorHAnsi"/>
        </w:rPr>
        <w:instrText xml:space="preserve"> FORMCHECKBOX </w:instrText>
      </w:r>
      <w:r w:rsidRPr="00372297">
        <w:rPr>
          <w:rFonts w:asciiTheme="minorHAnsi" w:hAnsiTheme="minorHAnsi" w:cstheme="minorHAnsi"/>
          <w:color w:val="2B579A"/>
          <w:shd w:val="clear" w:color="auto" w:fill="E6E6E6"/>
        </w:rPr>
      </w:r>
      <w:r w:rsidRPr="00372297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372297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372297">
        <w:rPr>
          <w:rFonts w:asciiTheme="minorHAnsi" w:hAnsiTheme="minorHAnsi" w:cstheme="minorHAnsi"/>
        </w:rPr>
        <w:t xml:space="preserve"> No </w:t>
      </w:r>
      <w:r w:rsidR="00244AC6" w:rsidRPr="00372297">
        <w:rPr>
          <w:rFonts w:asciiTheme="minorHAnsi" w:hAnsiTheme="minorHAnsi" w:cstheme="minorHAnsi"/>
        </w:rPr>
        <w:t>–</w:t>
      </w:r>
      <w:r w:rsidRPr="00372297">
        <w:rPr>
          <w:rFonts w:asciiTheme="minorHAnsi" w:hAnsiTheme="minorHAnsi" w:cstheme="minorHAnsi"/>
        </w:rPr>
        <w:t xml:space="preserve"> Continue to </w:t>
      </w:r>
      <w:r w:rsidR="006D10FB">
        <w:rPr>
          <w:rFonts w:asciiTheme="minorHAnsi" w:hAnsiTheme="minorHAnsi" w:cstheme="minorHAnsi"/>
        </w:rPr>
        <w:t>1</w:t>
      </w:r>
      <w:r w:rsidR="00424B5A">
        <w:rPr>
          <w:rFonts w:asciiTheme="minorHAnsi" w:hAnsiTheme="minorHAnsi" w:cstheme="minorHAnsi"/>
        </w:rPr>
        <w:t>0</w:t>
      </w:r>
      <w:r w:rsidR="006D10FB">
        <w:rPr>
          <w:rFonts w:asciiTheme="minorHAnsi" w:hAnsiTheme="minorHAnsi" w:cstheme="minorHAnsi"/>
        </w:rPr>
        <w:t>.</w:t>
      </w:r>
    </w:p>
    <w:p w14:paraId="4C2DD064" w14:textId="29F7F305" w:rsidR="0008538F" w:rsidRPr="00B02BF6" w:rsidRDefault="00424B5A" w:rsidP="00271332">
      <w:pPr>
        <w:pStyle w:val="BodyTextIndent2"/>
        <w:spacing w:before="120" w:line="276" w:lineRule="auto"/>
        <w:ind w:left="0" w:firstLine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9</w:t>
      </w:r>
      <w:r w:rsidR="0008538F" w:rsidRPr="00B02BF6">
        <w:rPr>
          <w:rFonts w:asciiTheme="minorHAnsi" w:hAnsiTheme="minorHAnsi" w:cstheme="minorHAnsi"/>
          <w:szCs w:val="22"/>
        </w:rPr>
        <w:t>a. What is the source of the ice</w:t>
      </w:r>
      <w:bookmarkStart w:id="5" w:name="_Hlk180584119"/>
      <w:r w:rsidR="0008538F" w:rsidRPr="00B02BF6">
        <w:rPr>
          <w:rFonts w:asciiTheme="minorHAnsi" w:hAnsiTheme="minorHAnsi" w:cstheme="minorHAnsi"/>
          <w:szCs w:val="22"/>
        </w:rPr>
        <w:t>?</w:t>
      </w:r>
      <w:r w:rsidR="001C1D20">
        <w:rPr>
          <w:rFonts w:asciiTheme="minorHAnsi" w:hAnsiTheme="minorHAnsi" w:cstheme="minorHAnsi"/>
          <w:szCs w:val="22"/>
        </w:rPr>
        <w:t xml:space="preserve"> </w:t>
      </w:r>
      <w:r w:rsidR="001C1D20" w:rsidRPr="004C7D96">
        <w:rPr>
          <w:rFonts w:asciiTheme="minorHAnsi" w:hAnsiTheme="minorHAnsi" w:cstheme="minorHAnsi"/>
        </w:rPr>
        <w:t>(Check all that apply.)</w:t>
      </w:r>
    </w:p>
    <w:p w14:paraId="7A7B9576" w14:textId="5373C509" w:rsidR="001C1D20" w:rsidRDefault="001C1D20" w:rsidP="00F15F98">
      <w:pPr>
        <w:spacing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Certified Shellfish Dealer</w:t>
      </w:r>
      <w:r w:rsidRPr="004C7D96">
        <w:rPr>
          <w:rFonts w:asciiTheme="minorHAnsi" w:hAnsiTheme="minorHAnsi" w:cstheme="minorHAnsi"/>
        </w:rPr>
        <w:t xml:space="preserve">    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Retail/Grocery</w:t>
      </w:r>
      <w:r w:rsidRPr="004C7D96">
        <w:rPr>
          <w:rFonts w:asciiTheme="minorHAnsi" w:hAnsiTheme="minorHAnsi" w:cstheme="minorHAnsi"/>
        </w:rPr>
        <w:t xml:space="preserve">   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Ice Machine at Facility</w:t>
      </w:r>
      <w:r w:rsidRPr="004C7D96">
        <w:rPr>
          <w:rFonts w:asciiTheme="minorHAnsi" w:hAnsiTheme="minorHAnsi" w:cstheme="minorHAnsi"/>
        </w:rPr>
        <w:t xml:space="preserve">     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Other: 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</w:p>
    <w:p w14:paraId="292DCBE9" w14:textId="7B5B0B82" w:rsidR="0016317B" w:rsidRDefault="00424B5A" w:rsidP="0016317B">
      <w:pPr>
        <w:spacing w:line="276" w:lineRule="auto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16317B" w:rsidRPr="00561CDE">
        <w:rPr>
          <w:rFonts w:asciiTheme="minorHAnsi" w:hAnsiTheme="minorHAnsi" w:cstheme="minorHAnsi"/>
        </w:rPr>
        <w:t>b. If your source of ice is at a different location from your facility, please enter the address here:</w:t>
      </w:r>
    </w:p>
    <w:p w14:paraId="583E22EA" w14:textId="1D16868D" w:rsidR="0008538F" w:rsidRDefault="0016317B" w:rsidP="0016317B">
      <w:pPr>
        <w:spacing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  <w:color w:val="2B579A"/>
          <w:shd w:val="clear" w:color="auto" w:fill="E6E6E6"/>
        </w:rPr>
      </w:r>
      <w:r w:rsidRPr="00C20B39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</w:p>
    <w:bookmarkEnd w:id="5"/>
    <w:p w14:paraId="4AD4EE3A" w14:textId="12480C07" w:rsidR="00293058" w:rsidRPr="004C7D96" w:rsidRDefault="00424B5A" w:rsidP="00F52ABF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A814B8" w:rsidRPr="004C7D96">
        <w:rPr>
          <w:rFonts w:asciiTheme="minorHAnsi" w:hAnsiTheme="minorHAnsi" w:cstheme="minorHAnsi"/>
        </w:rPr>
        <w:t>c. Describe the location of your well</w:t>
      </w:r>
      <w:r w:rsidR="007C7097" w:rsidRPr="004C7D96">
        <w:rPr>
          <w:rFonts w:asciiTheme="minorHAnsi" w:hAnsiTheme="minorHAnsi" w:cstheme="minorHAnsi"/>
        </w:rPr>
        <w:t xml:space="preserve"> (if applicable)</w:t>
      </w:r>
      <w:r w:rsidR="00A814B8" w:rsidRPr="004C7D96">
        <w:rPr>
          <w:rFonts w:asciiTheme="minorHAnsi" w:hAnsiTheme="minorHAnsi" w:cstheme="minorHAnsi"/>
        </w:rPr>
        <w:t>:</w:t>
      </w:r>
    </w:p>
    <w:p w14:paraId="26BCC026" w14:textId="07EB3682" w:rsidR="005B13C0" w:rsidRDefault="00A814B8" w:rsidP="00F52ABF">
      <w:pPr>
        <w:tabs>
          <w:tab w:val="num" w:pos="1890"/>
          <w:tab w:val="left" w:pos="3690"/>
        </w:tabs>
        <w:spacing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 xml:space="preserve"> 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</w:p>
    <w:p w14:paraId="3BD7759A" w14:textId="77777777" w:rsidR="00271332" w:rsidRPr="004C7D96" w:rsidRDefault="00271332" w:rsidP="00F52ABF">
      <w:pPr>
        <w:tabs>
          <w:tab w:val="num" w:pos="1890"/>
          <w:tab w:val="left" w:pos="3690"/>
        </w:tabs>
        <w:spacing w:line="276" w:lineRule="auto"/>
        <w:ind w:firstLine="720"/>
        <w:rPr>
          <w:rFonts w:asciiTheme="minorHAnsi" w:hAnsiTheme="minorHAnsi" w:cstheme="minorHAnsi"/>
        </w:rPr>
      </w:pPr>
    </w:p>
    <w:p w14:paraId="07F1C576" w14:textId="774D70C1" w:rsidR="002E3EA6" w:rsidRPr="004C7D96" w:rsidRDefault="00F652C5" w:rsidP="00ED0361">
      <w:pPr>
        <w:tabs>
          <w:tab w:val="num" w:pos="1890"/>
          <w:tab w:val="left" w:pos="3690"/>
        </w:tabs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1</w:t>
      </w:r>
      <w:r w:rsidR="00424B5A">
        <w:rPr>
          <w:rFonts w:asciiTheme="minorHAnsi" w:hAnsiTheme="minorHAnsi" w:cstheme="minorHAnsi"/>
        </w:rPr>
        <w:t>0</w:t>
      </w:r>
      <w:r w:rsidR="002E3EA6" w:rsidRPr="004C7D96">
        <w:rPr>
          <w:rFonts w:asciiTheme="minorHAnsi" w:hAnsiTheme="minorHAnsi" w:cstheme="minorHAnsi"/>
        </w:rPr>
        <w:t xml:space="preserve">. Is your </w:t>
      </w:r>
      <w:r w:rsidR="002E3EA6" w:rsidRPr="004C7D96">
        <w:rPr>
          <w:rFonts w:asciiTheme="minorHAnsi" w:eastAsia="Times New Roman" w:hAnsiTheme="minorHAnsi" w:cstheme="minorHAnsi"/>
        </w:rPr>
        <w:t>facility connected to a public sewage disposal system?</w:t>
      </w:r>
    </w:p>
    <w:p w14:paraId="6130F37E" w14:textId="3775C9C1" w:rsidR="002E3EA6" w:rsidRPr="004C7D96" w:rsidRDefault="002E3EA6" w:rsidP="00ED0361">
      <w:pPr>
        <w:tabs>
          <w:tab w:val="num" w:pos="1890"/>
          <w:tab w:val="left" w:pos="3690"/>
        </w:tabs>
        <w:spacing w:line="276" w:lineRule="auto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eastAsia="Times New Roman" w:hAnsiTheme="minorHAnsi" w:cstheme="minorHAnsi"/>
        </w:rPr>
        <w:t xml:space="preserve"> Yes – </w:t>
      </w:r>
      <w:r w:rsidR="00BB2C22" w:rsidRPr="004C7D96">
        <w:rPr>
          <w:rFonts w:asciiTheme="minorHAnsi" w:eastAsia="Times New Roman" w:hAnsiTheme="minorHAnsi" w:cstheme="minorHAnsi"/>
        </w:rPr>
        <w:t xml:space="preserve">Continue </w:t>
      </w:r>
      <w:r w:rsidRPr="004C7D96">
        <w:rPr>
          <w:rFonts w:asciiTheme="minorHAnsi" w:eastAsia="Times New Roman" w:hAnsiTheme="minorHAnsi" w:cstheme="minorHAnsi"/>
        </w:rPr>
        <w:t xml:space="preserve">to </w:t>
      </w:r>
      <w:r w:rsidR="00293058" w:rsidRPr="004C7D96">
        <w:rPr>
          <w:rFonts w:asciiTheme="minorHAnsi" w:eastAsia="Times New Roman" w:hAnsiTheme="minorHAnsi" w:cstheme="minorHAnsi"/>
        </w:rPr>
        <w:t>1</w:t>
      </w:r>
      <w:r w:rsidR="00424B5A">
        <w:rPr>
          <w:rFonts w:asciiTheme="minorHAnsi" w:eastAsia="Times New Roman" w:hAnsiTheme="minorHAnsi" w:cstheme="minorHAnsi"/>
        </w:rPr>
        <w:t>1</w:t>
      </w:r>
      <w:r w:rsidR="00293058" w:rsidRPr="004C7D96">
        <w:rPr>
          <w:rFonts w:asciiTheme="minorHAnsi" w:eastAsia="Times New Roman" w:hAnsiTheme="minorHAnsi" w:cstheme="minorHAnsi"/>
        </w:rPr>
        <w:t>.</w:t>
      </w:r>
      <w:r w:rsidRPr="004C7D96">
        <w:rPr>
          <w:rFonts w:asciiTheme="minorHAnsi" w:hAnsiTheme="minorHAnsi" w:cstheme="minorHAnsi"/>
        </w:rPr>
        <w:t xml:space="preserve">   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eastAsia="Times New Roman" w:hAnsiTheme="minorHAnsi" w:cstheme="minorHAnsi"/>
        </w:rPr>
        <w:t xml:space="preserve"> No – Continue to </w:t>
      </w:r>
      <w:r w:rsidR="00293058" w:rsidRPr="004C7D96">
        <w:rPr>
          <w:rFonts w:asciiTheme="minorHAnsi" w:eastAsia="Times New Roman" w:hAnsiTheme="minorHAnsi" w:cstheme="minorHAnsi"/>
        </w:rPr>
        <w:t>1</w:t>
      </w:r>
      <w:r w:rsidR="00424B5A">
        <w:rPr>
          <w:rFonts w:asciiTheme="minorHAnsi" w:eastAsia="Times New Roman" w:hAnsiTheme="minorHAnsi" w:cstheme="minorHAnsi"/>
        </w:rPr>
        <w:t>0</w:t>
      </w:r>
      <w:r w:rsidRPr="004C7D96">
        <w:rPr>
          <w:rFonts w:asciiTheme="minorHAnsi" w:eastAsia="Times New Roman" w:hAnsiTheme="minorHAnsi" w:cstheme="minorHAnsi"/>
        </w:rPr>
        <w:t>a, b.</w:t>
      </w:r>
    </w:p>
    <w:p w14:paraId="2DFA0862" w14:textId="215CA844" w:rsidR="002E3EA6" w:rsidRPr="004C7D96" w:rsidRDefault="00F652C5" w:rsidP="00F52ABF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eastAsia="Times New Roman" w:hAnsiTheme="minorHAnsi" w:cstheme="minorHAnsi"/>
        </w:rPr>
        <w:t>1</w:t>
      </w:r>
      <w:r w:rsidR="00424B5A">
        <w:rPr>
          <w:rFonts w:asciiTheme="minorHAnsi" w:eastAsia="Times New Roman" w:hAnsiTheme="minorHAnsi" w:cstheme="minorHAnsi"/>
        </w:rPr>
        <w:t>0</w:t>
      </w:r>
      <w:r w:rsidR="002E3EA6" w:rsidRPr="004C7D96">
        <w:rPr>
          <w:rFonts w:asciiTheme="minorHAnsi" w:eastAsia="Times New Roman" w:hAnsiTheme="minorHAnsi" w:cstheme="minorHAnsi"/>
        </w:rPr>
        <w:t>a. Has the county health department inspected and approved the sewage disposal system?</w:t>
      </w:r>
    </w:p>
    <w:p w14:paraId="3126CFAB" w14:textId="162FA836" w:rsidR="00231CD2" w:rsidRPr="004C7D96" w:rsidRDefault="00E41235" w:rsidP="00ED0361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eastAsia="Times New Roman" w:hAnsiTheme="minorHAnsi" w:cstheme="minorHAnsi"/>
        </w:rPr>
        <w:t xml:space="preserve"> Yes</w:t>
      </w:r>
      <w:r w:rsidRPr="004C7D96">
        <w:rPr>
          <w:rFonts w:asciiTheme="minorHAnsi" w:hAnsiTheme="minorHAnsi" w:cstheme="minorHAnsi"/>
        </w:rPr>
        <w:t xml:space="preserve">   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eastAsia="Times New Roman" w:hAnsiTheme="minorHAnsi" w:cstheme="minorHAnsi"/>
        </w:rPr>
        <w:t xml:space="preserve"> No</w:t>
      </w:r>
    </w:p>
    <w:p w14:paraId="0F75106F" w14:textId="4EE9B9FF" w:rsidR="00E41235" w:rsidRPr="004C7D96" w:rsidRDefault="00F652C5" w:rsidP="00F52ABF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eastAsia="Times New Roman" w:hAnsiTheme="minorHAnsi" w:cstheme="minorHAnsi"/>
        </w:rPr>
      </w:pPr>
      <w:r w:rsidRPr="004C7D96">
        <w:rPr>
          <w:rFonts w:asciiTheme="minorHAnsi" w:eastAsia="Times New Roman" w:hAnsiTheme="minorHAnsi" w:cstheme="minorHAnsi"/>
        </w:rPr>
        <w:t>1</w:t>
      </w:r>
      <w:r w:rsidR="00424B5A">
        <w:rPr>
          <w:rFonts w:asciiTheme="minorHAnsi" w:eastAsia="Times New Roman" w:hAnsiTheme="minorHAnsi" w:cstheme="minorHAnsi"/>
        </w:rPr>
        <w:t>0</w:t>
      </w:r>
      <w:r w:rsidR="00E41235" w:rsidRPr="004C7D96">
        <w:rPr>
          <w:rFonts w:asciiTheme="minorHAnsi" w:eastAsia="Times New Roman" w:hAnsiTheme="minorHAnsi" w:cstheme="minorHAnsi"/>
        </w:rPr>
        <w:t>b. Type of sewage disposal system:</w:t>
      </w:r>
    </w:p>
    <w:p w14:paraId="19042308" w14:textId="77777777" w:rsidR="00E41235" w:rsidRPr="004C7D96" w:rsidRDefault="00E41235" w:rsidP="00ED0361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Septic tank/drain field/alternative system</w:t>
      </w:r>
    </w:p>
    <w:p w14:paraId="697BCE92" w14:textId="02000A16" w:rsidR="00ED0361" w:rsidRPr="004C7D96" w:rsidRDefault="0028017A" w:rsidP="00F52ABF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Community system (not owned, maintained, or operated by a government agency)</w:t>
      </w:r>
    </w:p>
    <w:p w14:paraId="1C0920A6" w14:textId="77777777" w:rsidR="00424B5A" w:rsidRDefault="00424B5A" w:rsidP="00F52ABF">
      <w:pPr>
        <w:tabs>
          <w:tab w:val="num" w:pos="1890"/>
          <w:tab w:val="left" w:pos="3690"/>
        </w:tabs>
        <w:spacing w:before="240" w:line="276" w:lineRule="auto"/>
        <w:rPr>
          <w:rFonts w:asciiTheme="minorHAnsi" w:eastAsia="Times New Roman" w:hAnsiTheme="minorHAnsi" w:cstheme="minorHAnsi"/>
        </w:rPr>
      </w:pPr>
    </w:p>
    <w:p w14:paraId="4EC445E0" w14:textId="2DB7B6F2" w:rsidR="0028017A" w:rsidRPr="004C7D96" w:rsidRDefault="0028017A" w:rsidP="00F52ABF">
      <w:pPr>
        <w:tabs>
          <w:tab w:val="num" w:pos="1890"/>
          <w:tab w:val="left" w:pos="3690"/>
        </w:tabs>
        <w:spacing w:before="240" w:line="276" w:lineRule="auto"/>
        <w:rPr>
          <w:rFonts w:asciiTheme="minorHAnsi" w:eastAsia="Times New Roman" w:hAnsiTheme="minorHAnsi" w:cstheme="minorHAnsi"/>
        </w:rPr>
      </w:pPr>
      <w:r w:rsidRPr="004C7D96">
        <w:rPr>
          <w:rFonts w:asciiTheme="minorHAnsi" w:eastAsia="Times New Roman" w:hAnsiTheme="minorHAnsi" w:cstheme="minorHAnsi"/>
        </w:rPr>
        <w:lastRenderedPageBreak/>
        <w:t>1</w:t>
      </w:r>
      <w:r w:rsidR="00424B5A">
        <w:rPr>
          <w:rFonts w:asciiTheme="minorHAnsi" w:eastAsia="Times New Roman" w:hAnsiTheme="minorHAnsi" w:cstheme="minorHAnsi"/>
        </w:rPr>
        <w:t>1</w:t>
      </w:r>
      <w:r w:rsidRPr="004C7D96">
        <w:rPr>
          <w:rFonts w:asciiTheme="minorHAnsi" w:eastAsia="Times New Roman" w:hAnsiTheme="minorHAnsi" w:cstheme="minorHAnsi"/>
        </w:rPr>
        <w:t>. What type of restroom facilities will be available during harvesting</w:t>
      </w:r>
      <w:r w:rsidR="00973603" w:rsidRPr="004C7D96">
        <w:rPr>
          <w:rFonts w:asciiTheme="minorHAnsi" w:eastAsia="Times New Roman" w:hAnsiTheme="minorHAnsi" w:cstheme="minorHAnsi"/>
        </w:rPr>
        <w:t xml:space="preserve"> or transportation</w:t>
      </w:r>
      <w:r w:rsidRPr="004C7D96">
        <w:rPr>
          <w:rFonts w:asciiTheme="minorHAnsi" w:eastAsia="Times New Roman" w:hAnsiTheme="minorHAnsi" w:cstheme="minorHAnsi"/>
        </w:rPr>
        <w:t xml:space="preserve"> activities?</w:t>
      </w:r>
    </w:p>
    <w:p w14:paraId="0E13E6FA" w14:textId="56B58820" w:rsidR="00ED0361" w:rsidRPr="00F52ABF" w:rsidRDefault="0028017A" w:rsidP="00ED0361">
      <w:pPr>
        <w:tabs>
          <w:tab w:val="left" w:pos="4950"/>
        </w:tabs>
        <w:suppressAutoHyphens/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Home facility   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Nearby public facility  </w:t>
      </w:r>
      <w:r w:rsidR="007767E3">
        <w:rPr>
          <w:rFonts w:asciiTheme="minorHAnsi" w:hAnsiTheme="minorHAnsi" w:cstheme="minorHAnsi"/>
          <w:spacing w:val="-3"/>
        </w:rPr>
        <w:t xml:space="preserve"> 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Other: 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</w:p>
    <w:p w14:paraId="5983D440" w14:textId="4B4767F7" w:rsidR="002E5174" w:rsidRPr="004C7D96" w:rsidRDefault="00623407" w:rsidP="00F52ABF">
      <w:pPr>
        <w:spacing w:before="24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28017A" w:rsidRPr="004C7D96">
        <w:rPr>
          <w:rFonts w:asciiTheme="minorHAnsi" w:hAnsiTheme="minorHAnsi" w:cstheme="minorHAnsi"/>
        </w:rPr>
        <w:t xml:space="preserve">. </w:t>
      </w:r>
      <w:r w:rsidR="0028017A" w:rsidRPr="004C7D96">
        <w:rPr>
          <w:rFonts w:asciiTheme="minorHAnsi" w:eastAsia="Times New Roman" w:hAnsiTheme="minorHAnsi" w:cstheme="minorHAnsi"/>
        </w:rPr>
        <w:t xml:space="preserve">Will you </w:t>
      </w:r>
      <w:r w:rsidR="0094788E" w:rsidRPr="004C7D96">
        <w:rPr>
          <w:rFonts w:asciiTheme="minorHAnsi" w:eastAsia="Times New Roman" w:hAnsiTheme="minorHAnsi" w:cstheme="minorHAnsi"/>
        </w:rPr>
        <w:t xml:space="preserve">use </w:t>
      </w:r>
      <w:r w:rsidR="0028017A" w:rsidRPr="004C7D96">
        <w:rPr>
          <w:rFonts w:asciiTheme="minorHAnsi" w:eastAsia="Times New Roman" w:hAnsiTheme="minorHAnsi" w:cstheme="minorHAnsi"/>
        </w:rPr>
        <w:t>your own vehicles/boats to harvest/transport shellstock?</w:t>
      </w:r>
    </w:p>
    <w:p w14:paraId="3172838D" w14:textId="0D42E50F" w:rsidR="002E5174" w:rsidRPr="004C7D96" w:rsidRDefault="002E5174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Yes – Continue </w:t>
      </w:r>
      <w:r w:rsidR="000B3BDD" w:rsidRPr="004C7D96">
        <w:rPr>
          <w:rFonts w:asciiTheme="minorHAnsi" w:hAnsiTheme="minorHAnsi" w:cstheme="minorHAnsi"/>
        </w:rPr>
        <w:t xml:space="preserve">to </w:t>
      </w:r>
      <w:r w:rsidR="00293058" w:rsidRPr="004C7D96">
        <w:rPr>
          <w:rFonts w:asciiTheme="minorHAnsi" w:hAnsiTheme="minorHAnsi" w:cstheme="minorHAnsi"/>
        </w:rPr>
        <w:t>1</w:t>
      </w:r>
      <w:r w:rsidR="00623407">
        <w:rPr>
          <w:rFonts w:asciiTheme="minorHAnsi" w:hAnsiTheme="minorHAnsi" w:cstheme="minorHAnsi"/>
        </w:rPr>
        <w:t>2</w:t>
      </w:r>
      <w:r w:rsidR="000B3BDD" w:rsidRPr="004C7D96">
        <w:rPr>
          <w:rFonts w:asciiTheme="minorHAnsi" w:hAnsiTheme="minorHAnsi" w:cstheme="minorHAnsi"/>
        </w:rPr>
        <w:t>a, b, c.</w:t>
      </w:r>
    </w:p>
    <w:p w14:paraId="112D8C12" w14:textId="152D73A8" w:rsidR="002E5174" w:rsidRPr="004C7D96" w:rsidRDefault="002E5174" w:rsidP="00ED0361">
      <w:pPr>
        <w:spacing w:line="276" w:lineRule="auto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No – Describe how your shellstock will be transported from the harvest site to a certified dealer</w:t>
      </w:r>
      <w:r w:rsidR="00433D1A">
        <w:rPr>
          <w:rFonts w:asciiTheme="minorHAnsi" w:eastAsia="Times New Roman" w:hAnsiTheme="minorHAnsi" w:cstheme="minorHAnsi"/>
        </w:rPr>
        <w:t>.</w:t>
      </w:r>
      <w:r w:rsidR="00820335" w:rsidRPr="004C7D96">
        <w:rPr>
          <w:rFonts w:asciiTheme="minorHAnsi" w:eastAsia="Times New Roman" w:hAnsiTheme="minorHAnsi" w:cstheme="minorHAnsi"/>
        </w:rPr>
        <w:t xml:space="preserve"> </w:t>
      </w:r>
      <w:r w:rsidR="00433D1A">
        <w:rPr>
          <w:rFonts w:asciiTheme="minorHAnsi" w:eastAsia="Times New Roman" w:hAnsiTheme="minorHAnsi" w:cstheme="minorHAnsi"/>
        </w:rPr>
        <w:t>C</w:t>
      </w:r>
      <w:r w:rsidR="00BB2C22" w:rsidRPr="004C7D96">
        <w:rPr>
          <w:rFonts w:asciiTheme="minorHAnsi" w:eastAsia="Times New Roman" w:hAnsiTheme="minorHAnsi" w:cstheme="minorHAnsi"/>
        </w:rPr>
        <w:t xml:space="preserve">ontinue </w:t>
      </w:r>
      <w:r w:rsidRPr="004C7D96">
        <w:rPr>
          <w:rFonts w:asciiTheme="minorHAnsi" w:eastAsia="Times New Roman" w:hAnsiTheme="minorHAnsi" w:cstheme="minorHAnsi"/>
        </w:rPr>
        <w:t xml:space="preserve">to </w:t>
      </w:r>
      <w:r w:rsidR="00623407">
        <w:rPr>
          <w:rFonts w:asciiTheme="minorHAnsi" w:eastAsia="Times New Roman" w:hAnsiTheme="minorHAnsi" w:cstheme="minorHAnsi"/>
        </w:rPr>
        <w:t>13</w:t>
      </w:r>
      <w:r w:rsidRPr="004C7D96">
        <w:rPr>
          <w:rFonts w:asciiTheme="minorHAnsi" w:eastAsia="Times New Roman" w:hAnsiTheme="minorHAnsi" w:cstheme="minorHAnsi"/>
        </w:rPr>
        <w:t>.</w:t>
      </w:r>
    </w:p>
    <w:p w14:paraId="59EF3ED1" w14:textId="0C261428" w:rsidR="00ED0361" w:rsidRPr="004C7D96" w:rsidRDefault="002E5174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</w:p>
    <w:p w14:paraId="4B60F42F" w14:textId="1451258A" w:rsidR="002E3EA6" w:rsidRPr="004C7D96" w:rsidRDefault="00FC356E" w:rsidP="00F52ABF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eastAsia="Times New Roman" w:hAnsiTheme="minorHAnsi" w:cstheme="minorHAnsi"/>
        </w:rPr>
      </w:pPr>
      <w:r w:rsidRPr="004C7D96">
        <w:rPr>
          <w:rFonts w:asciiTheme="minorHAnsi" w:eastAsia="Times New Roman" w:hAnsiTheme="minorHAnsi" w:cstheme="minorHAnsi"/>
        </w:rPr>
        <w:t>1</w:t>
      </w:r>
      <w:r w:rsidR="00623407">
        <w:rPr>
          <w:rFonts w:asciiTheme="minorHAnsi" w:eastAsia="Times New Roman" w:hAnsiTheme="minorHAnsi" w:cstheme="minorHAnsi"/>
        </w:rPr>
        <w:t>2</w:t>
      </w:r>
      <w:r w:rsidRPr="004C7D96">
        <w:rPr>
          <w:rFonts w:asciiTheme="minorHAnsi" w:eastAsia="Times New Roman" w:hAnsiTheme="minorHAnsi" w:cstheme="minorHAnsi"/>
        </w:rPr>
        <w:t>a. Describe your vehicles (license number, year, make, model) used to transport shellstock and where each vehicle will be parked.</w:t>
      </w:r>
    </w:p>
    <w:p w14:paraId="26643888" w14:textId="06DCD586" w:rsidR="000A345B" w:rsidRPr="004C7D96" w:rsidRDefault="00FC356E" w:rsidP="00F52ABF">
      <w:pPr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</w:p>
    <w:p w14:paraId="3409B03E" w14:textId="602A8DEE" w:rsidR="00FC356E" w:rsidRPr="004C7D96" w:rsidRDefault="00FC356E" w:rsidP="00F52ABF">
      <w:pPr>
        <w:tabs>
          <w:tab w:val="num" w:pos="1890"/>
          <w:tab w:val="left" w:pos="3690"/>
        </w:tabs>
        <w:spacing w:before="240" w:line="276" w:lineRule="auto"/>
        <w:ind w:left="720"/>
        <w:rPr>
          <w:rFonts w:asciiTheme="minorHAnsi" w:eastAsia="Times New Roman" w:hAnsiTheme="minorHAnsi" w:cstheme="minorHAnsi"/>
          <w:i/>
        </w:rPr>
      </w:pPr>
      <w:r w:rsidRPr="004C7D96">
        <w:rPr>
          <w:rFonts w:asciiTheme="minorHAnsi" w:hAnsiTheme="minorHAnsi" w:cstheme="minorHAnsi"/>
        </w:rPr>
        <w:t>1</w:t>
      </w:r>
      <w:r w:rsidR="00623407">
        <w:rPr>
          <w:rFonts w:asciiTheme="minorHAnsi" w:hAnsiTheme="minorHAnsi" w:cstheme="minorHAnsi"/>
        </w:rPr>
        <w:t>2</w:t>
      </w:r>
      <w:r w:rsidRPr="004C7D96">
        <w:rPr>
          <w:rFonts w:asciiTheme="minorHAnsi" w:hAnsiTheme="minorHAnsi" w:cstheme="minorHAnsi"/>
        </w:rPr>
        <w:t xml:space="preserve">b. </w:t>
      </w:r>
      <w:r w:rsidRPr="004C7D96">
        <w:rPr>
          <w:rFonts w:asciiTheme="minorHAnsi" w:eastAsia="Times New Roman" w:hAnsiTheme="minorHAnsi" w:cstheme="minorHAnsi"/>
        </w:rPr>
        <w:t xml:space="preserve">Describe your boats (Coast Guard number, year, make, model) used to transport shellstock and where each boat will be docked/moored? </w:t>
      </w:r>
    </w:p>
    <w:p w14:paraId="0F9F2BF4" w14:textId="4A5F836A" w:rsidR="00ED0361" w:rsidRPr="004C7D96" w:rsidRDefault="00FC356E" w:rsidP="00F52ABF">
      <w:pPr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</w:p>
    <w:p w14:paraId="0BC73F74" w14:textId="51419D12" w:rsidR="000B3BDD" w:rsidRDefault="000B3BDD" w:rsidP="00F52ABF">
      <w:pPr>
        <w:spacing w:before="240"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1</w:t>
      </w:r>
      <w:r w:rsidR="00623407">
        <w:rPr>
          <w:rFonts w:asciiTheme="minorHAnsi" w:hAnsiTheme="minorHAnsi" w:cstheme="minorHAnsi"/>
        </w:rPr>
        <w:t>2</w:t>
      </w:r>
      <w:r w:rsidRPr="004C7D96">
        <w:rPr>
          <w:rFonts w:asciiTheme="minorHAnsi" w:hAnsiTheme="minorHAnsi" w:cstheme="minorHAnsi"/>
        </w:rPr>
        <w:t>c</w:t>
      </w:r>
      <w:r w:rsidR="00061AB8" w:rsidRPr="004C7D96">
        <w:rPr>
          <w:rFonts w:asciiTheme="minorHAnsi" w:hAnsiTheme="minorHAnsi" w:cstheme="minorHAnsi"/>
        </w:rPr>
        <w:t xml:space="preserve">. </w:t>
      </w:r>
      <w:r w:rsidRPr="004C7D96">
        <w:rPr>
          <w:rFonts w:asciiTheme="minorHAnsi" w:hAnsiTheme="minorHAnsi" w:cstheme="minorHAnsi"/>
        </w:rPr>
        <w:t xml:space="preserve">How will human waste be dealt with while using a boat? </w:t>
      </w:r>
    </w:p>
    <w:p w14:paraId="3DB5046A" w14:textId="1D958E38" w:rsidR="00F6194D" w:rsidRPr="004C7D96" w:rsidRDefault="00F6194D" w:rsidP="00ED0361">
      <w:pPr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Pr="004C7D96">
        <w:rPr>
          <w:rFonts w:asciiTheme="minorHAnsi" w:hAnsiTheme="minorHAnsi" w:cstheme="minorHAnsi"/>
          <w:bCs/>
        </w:rPr>
        <w:t xml:space="preserve">N/A - Continue to </w:t>
      </w:r>
      <w:r w:rsidR="00124DEF">
        <w:rPr>
          <w:rFonts w:asciiTheme="minorHAnsi" w:hAnsiTheme="minorHAnsi" w:cstheme="minorHAnsi"/>
          <w:bCs/>
        </w:rPr>
        <w:t>13</w:t>
      </w:r>
      <w:r>
        <w:rPr>
          <w:rFonts w:asciiTheme="minorHAnsi" w:hAnsiTheme="minorHAnsi" w:cstheme="minorHAnsi"/>
          <w:bCs/>
        </w:rPr>
        <w:t>.</w:t>
      </w:r>
    </w:p>
    <w:p w14:paraId="75DA0EF1" w14:textId="77777777" w:rsidR="000B3BDD" w:rsidRPr="004C7D96" w:rsidRDefault="000B3BDD" w:rsidP="00ED0361">
      <w:pPr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On-board US Coast Guard approved Marine Sanitary Device (MSD) – Type: 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</w:p>
    <w:p w14:paraId="497C3088" w14:textId="42AE1225" w:rsidR="000B3BDD" w:rsidRPr="004C7D96" w:rsidRDefault="000B3BDD" w:rsidP="00ED0361">
      <w:pPr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On-board container with tight fitting lid marked “Human Waste”</w:t>
      </w:r>
      <w:r w:rsidR="007C2260" w:rsidRPr="004C7D96">
        <w:rPr>
          <w:rFonts w:asciiTheme="minorHAnsi" w:hAnsiTheme="minorHAnsi" w:cstheme="minorHAnsi"/>
        </w:rPr>
        <w:t xml:space="preserve"> </w:t>
      </w:r>
      <w:r w:rsidR="00C55902" w:rsidRPr="004C7D96">
        <w:rPr>
          <w:rFonts w:asciiTheme="minorHAnsi" w:hAnsiTheme="minorHAnsi" w:cstheme="minorHAnsi"/>
        </w:rPr>
        <w:t xml:space="preserve">Letters must be </w:t>
      </w:r>
      <w:r w:rsidR="007C2260" w:rsidRPr="004C7D96">
        <w:rPr>
          <w:rFonts w:asciiTheme="minorHAnsi" w:hAnsiTheme="minorHAnsi" w:cstheme="minorHAnsi"/>
        </w:rPr>
        <w:t>highly visible</w:t>
      </w:r>
      <w:r w:rsidR="00C55902" w:rsidRPr="004C7D96">
        <w:rPr>
          <w:rFonts w:asciiTheme="minorHAnsi" w:hAnsiTheme="minorHAnsi" w:cstheme="minorHAnsi"/>
        </w:rPr>
        <w:t xml:space="preserve"> and at least </w:t>
      </w:r>
      <w:r w:rsidR="007C2260" w:rsidRPr="004C7D96">
        <w:rPr>
          <w:rFonts w:asciiTheme="minorHAnsi" w:hAnsiTheme="minorHAnsi" w:cstheme="minorHAnsi"/>
        </w:rPr>
        <w:t>3 inch</w:t>
      </w:r>
      <w:r w:rsidR="00C55902" w:rsidRPr="004C7D96">
        <w:rPr>
          <w:rFonts w:asciiTheme="minorHAnsi" w:hAnsiTheme="minorHAnsi" w:cstheme="minorHAnsi"/>
        </w:rPr>
        <w:t>es</w:t>
      </w:r>
      <w:r w:rsidR="007C2260" w:rsidRPr="004C7D96">
        <w:rPr>
          <w:rFonts w:asciiTheme="minorHAnsi" w:hAnsiTheme="minorHAnsi" w:cstheme="minorHAnsi"/>
        </w:rPr>
        <w:t xml:space="preserve"> </w:t>
      </w:r>
      <w:r w:rsidR="00C55902" w:rsidRPr="004C7D96">
        <w:rPr>
          <w:rFonts w:asciiTheme="minorHAnsi" w:hAnsiTheme="minorHAnsi" w:cstheme="minorHAnsi"/>
        </w:rPr>
        <w:t>tall</w:t>
      </w:r>
      <w:r w:rsidR="007C2260" w:rsidRPr="004C7D96">
        <w:rPr>
          <w:rFonts w:asciiTheme="minorHAnsi" w:hAnsiTheme="minorHAnsi" w:cstheme="minorHAnsi"/>
        </w:rPr>
        <w:t>.</w:t>
      </w:r>
    </w:p>
    <w:p w14:paraId="0698455E" w14:textId="37791B58" w:rsidR="00693265" w:rsidRPr="004C7D96" w:rsidRDefault="000B3BDD" w:rsidP="003C644B">
      <w:pPr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On-shore facility</w:t>
      </w:r>
    </w:p>
    <w:p w14:paraId="2CCE2F66" w14:textId="2C03261F" w:rsidR="008B0B76" w:rsidRPr="004C7D96" w:rsidRDefault="00124DEF" w:rsidP="003C644B">
      <w:pPr>
        <w:spacing w:before="3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6D10FB">
        <w:rPr>
          <w:rFonts w:asciiTheme="minorHAnsi" w:hAnsiTheme="minorHAnsi" w:cstheme="minorHAnsi"/>
        </w:rPr>
        <w:t>3</w:t>
      </w:r>
      <w:r w:rsidR="00967C5F" w:rsidRPr="004C7D96">
        <w:rPr>
          <w:rFonts w:asciiTheme="minorHAnsi" w:hAnsiTheme="minorHAnsi" w:cstheme="minorHAnsi"/>
        </w:rPr>
        <w:t>. How will you tag your shellstock?</w:t>
      </w:r>
    </w:p>
    <w:p w14:paraId="65930C1C" w14:textId="171C4DCA" w:rsidR="00ED0361" w:rsidRPr="004C7D96" w:rsidRDefault="00967C5F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Pr="004C7D96">
        <w:rPr>
          <w:rFonts w:asciiTheme="minorHAnsi" w:hAnsiTheme="minorHAnsi" w:cstheme="minorHAnsi"/>
        </w:rPr>
        <w:t xml:space="preserve">Each individual bag   </w:t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Pr="004C7D96">
        <w:rPr>
          <w:rFonts w:asciiTheme="minorHAnsi" w:hAnsiTheme="minorHAnsi" w:cstheme="minorHAnsi"/>
        </w:rPr>
        <w:t xml:space="preserve">Each tote   </w:t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b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Single bulk tag (with transaction record)</w:t>
      </w:r>
    </w:p>
    <w:p w14:paraId="14635968" w14:textId="2E2C608E" w:rsidR="00967C5F" w:rsidRPr="004C7D96" w:rsidRDefault="00124DEF" w:rsidP="6DC3B0A4">
      <w:pPr>
        <w:spacing w:before="240" w:line="276" w:lineRule="auto"/>
        <w:rPr>
          <w:rFonts w:asciiTheme="minorHAnsi" w:hAnsiTheme="minorHAnsi" w:cstheme="minorBidi"/>
        </w:rPr>
      </w:pPr>
      <w:r w:rsidRPr="4C97FDEE">
        <w:rPr>
          <w:rFonts w:asciiTheme="minorHAnsi" w:hAnsiTheme="minorHAnsi" w:cstheme="minorBidi"/>
        </w:rPr>
        <w:t>1</w:t>
      </w:r>
      <w:r w:rsidR="006D10FB" w:rsidRPr="4C97FDEE">
        <w:rPr>
          <w:rFonts w:asciiTheme="minorHAnsi" w:hAnsiTheme="minorHAnsi" w:cstheme="minorBidi"/>
        </w:rPr>
        <w:t>4</w:t>
      </w:r>
      <w:r w:rsidR="00967C5F" w:rsidRPr="4C97FDEE">
        <w:rPr>
          <w:rFonts w:asciiTheme="minorHAnsi" w:hAnsiTheme="minorHAnsi" w:cstheme="minorBidi"/>
        </w:rPr>
        <w:t xml:space="preserve">. You are required to </w:t>
      </w:r>
      <w:proofErr w:type="gramStart"/>
      <w:r w:rsidR="00967C5F" w:rsidRPr="4C97FDEE">
        <w:rPr>
          <w:rFonts w:asciiTheme="minorHAnsi" w:hAnsiTheme="minorHAnsi" w:cstheme="minorBidi"/>
        </w:rPr>
        <w:t>have</w:t>
      </w:r>
      <w:proofErr w:type="gramEnd"/>
      <w:r w:rsidR="00967C5F" w:rsidRPr="4C97FDEE">
        <w:rPr>
          <w:rFonts w:asciiTheme="minorHAnsi" w:hAnsiTheme="minorHAnsi" w:cstheme="minorBidi"/>
        </w:rPr>
        <w:t xml:space="preserve"> a voice mail for receiving</w:t>
      </w:r>
      <w:r w:rsidR="00D1357F" w:rsidRPr="4C97FDEE">
        <w:rPr>
          <w:rFonts w:asciiTheme="minorHAnsi" w:hAnsiTheme="minorHAnsi" w:cstheme="minorBidi"/>
        </w:rPr>
        <w:t xml:space="preserve"> </w:t>
      </w:r>
      <w:r w:rsidR="00D01798" w:rsidRPr="4C97FDEE">
        <w:rPr>
          <w:rFonts w:asciiTheme="minorHAnsi" w:hAnsiTheme="minorHAnsi" w:cstheme="minorBidi"/>
        </w:rPr>
        <w:t>growing area</w:t>
      </w:r>
      <w:r w:rsidR="00967C5F" w:rsidRPr="4C97FDEE">
        <w:rPr>
          <w:rFonts w:asciiTheme="minorHAnsi" w:hAnsiTheme="minorHAnsi" w:cstheme="minorBidi"/>
        </w:rPr>
        <w:t xml:space="preserve"> closure notifications, recall</w:t>
      </w:r>
      <w:r w:rsidR="005D4211" w:rsidRPr="4C97FDEE">
        <w:rPr>
          <w:rFonts w:asciiTheme="minorHAnsi" w:hAnsiTheme="minorHAnsi" w:cstheme="minorBidi"/>
        </w:rPr>
        <w:t xml:space="preserve"> notices</w:t>
      </w:r>
      <w:r w:rsidR="00967C5F" w:rsidRPr="4C97FDEE">
        <w:rPr>
          <w:rFonts w:asciiTheme="minorHAnsi" w:hAnsiTheme="minorHAnsi" w:cstheme="minorBidi"/>
        </w:rPr>
        <w:t xml:space="preserve">, </w:t>
      </w:r>
      <w:r w:rsidR="005D4211" w:rsidRPr="4C97FDEE">
        <w:rPr>
          <w:rFonts w:asciiTheme="minorHAnsi" w:hAnsiTheme="minorHAnsi" w:cstheme="minorBidi"/>
        </w:rPr>
        <w:t>and</w:t>
      </w:r>
      <w:r w:rsidR="00967C5F" w:rsidRPr="4C97FDEE">
        <w:rPr>
          <w:rFonts w:asciiTheme="minorHAnsi" w:hAnsiTheme="minorHAnsi" w:cstheme="minorBidi"/>
        </w:rPr>
        <w:t xml:space="preserve"> other important shellf</w:t>
      </w:r>
      <w:r w:rsidR="00A02178" w:rsidRPr="4C97FDEE">
        <w:rPr>
          <w:rFonts w:asciiTheme="minorHAnsi" w:hAnsiTheme="minorHAnsi" w:cstheme="minorBidi"/>
        </w:rPr>
        <w:t xml:space="preserve">ish program information. List the </w:t>
      </w:r>
      <w:r w:rsidR="00967C5F" w:rsidRPr="4C97FDEE">
        <w:rPr>
          <w:rFonts w:asciiTheme="minorHAnsi" w:hAnsiTheme="minorHAnsi" w:cstheme="minorBidi"/>
        </w:rPr>
        <w:t xml:space="preserve">voice mail </w:t>
      </w:r>
      <w:r w:rsidR="00A02178" w:rsidRPr="4C97FDEE">
        <w:rPr>
          <w:rFonts w:asciiTheme="minorHAnsi" w:hAnsiTheme="minorHAnsi" w:cstheme="minorBidi"/>
        </w:rPr>
        <w:t>number if it is different than</w:t>
      </w:r>
      <w:r w:rsidR="00967C5F" w:rsidRPr="4C97FDEE">
        <w:rPr>
          <w:rFonts w:asciiTheme="minorHAnsi" w:hAnsiTheme="minorHAnsi" w:cstheme="minorBidi"/>
        </w:rPr>
        <w:t xml:space="preserve"> </w:t>
      </w:r>
      <w:proofErr w:type="gramStart"/>
      <w:r w:rsidR="00A739BD" w:rsidRPr="4C97FDEE">
        <w:rPr>
          <w:rFonts w:asciiTheme="minorHAnsi" w:hAnsiTheme="minorHAnsi" w:cstheme="minorBidi"/>
        </w:rPr>
        <w:t>operation</w:t>
      </w:r>
      <w:proofErr w:type="gramEnd"/>
      <w:r w:rsidR="00A02178" w:rsidRPr="4C97FDEE">
        <w:rPr>
          <w:rFonts w:asciiTheme="minorHAnsi" w:hAnsiTheme="minorHAnsi" w:cstheme="minorBidi"/>
        </w:rPr>
        <w:t xml:space="preserve"> phone number. </w:t>
      </w:r>
      <w:hyperlink r:id="rId16" w:anchor="246-282-014">
        <w:r w:rsidR="005D4211" w:rsidRPr="4C97FDEE">
          <w:rPr>
            <w:rStyle w:val="Hyperlink"/>
            <w:rFonts w:asciiTheme="minorHAnsi" w:hAnsiTheme="minorHAnsi" w:cstheme="minorBidi"/>
          </w:rPr>
          <w:t>WAC 246-282-014 (6)</w:t>
        </w:r>
      </w:hyperlink>
    </w:p>
    <w:p w14:paraId="2AB1F1E5" w14:textId="6BCB32BD" w:rsidR="00AF2E5C" w:rsidRPr="004C7D96" w:rsidRDefault="00A02178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(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) 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>-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</w:p>
    <w:p w14:paraId="6B8F7D20" w14:textId="37B0E21A" w:rsidR="00B7693C" w:rsidRPr="004C7D96" w:rsidRDefault="00124DEF" w:rsidP="003C644B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AA7DCD" w:rsidRPr="004C7D96">
        <w:rPr>
          <w:rFonts w:asciiTheme="minorHAnsi" w:hAnsiTheme="minorHAnsi" w:cstheme="minorHAnsi"/>
        </w:rPr>
        <w:t xml:space="preserve">. </w:t>
      </w:r>
      <w:r w:rsidR="00121B94" w:rsidRPr="004C7D96">
        <w:rPr>
          <w:rFonts w:asciiTheme="minorHAnsi" w:hAnsiTheme="minorHAnsi" w:cstheme="minorHAnsi"/>
        </w:rPr>
        <w:t xml:space="preserve">Have you received and read the latest version of </w:t>
      </w:r>
      <w:hyperlink r:id="rId17" w:history="1">
        <w:r w:rsidR="00121B94" w:rsidRPr="004C7D96">
          <w:rPr>
            <w:rStyle w:val="Hyperlink"/>
            <w:rFonts w:asciiTheme="minorHAnsi" w:eastAsia="Times New Roman" w:hAnsiTheme="minorHAnsi" w:cstheme="minorHAnsi"/>
          </w:rPr>
          <w:t>National Shellfish Sanitation Program Guid</w:t>
        </w:r>
        <w:r w:rsidR="004A09AD" w:rsidRPr="004C7D96">
          <w:rPr>
            <w:rStyle w:val="Hyperlink"/>
            <w:rFonts w:asciiTheme="minorHAnsi" w:eastAsia="Times New Roman" w:hAnsiTheme="minorHAnsi" w:cstheme="minorHAnsi"/>
          </w:rPr>
          <w:t>e for the Control of Molluscan Shellfish</w:t>
        </w:r>
      </w:hyperlink>
      <w:r w:rsidR="00DF2436" w:rsidRPr="004C7D96">
        <w:rPr>
          <w:rFonts w:asciiTheme="minorHAnsi" w:eastAsia="Times New Roman" w:hAnsiTheme="minorHAnsi" w:cstheme="minorHAnsi"/>
        </w:rPr>
        <w:t xml:space="preserve">, </w:t>
      </w:r>
      <w:hyperlink r:id="rId18" w:history="1">
        <w:r w:rsidR="00DF2436" w:rsidRPr="004C7D96">
          <w:rPr>
            <w:rStyle w:val="Hyperlink"/>
            <w:rFonts w:asciiTheme="minorHAnsi" w:hAnsiTheme="minorHAnsi" w:cstheme="minorHAnsi"/>
          </w:rPr>
          <w:t>RCW 69.30</w:t>
        </w:r>
      </w:hyperlink>
      <w:r w:rsidR="00C72AF9" w:rsidRPr="004C7D96">
        <w:rPr>
          <w:rFonts w:asciiTheme="minorHAnsi" w:eastAsia="Times New Roman" w:hAnsiTheme="minorHAnsi" w:cstheme="minorHAnsi"/>
        </w:rPr>
        <w:t xml:space="preserve"> a</w:t>
      </w:r>
      <w:r w:rsidR="00121B94" w:rsidRPr="004C7D96">
        <w:rPr>
          <w:rFonts w:asciiTheme="minorHAnsi" w:eastAsia="Times New Roman" w:hAnsiTheme="minorHAnsi" w:cstheme="minorHAnsi"/>
        </w:rPr>
        <w:t xml:space="preserve">nd </w:t>
      </w:r>
      <w:hyperlink r:id="rId19" w:history="1">
        <w:r w:rsidR="00121B94" w:rsidRPr="004C7D96">
          <w:rPr>
            <w:rStyle w:val="Hyperlink"/>
            <w:rFonts w:asciiTheme="minorHAnsi" w:hAnsiTheme="minorHAnsi" w:cstheme="minorHAnsi"/>
          </w:rPr>
          <w:t>WAC 246-282</w:t>
        </w:r>
      </w:hyperlink>
      <w:r w:rsidR="00121B94" w:rsidRPr="004C7D96">
        <w:rPr>
          <w:rFonts w:asciiTheme="minorHAnsi" w:hAnsiTheme="minorHAnsi" w:cstheme="minorHAnsi"/>
        </w:rPr>
        <w:t>?</w:t>
      </w:r>
      <w:r w:rsidR="00B7693C" w:rsidRPr="004C7D96">
        <w:rPr>
          <w:rFonts w:asciiTheme="minorHAnsi" w:hAnsiTheme="minorHAnsi" w:cstheme="minorHAnsi"/>
        </w:rPr>
        <w:t xml:space="preserve">  </w:t>
      </w:r>
    </w:p>
    <w:p w14:paraId="4E7E7116" w14:textId="77A1FE18" w:rsidR="00B47DDF" w:rsidRDefault="00121B94" w:rsidP="00B47DDF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Yes   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No</w:t>
      </w:r>
      <w:r w:rsidR="00C72AF9" w:rsidRPr="004C7D96">
        <w:rPr>
          <w:rFonts w:asciiTheme="minorHAnsi" w:hAnsiTheme="minorHAnsi" w:cstheme="minorHAnsi"/>
        </w:rPr>
        <w:t xml:space="preserve"> </w:t>
      </w:r>
    </w:p>
    <w:p w14:paraId="21C77114" w14:textId="77777777" w:rsidR="00B47DDF" w:rsidRDefault="00B47DDF" w:rsidP="00B47DDF">
      <w:pPr>
        <w:spacing w:line="276" w:lineRule="auto"/>
        <w:rPr>
          <w:rFonts w:asciiTheme="minorHAnsi" w:hAnsiTheme="minorHAnsi" w:cstheme="minorHAnsi"/>
        </w:rPr>
      </w:pPr>
    </w:p>
    <w:p w14:paraId="5990EAC6" w14:textId="12D658FA" w:rsidR="00B47DDF" w:rsidRPr="004C7D96" w:rsidRDefault="00124DEF" w:rsidP="00B47D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 w:rsidR="00B47DDF" w:rsidRPr="004C7D96">
        <w:rPr>
          <w:rFonts w:asciiTheme="minorHAnsi" w:hAnsiTheme="minorHAnsi" w:cstheme="minorHAnsi"/>
        </w:rPr>
        <w:t xml:space="preserve">. Did at least one individual from your operation complete the required </w:t>
      </w:r>
      <w:hyperlink r:id="rId20" w:history="1">
        <w:r w:rsidR="00B47DDF" w:rsidRPr="004C7D96">
          <w:rPr>
            <w:rStyle w:val="Hyperlink"/>
            <w:rFonts w:asciiTheme="minorHAnsi" w:hAnsiTheme="minorHAnsi" w:cstheme="minorHAnsi"/>
          </w:rPr>
          <w:t>Harvester Training</w:t>
        </w:r>
      </w:hyperlink>
      <w:r w:rsidR="00B47DDF" w:rsidRPr="004C7D96">
        <w:rPr>
          <w:rFonts w:asciiTheme="minorHAnsi" w:hAnsiTheme="minorHAnsi" w:cstheme="minorHAnsi"/>
        </w:rPr>
        <w:t xml:space="preserve">?  </w:t>
      </w:r>
    </w:p>
    <w:p w14:paraId="278B9EC6" w14:textId="21DB4D75" w:rsidR="00B47DDF" w:rsidRPr="004C7D96" w:rsidRDefault="00B47DDF" w:rsidP="00B47DDF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Yes – Continue to </w:t>
      </w:r>
      <w:r w:rsidR="00124DEF">
        <w:rPr>
          <w:rFonts w:asciiTheme="minorHAnsi" w:hAnsiTheme="minorHAnsi" w:cstheme="minorHAnsi"/>
        </w:rPr>
        <w:t>16</w:t>
      </w:r>
      <w:r w:rsidRPr="004C7D96">
        <w:rPr>
          <w:rFonts w:asciiTheme="minorHAnsi" w:hAnsiTheme="minorHAnsi" w:cstheme="minorHAnsi"/>
        </w:rPr>
        <w:t xml:space="preserve">a.   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  <w:r w:rsidRPr="004C7D96">
        <w:rPr>
          <w:rFonts w:asciiTheme="minorHAnsi" w:hAnsiTheme="minorHAnsi" w:cstheme="minorHAnsi"/>
        </w:rPr>
        <w:t xml:space="preserve"> No – Continue to </w:t>
      </w:r>
      <w:r w:rsidR="00124DEF">
        <w:rPr>
          <w:rFonts w:asciiTheme="minorHAnsi" w:hAnsiTheme="minorHAnsi" w:cstheme="minorHAnsi"/>
        </w:rPr>
        <w:t>17</w:t>
      </w:r>
      <w:r w:rsidRPr="004C7D96">
        <w:rPr>
          <w:rFonts w:asciiTheme="minorHAnsi" w:hAnsiTheme="minorHAnsi" w:cstheme="minorHAnsi"/>
        </w:rPr>
        <w:t xml:space="preserve">. </w:t>
      </w:r>
    </w:p>
    <w:p w14:paraId="3256DA89" w14:textId="23B97BDE" w:rsidR="00B47DDF" w:rsidRPr="004C7D96" w:rsidRDefault="00B47DDF" w:rsidP="00B47DDF">
      <w:pPr>
        <w:spacing w:before="12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 xml:space="preserve">            </w:t>
      </w:r>
      <w:r w:rsidR="00124DEF">
        <w:rPr>
          <w:rFonts w:asciiTheme="minorHAnsi" w:hAnsiTheme="minorHAnsi" w:cstheme="minorHAnsi"/>
        </w:rPr>
        <w:t>16</w:t>
      </w:r>
      <w:r w:rsidRPr="004C7D96">
        <w:rPr>
          <w:rFonts w:asciiTheme="minorHAnsi" w:hAnsiTheme="minorHAnsi" w:cstheme="minorHAnsi"/>
        </w:rPr>
        <w:t xml:space="preserve">a. Name(s) of employee(s) </w:t>
      </w:r>
      <w:r>
        <w:rPr>
          <w:rFonts w:asciiTheme="minorHAnsi" w:hAnsiTheme="minorHAnsi" w:cstheme="minorHAnsi"/>
        </w:rPr>
        <w:t>who</w:t>
      </w:r>
      <w:r w:rsidRPr="004C7D96">
        <w:rPr>
          <w:rFonts w:asciiTheme="minorHAnsi" w:hAnsiTheme="minorHAnsi" w:cstheme="minorHAnsi"/>
        </w:rPr>
        <w:t xml:space="preserve"> have completed Harvester Training: </w:t>
      </w:r>
    </w:p>
    <w:p w14:paraId="490A93FC" w14:textId="77777777" w:rsidR="00B47DDF" w:rsidRDefault="00B47DDF" w:rsidP="00B47DDF">
      <w:pPr>
        <w:spacing w:after="100" w:afterAutospacing="1"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color w:val="2B579A"/>
          <w:shd w:val="clear" w:color="auto" w:fill="E6E6E6"/>
        </w:rPr>
        <w:fldChar w:fldCharType="end"/>
      </w:r>
    </w:p>
    <w:p w14:paraId="5A390C12" w14:textId="77777777" w:rsidR="00B47DDF" w:rsidRDefault="00B47DDF" w:rsidP="00B47DDF">
      <w:pPr>
        <w:spacing w:line="276" w:lineRule="auto"/>
        <w:rPr>
          <w:rFonts w:asciiTheme="minorHAnsi" w:hAnsiTheme="minorHAnsi" w:cstheme="minorHAnsi"/>
        </w:rPr>
      </w:pPr>
    </w:p>
    <w:p w14:paraId="4CA05241" w14:textId="3231FCBD" w:rsidR="00244AC6" w:rsidRDefault="00244A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F2D6C89" w14:textId="63083FA4" w:rsidR="00693265" w:rsidRPr="003C644B" w:rsidRDefault="00FD35A6" w:rsidP="003C644B">
      <w:pPr>
        <w:pStyle w:val="Heading2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3C644B">
        <w:rPr>
          <w:rFonts w:asciiTheme="minorHAnsi" w:hAnsiTheme="minorHAnsi" w:cstheme="minorHAnsi"/>
          <w:sz w:val="24"/>
          <w:szCs w:val="24"/>
        </w:rPr>
        <w:lastRenderedPageBreak/>
        <w:t>Operation</w:t>
      </w:r>
      <w:r w:rsidR="005D62CF" w:rsidRPr="003C644B">
        <w:rPr>
          <w:rFonts w:asciiTheme="minorHAnsi" w:hAnsiTheme="minorHAnsi" w:cstheme="minorHAnsi"/>
          <w:sz w:val="24"/>
          <w:szCs w:val="24"/>
        </w:rPr>
        <w:t xml:space="preserve"> </w:t>
      </w:r>
      <w:bookmarkStart w:id="6" w:name="_Hlk180586504"/>
      <w:r w:rsidR="0019140B">
        <w:t>Licensee</w:t>
      </w:r>
      <w:r w:rsidR="00E80191" w:rsidRPr="003C644B">
        <w:rPr>
          <w:rFonts w:asciiTheme="minorHAnsi" w:hAnsiTheme="minorHAnsi" w:cstheme="minorHAnsi"/>
          <w:sz w:val="24"/>
          <w:szCs w:val="24"/>
        </w:rPr>
        <w:t xml:space="preserve"> </w:t>
      </w:r>
      <w:bookmarkEnd w:id="6"/>
      <w:r w:rsidR="00E80191" w:rsidRPr="003C644B">
        <w:rPr>
          <w:rFonts w:asciiTheme="minorHAnsi" w:hAnsiTheme="minorHAnsi" w:cstheme="minorHAnsi"/>
          <w:sz w:val="24"/>
          <w:szCs w:val="24"/>
        </w:rPr>
        <w:t>or Primary Contact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Company or owner signature block"/>
      </w:tblPr>
      <w:tblGrid>
        <w:gridCol w:w="6368"/>
        <w:gridCol w:w="4152"/>
      </w:tblGrid>
      <w:tr w:rsidR="00E10FCC" w:rsidRPr="004C7D96" w14:paraId="2B2C027D" w14:textId="77777777" w:rsidTr="00B7693C">
        <w:tc>
          <w:tcPr>
            <w:tcW w:w="6368" w:type="dxa"/>
            <w:tcBorders>
              <w:top w:val="nil"/>
              <w:left w:val="nil"/>
              <w:right w:val="nil"/>
            </w:tcBorders>
          </w:tcPr>
          <w:p w14:paraId="54194E29" w14:textId="1CE59B68" w:rsidR="00E10FCC" w:rsidRPr="004C7D96" w:rsidRDefault="00E10FCC" w:rsidP="00ED036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Signature: 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  <w:r w:rsidR="00161823" w:rsidRPr="004C7D96">
              <w:rPr>
                <w:rFonts w:asciiTheme="minorHAnsi" w:hAnsiTheme="minorHAnsi" w:cstheme="minorHAnsi"/>
              </w:rPr>
              <w:t xml:space="preserve"> </w:t>
            </w:r>
            <w:r w:rsidR="00161823">
              <w:rPr>
                <w:rFonts w:asciiTheme="minorHAnsi" w:hAnsiTheme="minorHAnsi" w:cstheme="minorHAnsi"/>
              </w:rPr>
              <w:t xml:space="preserve">                                               Printed Name</w:t>
            </w:r>
            <w:r w:rsidR="00161823" w:rsidRPr="004C7D96">
              <w:rPr>
                <w:rFonts w:asciiTheme="minorHAnsi" w:hAnsiTheme="minorHAnsi" w:cstheme="minorHAnsi"/>
              </w:rPr>
              <w:t xml:space="preserve">: </w:t>
            </w:r>
            <w:r w:rsidR="00161823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1823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161823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="00161823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="00161823" w:rsidRPr="004C7D96">
              <w:rPr>
                <w:rFonts w:asciiTheme="minorHAnsi" w:hAnsiTheme="minorHAnsi" w:cstheme="minorHAnsi"/>
                <w:noProof/>
              </w:rPr>
              <w:t> </w:t>
            </w:r>
            <w:r w:rsidR="00161823" w:rsidRPr="004C7D96">
              <w:rPr>
                <w:rFonts w:asciiTheme="minorHAnsi" w:hAnsiTheme="minorHAnsi" w:cstheme="minorHAnsi"/>
                <w:noProof/>
              </w:rPr>
              <w:t> </w:t>
            </w:r>
            <w:r w:rsidR="00161823" w:rsidRPr="004C7D96">
              <w:rPr>
                <w:rFonts w:asciiTheme="minorHAnsi" w:hAnsiTheme="minorHAnsi" w:cstheme="minorHAnsi"/>
                <w:noProof/>
              </w:rPr>
              <w:t> </w:t>
            </w:r>
            <w:r w:rsidR="00161823" w:rsidRPr="004C7D96">
              <w:rPr>
                <w:rFonts w:asciiTheme="minorHAnsi" w:hAnsiTheme="minorHAnsi" w:cstheme="minorHAnsi"/>
                <w:noProof/>
              </w:rPr>
              <w:t> </w:t>
            </w:r>
            <w:r w:rsidR="00161823" w:rsidRPr="004C7D96">
              <w:rPr>
                <w:rFonts w:asciiTheme="minorHAnsi" w:hAnsiTheme="minorHAnsi" w:cstheme="minorHAnsi"/>
                <w:noProof/>
              </w:rPr>
              <w:t> </w:t>
            </w:r>
            <w:r w:rsidR="00161823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152" w:type="dxa"/>
            <w:tcBorders>
              <w:top w:val="nil"/>
              <w:left w:val="nil"/>
              <w:right w:val="nil"/>
            </w:tcBorders>
          </w:tcPr>
          <w:p w14:paraId="69D8546E" w14:textId="7C25460E" w:rsidR="00E10FCC" w:rsidRPr="004C7D96" w:rsidRDefault="00161823" w:rsidP="00ED0361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</w:t>
            </w:r>
            <w:r w:rsidR="00E10FCC" w:rsidRPr="004C7D96">
              <w:rPr>
                <w:rFonts w:asciiTheme="minorHAnsi" w:hAnsiTheme="minorHAnsi" w:cstheme="minorHAnsi"/>
              </w:rPr>
              <w:t xml:space="preserve">Date: </w:t>
            </w:r>
            <w:r w:rsidR="00E10FCC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10FCC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E10FCC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</w:r>
            <w:r w:rsidR="00E10FCC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separate"/>
            </w:r>
            <w:r w:rsidR="00E10FCC" w:rsidRPr="004C7D96">
              <w:rPr>
                <w:rFonts w:asciiTheme="minorHAnsi" w:hAnsiTheme="minorHAnsi" w:cstheme="minorHAnsi"/>
                <w:noProof/>
              </w:rPr>
              <w:t> </w:t>
            </w:r>
            <w:r w:rsidR="00E10FCC" w:rsidRPr="004C7D96">
              <w:rPr>
                <w:rFonts w:asciiTheme="minorHAnsi" w:hAnsiTheme="minorHAnsi" w:cstheme="minorHAnsi"/>
                <w:noProof/>
              </w:rPr>
              <w:t> </w:t>
            </w:r>
            <w:r w:rsidR="00E10FCC" w:rsidRPr="004C7D96">
              <w:rPr>
                <w:rFonts w:asciiTheme="minorHAnsi" w:hAnsiTheme="minorHAnsi" w:cstheme="minorHAnsi"/>
                <w:noProof/>
              </w:rPr>
              <w:t> </w:t>
            </w:r>
            <w:r w:rsidR="00E10FCC" w:rsidRPr="004C7D96">
              <w:rPr>
                <w:rFonts w:asciiTheme="minorHAnsi" w:hAnsiTheme="minorHAnsi" w:cstheme="minorHAnsi"/>
                <w:noProof/>
              </w:rPr>
              <w:t> </w:t>
            </w:r>
            <w:r w:rsidR="00E10FCC" w:rsidRPr="004C7D96">
              <w:rPr>
                <w:rFonts w:asciiTheme="minorHAnsi" w:hAnsiTheme="minorHAnsi" w:cstheme="minorHAnsi"/>
                <w:noProof/>
              </w:rPr>
              <w:t> </w:t>
            </w:r>
            <w:r w:rsidR="00E10FCC" w:rsidRPr="004C7D96">
              <w:rPr>
                <w:rFonts w:asciiTheme="minorHAnsi" w:hAnsiTheme="minorHAnsi" w:cstheme="minorHAnsi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54ABFDB4" w14:textId="7BE3B247" w:rsidR="00506410" w:rsidRPr="00CD2B3E" w:rsidRDefault="002E42CD" w:rsidP="00CD2B3E">
      <w:pPr>
        <w:spacing w:before="480" w:line="276" w:lineRule="auto"/>
        <w:rPr>
          <w:rFonts w:asciiTheme="minorHAnsi" w:hAnsiTheme="minorHAnsi" w:cstheme="minorHAnsi"/>
          <w:color w:val="000000"/>
        </w:rPr>
      </w:pPr>
      <w:r w:rsidRPr="004C7D96">
        <w:rPr>
          <w:rFonts w:asciiTheme="minorHAnsi" w:hAnsiTheme="minorHAnsi" w:cstheme="minorHAnsi"/>
        </w:rPr>
        <w:t>Learn more about shellfish harvester requirements at</w:t>
      </w:r>
      <w:r w:rsidR="00320FDD" w:rsidRPr="004C7D96">
        <w:rPr>
          <w:rFonts w:asciiTheme="minorHAnsi" w:hAnsiTheme="minorHAnsi" w:cstheme="minorHAnsi"/>
        </w:rPr>
        <w:t xml:space="preserve"> </w:t>
      </w:r>
      <w:hyperlink r:id="rId21" w:history="1">
        <w:r w:rsidR="00CE14E8" w:rsidRPr="008553CB">
          <w:rPr>
            <w:rStyle w:val="Hyperlink"/>
            <w:rFonts w:asciiTheme="minorHAnsi" w:hAnsiTheme="minorHAnsi" w:cstheme="minorHAnsi"/>
          </w:rPr>
          <w:t>https://doh.wa.gov/community-and-environment/shellfish/commercial-shellfish/apply-license</w:t>
        </w:r>
      </w:hyperlink>
      <w:r w:rsidR="00CE14E8">
        <w:rPr>
          <w:rFonts w:asciiTheme="minorHAnsi" w:hAnsiTheme="minorHAnsi" w:cstheme="minorHAnsi"/>
          <w:color w:val="000000"/>
        </w:rPr>
        <w:t>.</w:t>
      </w:r>
    </w:p>
    <w:p w14:paraId="6B0B6B6C" w14:textId="3B8ABE1C" w:rsidR="00424AFB" w:rsidRPr="004C7D96" w:rsidRDefault="001C54EC" w:rsidP="00244AC6">
      <w:pPr>
        <w:spacing w:before="24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 xml:space="preserve">Shellfish </w:t>
      </w:r>
      <w:r w:rsidR="00526A8F" w:rsidRPr="004C7D96">
        <w:rPr>
          <w:rFonts w:asciiTheme="minorHAnsi" w:hAnsiTheme="minorHAnsi" w:cstheme="minorHAnsi"/>
        </w:rPr>
        <w:t xml:space="preserve">Program: 360-236-3330 | </w:t>
      </w:r>
      <w:hyperlink r:id="rId22" w:history="1">
        <w:r w:rsidR="00526A8F" w:rsidRPr="004C7D96">
          <w:rPr>
            <w:rStyle w:val="Hyperlink"/>
            <w:rFonts w:asciiTheme="minorHAnsi" w:hAnsiTheme="minorHAnsi" w:cstheme="minorHAnsi"/>
          </w:rPr>
          <w:t>shellfish@doh.wa.gov</w:t>
        </w:r>
      </w:hyperlink>
    </w:p>
    <w:p w14:paraId="1291E80D" w14:textId="15DDDFE9" w:rsidR="00CD2B3E" w:rsidRDefault="00CD2B3E" w:rsidP="00244AC6">
      <w:pPr>
        <w:spacing w:before="48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DOH </w:t>
      </w:r>
      <w:r w:rsidRPr="00CD2B3E">
        <w:rPr>
          <w:rFonts w:asciiTheme="minorHAnsi" w:hAnsiTheme="minorHAnsi" w:cstheme="minorHAnsi"/>
        </w:rPr>
        <w:t>332-177</w:t>
      </w:r>
      <w:r>
        <w:rPr>
          <w:rFonts w:asciiTheme="minorHAnsi" w:hAnsiTheme="minorHAnsi" w:cstheme="minorHAnsi"/>
        </w:rPr>
        <w:t xml:space="preserve"> March 2025</w:t>
      </w:r>
    </w:p>
    <w:p w14:paraId="30250DFD" w14:textId="0FB44A45" w:rsidR="005A092D" w:rsidRPr="004C7D96" w:rsidRDefault="005A092D" w:rsidP="00ED0361">
      <w:pPr>
        <w:spacing w:before="12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 xml:space="preserve">To request this document in another format, call 1-800-525-0127. Deaf or hard of hearing customers, please call 711 (Washington Relay) or email </w:t>
      </w:r>
      <w:hyperlink r:id="rId23" w:history="1">
        <w:r w:rsidR="00AD7D40" w:rsidRPr="005D6ABD">
          <w:rPr>
            <w:rStyle w:val="Hyperlink"/>
            <w:rFonts w:ascii="Arial" w:hAnsi="Arial" w:cs="Arial"/>
            <w:sz w:val="20"/>
            <w:szCs w:val="20"/>
          </w:rPr>
          <w:t>doh.information@doh.wa.gov</w:t>
        </w:r>
      </w:hyperlink>
      <w:r w:rsidRPr="004C7D96">
        <w:rPr>
          <w:rFonts w:asciiTheme="minorHAnsi" w:hAnsiTheme="minorHAnsi" w:cstheme="minorHAnsi"/>
        </w:rPr>
        <w:t>.</w:t>
      </w:r>
    </w:p>
    <w:sectPr w:rsidR="005A092D" w:rsidRPr="004C7D96" w:rsidSect="00F52ABF">
      <w:footerReference w:type="default" r:id="rId24"/>
      <w:type w:val="continuous"/>
      <w:pgSz w:w="12240" w:h="15840"/>
      <w:pgMar w:top="900" w:right="810" w:bottom="990" w:left="9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3B234" w14:textId="77777777" w:rsidR="006B561F" w:rsidRDefault="006B561F" w:rsidP="00D478FD">
      <w:r>
        <w:separator/>
      </w:r>
    </w:p>
  </w:endnote>
  <w:endnote w:type="continuationSeparator" w:id="0">
    <w:p w14:paraId="4A44BFC4" w14:textId="77777777" w:rsidR="006B561F" w:rsidRDefault="006B561F" w:rsidP="00D478FD">
      <w:r>
        <w:continuationSeparator/>
      </w:r>
    </w:p>
  </w:endnote>
  <w:endnote w:type="continuationNotice" w:id="1">
    <w:p w14:paraId="2D07718C" w14:textId="77777777" w:rsidR="006B561F" w:rsidRDefault="006B5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5791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37B2ED" w14:textId="77777777" w:rsidR="005E1320" w:rsidRDefault="005E1320">
            <w:pPr>
              <w:pStyle w:val="Footer"/>
            </w:pPr>
            <w:r w:rsidRPr="00F52ABF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F52ABF">
              <w:rPr>
                <w:rFonts w:asciiTheme="minorHAnsi" w:hAnsiTheme="minorHAnsi" w:cstheme="minorHAnsi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00F52AB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PAGE </w:instrText>
            </w:r>
            <w:r w:rsidRPr="00F52ABF">
              <w:rPr>
                <w:rFonts w:asciiTheme="minorHAnsi" w:hAnsiTheme="minorHAnsi" w:cstheme="minorHAnsi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F52AB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</w:t>
            </w:r>
            <w:r w:rsidRPr="00F52ABF">
              <w:rPr>
                <w:rFonts w:asciiTheme="minorHAnsi" w:hAnsiTheme="minorHAnsi" w:cstheme="minorHAnsi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F52AB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F52ABF">
              <w:rPr>
                <w:rFonts w:asciiTheme="minorHAnsi" w:hAnsiTheme="minorHAnsi" w:cstheme="minorHAnsi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00F52AB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NUMPAGES  </w:instrText>
            </w:r>
            <w:r w:rsidRPr="00F52ABF">
              <w:rPr>
                <w:rFonts w:asciiTheme="minorHAnsi" w:hAnsiTheme="minorHAnsi" w:cstheme="minorHAnsi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F52AB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</w:t>
            </w:r>
            <w:r w:rsidRPr="00F52ABF">
              <w:rPr>
                <w:rFonts w:asciiTheme="minorHAnsi" w:hAnsiTheme="minorHAnsi" w:cstheme="minorHAnsi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sdtContent>
      </w:sdt>
    </w:sdtContent>
  </w:sdt>
  <w:p w14:paraId="38D7D330" w14:textId="77777777" w:rsidR="005E1320" w:rsidRDefault="005E1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312A6" w14:textId="77777777" w:rsidR="006B561F" w:rsidRDefault="006B561F" w:rsidP="00D478FD">
      <w:r>
        <w:separator/>
      </w:r>
    </w:p>
  </w:footnote>
  <w:footnote w:type="continuationSeparator" w:id="0">
    <w:p w14:paraId="7FB2EAC6" w14:textId="77777777" w:rsidR="006B561F" w:rsidRDefault="006B561F" w:rsidP="00D478FD">
      <w:r>
        <w:continuationSeparator/>
      </w:r>
    </w:p>
  </w:footnote>
  <w:footnote w:type="continuationNotice" w:id="1">
    <w:p w14:paraId="0ED4D534" w14:textId="77777777" w:rsidR="006B561F" w:rsidRDefault="006B56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2D2A"/>
    <w:multiLevelType w:val="hybridMultilevel"/>
    <w:tmpl w:val="A02C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DAD"/>
    <w:multiLevelType w:val="hybridMultilevel"/>
    <w:tmpl w:val="52CA8B3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20EAE"/>
    <w:multiLevelType w:val="hybridMultilevel"/>
    <w:tmpl w:val="D6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516EE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2C434F4A"/>
    <w:multiLevelType w:val="hybridMultilevel"/>
    <w:tmpl w:val="26B0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B55BC"/>
    <w:multiLevelType w:val="hybridMultilevel"/>
    <w:tmpl w:val="C6EA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A217D"/>
    <w:multiLevelType w:val="hybridMultilevel"/>
    <w:tmpl w:val="49ACBE04"/>
    <w:lvl w:ilvl="0" w:tplc="B4DE3458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72C7F"/>
    <w:multiLevelType w:val="hybridMultilevel"/>
    <w:tmpl w:val="E8A47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6405A"/>
    <w:multiLevelType w:val="hybridMultilevel"/>
    <w:tmpl w:val="363E5EEC"/>
    <w:lvl w:ilvl="0" w:tplc="EB7463DA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80446"/>
    <w:multiLevelType w:val="hybridMultilevel"/>
    <w:tmpl w:val="3670C0B0"/>
    <w:lvl w:ilvl="0" w:tplc="2C58B3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F7056"/>
    <w:multiLevelType w:val="hybridMultilevel"/>
    <w:tmpl w:val="BA249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47292"/>
    <w:multiLevelType w:val="hybridMultilevel"/>
    <w:tmpl w:val="360E4056"/>
    <w:lvl w:ilvl="0" w:tplc="B4DE3458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42E12"/>
    <w:multiLevelType w:val="hybridMultilevel"/>
    <w:tmpl w:val="2F08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63AEC"/>
    <w:multiLevelType w:val="hybridMultilevel"/>
    <w:tmpl w:val="508EBAE8"/>
    <w:lvl w:ilvl="0" w:tplc="8586016E">
      <w:start w:val="9"/>
      <w:numFmt w:val="decimal"/>
      <w:lvlText w:val="%1."/>
      <w:lvlJc w:val="left"/>
      <w:pPr>
        <w:ind w:left="0" w:firstLine="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76BE7"/>
    <w:multiLevelType w:val="hybridMultilevel"/>
    <w:tmpl w:val="5B46F0EC"/>
    <w:lvl w:ilvl="0" w:tplc="723E2ED0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E174F"/>
    <w:multiLevelType w:val="hybridMultilevel"/>
    <w:tmpl w:val="27BCAA74"/>
    <w:lvl w:ilvl="0" w:tplc="4AE6B768">
      <w:start w:val="9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E39FB"/>
    <w:multiLevelType w:val="hybridMultilevel"/>
    <w:tmpl w:val="BF549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C5E5E"/>
    <w:multiLevelType w:val="hybridMultilevel"/>
    <w:tmpl w:val="F2F407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289068">
    <w:abstractNumId w:val="5"/>
  </w:num>
  <w:num w:numId="2" w16cid:durableId="1900631772">
    <w:abstractNumId w:val="7"/>
  </w:num>
  <w:num w:numId="3" w16cid:durableId="955914761">
    <w:abstractNumId w:val="4"/>
  </w:num>
  <w:num w:numId="4" w16cid:durableId="1260716948">
    <w:abstractNumId w:val="16"/>
  </w:num>
  <w:num w:numId="5" w16cid:durableId="2094862079">
    <w:abstractNumId w:val="17"/>
  </w:num>
  <w:num w:numId="6" w16cid:durableId="311641475">
    <w:abstractNumId w:val="8"/>
  </w:num>
  <w:num w:numId="7" w16cid:durableId="1591894272">
    <w:abstractNumId w:val="9"/>
  </w:num>
  <w:num w:numId="8" w16cid:durableId="1836796468">
    <w:abstractNumId w:val="14"/>
  </w:num>
  <w:num w:numId="9" w16cid:durableId="1589194289">
    <w:abstractNumId w:val="11"/>
  </w:num>
  <w:num w:numId="10" w16cid:durableId="996300616">
    <w:abstractNumId w:val="13"/>
  </w:num>
  <w:num w:numId="11" w16cid:durableId="1572692416">
    <w:abstractNumId w:val="15"/>
  </w:num>
  <w:num w:numId="12" w16cid:durableId="1533300692">
    <w:abstractNumId w:val="6"/>
  </w:num>
  <w:num w:numId="13" w16cid:durableId="929193640">
    <w:abstractNumId w:val="3"/>
  </w:num>
  <w:num w:numId="14" w16cid:durableId="451557492">
    <w:abstractNumId w:val="1"/>
  </w:num>
  <w:num w:numId="15" w16cid:durableId="1044672156">
    <w:abstractNumId w:val="10"/>
  </w:num>
  <w:num w:numId="16" w16cid:durableId="481896125">
    <w:abstractNumId w:val="0"/>
  </w:num>
  <w:num w:numId="17" w16cid:durableId="1906447291">
    <w:abstractNumId w:val="12"/>
  </w:num>
  <w:num w:numId="18" w16cid:durableId="2126851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21"/>
    <w:rsid w:val="0000071E"/>
    <w:rsid w:val="00006A70"/>
    <w:rsid w:val="00010F0D"/>
    <w:rsid w:val="00020238"/>
    <w:rsid w:val="00022F5A"/>
    <w:rsid w:val="00030FB8"/>
    <w:rsid w:val="00036247"/>
    <w:rsid w:val="000433D0"/>
    <w:rsid w:val="000479DB"/>
    <w:rsid w:val="000533EA"/>
    <w:rsid w:val="00053A3F"/>
    <w:rsid w:val="000552D1"/>
    <w:rsid w:val="00061AB8"/>
    <w:rsid w:val="00062EE6"/>
    <w:rsid w:val="000711F1"/>
    <w:rsid w:val="000742AA"/>
    <w:rsid w:val="0007634D"/>
    <w:rsid w:val="00082303"/>
    <w:rsid w:val="000842D8"/>
    <w:rsid w:val="00084DC4"/>
    <w:rsid w:val="0008538F"/>
    <w:rsid w:val="00086C2A"/>
    <w:rsid w:val="000874D5"/>
    <w:rsid w:val="000A0BE4"/>
    <w:rsid w:val="000A160D"/>
    <w:rsid w:val="000A2F18"/>
    <w:rsid w:val="000A3008"/>
    <w:rsid w:val="000A345B"/>
    <w:rsid w:val="000A38B3"/>
    <w:rsid w:val="000A46A1"/>
    <w:rsid w:val="000A77BC"/>
    <w:rsid w:val="000B124B"/>
    <w:rsid w:val="000B14BF"/>
    <w:rsid w:val="000B1546"/>
    <w:rsid w:val="000B3BDD"/>
    <w:rsid w:val="000B77B2"/>
    <w:rsid w:val="000C4250"/>
    <w:rsid w:val="000C527D"/>
    <w:rsid w:val="000C5E26"/>
    <w:rsid w:val="000C5F4E"/>
    <w:rsid w:val="000D07C9"/>
    <w:rsid w:val="000D10F8"/>
    <w:rsid w:val="000D6A26"/>
    <w:rsid w:val="000D7DAD"/>
    <w:rsid w:val="000E217D"/>
    <w:rsid w:val="000E2BFF"/>
    <w:rsid w:val="000E3049"/>
    <w:rsid w:val="000E46BC"/>
    <w:rsid w:val="000E5707"/>
    <w:rsid w:val="000F0417"/>
    <w:rsid w:val="000F05BB"/>
    <w:rsid w:val="000F3A8B"/>
    <w:rsid w:val="000F5266"/>
    <w:rsid w:val="000F6A73"/>
    <w:rsid w:val="00102F23"/>
    <w:rsid w:val="0011097E"/>
    <w:rsid w:val="00116301"/>
    <w:rsid w:val="001166FB"/>
    <w:rsid w:val="00121A9C"/>
    <w:rsid w:val="00121B94"/>
    <w:rsid w:val="00122A24"/>
    <w:rsid w:val="00124DEF"/>
    <w:rsid w:val="001255CD"/>
    <w:rsid w:val="001279A5"/>
    <w:rsid w:val="00130AF8"/>
    <w:rsid w:val="00131EB6"/>
    <w:rsid w:val="001342A5"/>
    <w:rsid w:val="00136D5A"/>
    <w:rsid w:val="00145567"/>
    <w:rsid w:val="00146754"/>
    <w:rsid w:val="001501D9"/>
    <w:rsid w:val="00155B59"/>
    <w:rsid w:val="00155C42"/>
    <w:rsid w:val="00161823"/>
    <w:rsid w:val="0016317B"/>
    <w:rsid w:val="00163B47"/>
    <w:rsid w:val="00164B92"/>
    <w:rsid w:val="00165B02"/>
    <w:rsid w:val="00166A68"/>
    <w:rsid w:val="00167843"/>
    <w:rsid w:val="00174396"/>
    <w:rsid w:val="00174D03"/>
    <w:rsid w:val="00183FE9"/>
    <w:rsid w:val="00190395"/>
    <w:rsid w:val="0019140B"/>
    <w:rsid w:val="00192493"/>
    <w:rsid w:val="00197CAF"/>
    <w:rsid w:val="001A0A10"/>
    <w:rsid w:val="001B7A3F"/>
    <w:rsid w:val="001C1D20"/>
    <w:rsid w:val="001C54EC"/>
    <w:rsid w:val="001C58BB"/>
    <w:rsid w:val="001C7AE5"/>
    <w:rsid w:val="001D2928"/>
    <w:rsid w:val="001D51BB"/>
    <w:rsid w:val="001E11A6"/>
    <w:rsid w:val="001E2BD4"/>
    <w:rsid w:val="001E56C7"/>
    <w:rsid w:val="001E5FD0"/>
    <w:rsid w:val="001E77BC"/>
    <w:rsid w:val="001E7DD5"/>
    <w:rsid w:val="001F4A3E"/>
    <w:rsid w:val="001F4D97"/>
    <w:rsid w:val="001F600E"/>
    <w:rsid w:val="001F6340"/>
    <w:rsid w:val="00206DFF"/>
    <w:rsid w:val="0021234B"/>
    <w:rsid w:val="0021403C"/>
    <w:rsid w:val="002218F5"/>
    <w:rsid w:val="00222A13"/>
    <w:rsid w:val="00223A78"/>
    <w:rsid w:val="00231430"/>
    <w:rsid w:val="00231CD2"/>
    <w:rsid w:val="002321F7"/>
    <w:rsid w:val="002341A8"/>
    <w:rsid w:val="00240C49"/>
    <w:rsid w:val="00244AC6"/>
    <w:rsid w:val="0024747E"/>
    <w:rsid w:val="002510FA"/>
    <w:rsid w:val="002515AE"/>
    <w:rsid w:val="002521C0"/>
    <w:rsid w:val="00254F9A"/>
    <w:rsid w:val="00260039"/>
    <w:rsid w:val="00261543"/>
    <w:rsid w:val="00263307"/>
    <w:rsid w:val="00267562"/>
    <w:rsid w:val="00270FEF"/>
    <w:rsid w:val="00271332"/>
    <w:rsid w:val="00277068"/>
    <w:rsid w:val="0028017A"/>
    <w:rsid w:val="00280B27"/>
    <w:rsid w:val="00281499"/>
    <w:rsid w:val="002836A7"/>
    <w:rsid w:val="0028686D"/>
    <w:rsid w:val="00292093"/>
    <w:rsid w:val="00293058"/>
    <w:rsid w:val="00296D30"/>
    <w:rsid w:val="002A3A79"/>
    <w:rsid w:val="002A471B"/>
    <w:rsid w:val="002B0E22"/>
    <w:rsid w:val="002B12C8"/>
    <w:rsid w:val="002B29E1"/>
    <w:rsid w:val="002B6892"/>
    <w:rsid w:val="002B7549"/>
    <w:rsid w:val="002C0017"/>
    <w:rsid w:val="002C1610"/>
    <w:rsid w:val="002C16D3"/>
    <w:rsid w:val="002C23A6"/>
    <w:rsid w:val="002D24CB"/>
    <w:rsid w:val="002D4A8D"/>
    <w:rsid w:val="002D4B35"/>
    <w:rsid w:val="002D7498"/>
    <w:rsid w:val="002D7C8B"/>
    <w:rsid w:val="002E005A"/>
    <w:rsid w:val="002E0B82"/>
    <w:rsid w:val="002E2996"/>
    <w:rsid w:val="002E3EA6"/>
    <w:rsid w:val="002E42CD"/>
    <w:rsid w:val="002E5174"/>
    <w:rsid w:val="002F158C"/>
    <w:rsid w:val="002F18B1"/>
    <w:rsid w:val="002F42EC"/>
    <w:rsid w:val="00301431"/>
    <w:rsid w:val="00306AA0"/>
    <w:rsid w:val="00306B74"/>
    <w:rsid w:val="00307E4B"/>
    <w:rsid w:val="00312113"/>
    <w:rsid w:val="003130C5"/>
    <w:rsid w:val="00317F5B"/>
    <w:rsid w:val="00320AFF"/>
    <w:rsid w:val="00320F51"/>
    <w:rsid w:val="00320FDD"/>
    <w:rsid w:val="0032122D"/>
    <w:rsid w:val="0033533B"/>
    <w:rsid w:val="0033575A"/>
    <w:rsid w:val="003402CF"/>
    <w:rsid w:val="00346BCD"/>
    <w:rsid w:val="00351E0F"/>
    <w:rsid w:val="0035366D"/>
    <w:rsid w:val="00356758"/>
    <w:rsid w:val="0035695F"/>
    <w:rsid w:val="00360524"/>
    <w:rsid w:val="003627B7"/>
    <w:rsid w:val="00362A37"/>
    <w:rsid w:val="00365452"/>
    <w:rsid w:val="003674F9"/>
    <w:rsid w:val="00370603"/>
    <w:rsid w:val="00370A60"/>
    <w:rsid w:val="00377628"/>
    <w:rsid w:val="00377E97"/>
    <w:rsid w:val="00381D26"/>
    <w:rsid w:val="00382F9A"/>
    <w:rsid w:val="00385BF1"/>
    <w:rsid w:val="003863BB"/>
    <w:rsid w:val="0039001B"/>
    <w:rsid w:val="0039225D"/>
    <w:rsid w:val="00392D50"/>
    <w:rsid w:val="00395B12"/>
    <w:rsid w:val="00396B9C"/>
    <w:rsid w:val="003A1E1A"/>
    <w:rsid w:val="003A6220"/>
    <w:rsid w:val="003B7F25"/>
    <w:rsid w:val="003C644B"/>
    <w:rsid w:val="003D03B3"/>
    <w:rsid w:val="003D28B4"/>
    <w:rsid w:val="003D6ADE"/>
    <w:rsid w:val="003E060C"/>
    <w:rsid w:val="003E1463"/>
    <w:rsid w:val="003E19C8"/>
    <w:rsid w:val="003E30CA"/>
    <w:rsid w:val="003E4C69"/>
    <w:rsid w:val="003F25C7"/>
    <w:rsid w:val="004045C9"/>
    <w:rsid w:val="00405F5C"/>
    <w:rsid w:val="00406375"/>
    <w:rsid w:val="00410EAB"/>
    <w:rsid w:val="00411802"/>
    <w:rsid w:val="00412E23"/>
    <w:rsid w:val="00413A22"/>
    <w:rsid w:val="00422789"/>
    <w:rsid w:val="00422E45"/>
    <w:rsid w:val="00423EF7"/>
    <w:rsid w:val="00424737"/>
    <w:rsid w:val="00424AFB"/>
    <w:rsid w:val="00424B5A"/>
    <w:rsid w:val="004267F8"/>
    <w:rsid w:val="00430526"/>
    <w:rsid w:val="004309EA"/>
    <w:rsid w:val="00432B67"/>
    <w:rsid w:val="00433D1A"/>
    <w:rsid w:val="004356DE"/>
    <w:rsid w:val="00441D71"/>
    <w:rsid w:val="00444BB2"/>
    <w:rsid w:val="0045019D"/>
    <w:rsid w:val="0045127E"/>
    <w:rsid w:val="00451395"/>
    <w:rsid w:val="00452D67"/>
    <w:rsid w:val="00455547"/>
    <w:rsid w:val="00457BDD"/>
    <w:rsid w:val="004602A0"/>
    <w:rsid w:val="004611DF"/>
    <w:rsid w:val="00463123"/>
    <w:rsid w:val="00470AA8"/>
    <w:rsid w:val="00474135"/>
    <w:rsid w:val="00474DD3"/>
    <w:rsid w:val="00477FFE"/>
    <w:rsid w:val="004804A2"/>
    <w:rsid w:val="00485226"/>
    <w:rsid w:val="00490694"/>
    <w:rsid w:val="00492487"/>
    <w:rsid w:val="0049373C"/>
    <w:rsid w:val="00496C37"/>
    <w:rsid w:val="00497F00"/>
    <w:rsid w:val="004A09AD"/>
    <w:rsid w:val="004A55DF"/>
    <w:rsid w:val="004A738D"/>
    <w:rsid w:val="004A79DF"/>
    <w:rsid w:val="004B18E3"/>
    <w:rsid w:val="004B2740"/>
    <w:rsid w:val="004B58C2"/>
    <w:rsid w:val="004B6CA1"/>
    <w:rsid w:val="004C3216"/>
    <w:rsid w:val="004C5953"/>
    <w:rsid w:val="004C6DC5"/>
    <w:rsid w:val="004C7D96"/>
    <w:rsid w:val="004D70DE"/>
    <w:rsid w:val="004F2E95"/>
    <w:rsid w:val="005013B4"/>
    <w:rsid w:val="00504DC8"/>
    <w:rsid w:val="00506410"/>
    <w:rsid w:val="0051142C"/>
    <w:rsid w:val="005115BC"/>
    <w:rsid w:val="005125A2"/>
    <w:rsid w:val="00524287"/>
    <w:rsid w:val="00524F96"/>
    <w:rsid w:val="00526A8F"/>
    <w:rsid w:val="00535DC4"/>
    <w:rsid w:val="005406CF"/>
    <w:rsid w:val="00544D88"/>
    <w:rsid w:val="00545E54"/>
    <w:rsid w:val="00547011"/>
    <w:rsid w:val="00547030"/>
    <w:rsid w:val="005522FA"/>
    <w:rsid w:val="00554B14"/>
    <w:rsid w:val="00554FA9"/>
    <w:rsid w:val="005769CD"/>
    <w:rsid w:val="00580420"/>
    <w:rsid w:val="00582C48"/>
    <w:rsid w:val="0058420C"/>
    <w:rsid w:val="005842AF"/>
    <w:rsid w:val="0058581A"/>
    <w:rsid w:val="00590479"/>
    <w:rsid w:val="00594668"/>
    <w:rsid w:val="005A092D"/>
    <w:rsid w:val="005A3D75"/>
    <w:rsid w:val="005A442E"/>
    <w:rsid w:val="005A52C5"/>
    <w:rsid w:val="005A6C5B"/>
    <w:rsid w:val="005A7495"/>
    <w:rsid w:val="005A7909"/>
    <w:rsid w:val="005B0DD9"/>
    <w:rsid w:val="005B0EDA"/>
    <w:rsid w:val="005B13C0"/>
    <w:rsid w:val="005B5886"/>
    <w:rsid w:val="005B7B4E"/>
    <w:rsid w:val="005C2CCD"/>
    <w:rsid w:val="005D178B"/>
    <w:rsid w:val="005D4211"/>
    <w:rsid w:val="005D62CF"/>
    <w:rsid w:val="005E04D7"/>
    <w:rsid w:val="005E1320"/>
    <w:rsid w:val="005E45C3"/>
    <w:rsid w:val="005E5532"/>
    <w:rsid w:val="005F086D"/>
    <w:rsid w:val="005F131E"/>
    <w:rsid w:val="005F3C8B"/>
    <w:rsid w:val="005F7040"/>
    <w:rsid w:val="00604633"/>
    <w:rsid w:val="00605D44"/>
    <w:rsid w:val="006112D2"/>
    <w:rsid w:val="0061288B"/>
    <w:rsid w:val="00617B07"/>
    <w:rsid w:val="0062236B"/>
    <w:rsid w:val="00622EC4"/>
    <w:rsid w:val="00623407"/>
    <w:rsid w:val="006258E6"/>
    <w:rsid w:val="006316C6"/>
    <w:rsid w:val="00640102"/>
    <w:rsid w:val="006421DC"/>
    <w:rsid w:val="00652868"/>
    <w:rsid w:val="00655FE0"/>
    <w:rsid w:val="0066000C"/>
    <w:rsid w:val="006719DE"/>
    <w:rsid w:val="00671B2E"/>
    <w:rsid w:val="00672516"/>
    <w:rsid w:val="00675CB0"/>
    <w:rsid w:val="00681A6F"/>
    <w:rsid w:val="006851CB"/>
    <w:rsid w:val="006878E7"/>
    <w:rsid w:val="0069222F"/>
    <w:rsid w:val="00693265"/>
    <w:rsid w:val="00693F98"/>
    <w:rsid w:val="006950E2"/>
    <w:rsid w:val="006A0ACD"/>
    <w:rsid w:val="006A30D0"/>
    <w:rsid w:val="006B3545"/>
    <w:rsid w:val="006B512E"/>
    <w:rsid w:val="006B561F"/>
    <w:rsid w:val="006C0BFB"/>
    <w:rsid w:val="006D01BC"/>
    <w:rsid w:val="006D0B1A"/>
    <w:rsid w:val="006D10FB"/>
    <w:rsid w:val="006D32EF"/>
    <w:rsid w:val="006D4609"/>
    <w:rsid w:val="006D4A70"/>
    <w:rsid w:val="006D5BCB"/>
    <w:rsid w:val="006E17D9"/>
    <w:rsid w:val="006E2721"/>
    <w:rsid w:val="006E3E6D"/>
    <w:rsid w:val="006E491A"/>
    <w:rsid w:val="006F05A0"/>
    <w:rsid w:val="006F2747"/>
    <w:rsid w:val="006F3BEC"/>
    <w:rsid w:val="006F48D4"/>
    <w:rsid w:val="006F5737"/>
    <w:rsid w:val="00701428"/>
    <w:rsid w:val="00706638"/>
    <w:rsid w:val="007133D9"/>
    <w:rsid w:val="007139C7"/>
    <w:rsid w:val="00716818"/>
    <w:rsid w:val="0072133E"/>
    <w:rsid w:val="007219AE"/>
    <w:rsid w:val="007230E8"/>
    <w:rsid w:val="00730BBE"/>
    <w:rsid w:val="00741045"/>
    <w:rsid w:val="00741976"/>
    <w:rsid w:val="00744481"/>
    <w:rsid w:val="00750F13"/>
    <w:rsid w:val="007620F6"/>
    <w:rsid w:val="00762368"/>
    <w:rsid w:val="00763D14"/>
    <w:rsid w:val="0076527E"/>
    <w:rsid w:val="007658CD"/>
    <w:rsid w:val="00765A4C"/>
    <w:rsid w:val="00770976"/>
    <w:rsid w:val="00771383"/>
    <w:rsid w:val="00772D9D"/>
    <w:rsid w:val="007734A4"/>
    <w:rsid w:val="00773F7E"/>
    <w:rsid w:val="007767E3"/>
    <w:rsid w:val="00777B51"/>
    <w:rsid w:val="00780BBE"/>
    <w:rsid w:val="00785926"/>
    <w:rsid w:val="00785B0D"/>
    <w:rsid w:val="00787618"/>
    <w:rsid w:val="00787A5F"/>
    <w:rsid w:val="007957AD"/>
    <w:rsid w:val="00795D30"/>
    <w:rsid w:val="007A317F"/>
    <w:rsid w:val="007A7392"/>
    <w:rsid w:val="007B3CBA"/>
    <w:rsid w:val="007B488E"/>
    <w:rsid w:val="007B6F13"/>
    <w:rsid w:val="007B7D7F"/>
    <w:rsid w:val="007C2260"/>
    <w:rsid w:val="007C5F5E"/>
    <w:rsid w:val="007C6463"/>
    <w:rsid w:val="007C7097"/>
    <w:rsid w:val="007D31B6"/>
    <w:rsid w:val="007D79A9"/>
    <w:rsid w:val="007E1EAD"/>
    <w:rsid w:val="007E3E93"/>
    <w:rsid w:val="007E4FEF"/>
    <w:rsid w:val="007F3253"/>
    <w:rsid w:val="007F495E"/>
    <w:rsid w:val="008112C3"/>
    <w:rsid w:val="00815C69"/>
    <w:rsid w:val="00820335"/>
    <w:rsid w:val="00822A7C"/>
    <w:rsid w:val="008238A8"/>
    <w:rsid w:val="00826E2C"/>
    <w:rsid w:val="00827886"/>
    <w:rsid w:val="00833191"/>
    <w:rsid w:val="00834B8C"/>
    <w:rsid w:val="00837090"/>
    <w:rsid w:val="0084099F"/>
    <w:rsid w:val="00844517"/>
    <w:rsid w:val="00850DB6"/>
    <w:rsid w:val="00851452"/>
    <w:rsid w:val="008524CF"/>
    <w:rsid w:val="008546C2"/>
    <w:rsid w:val="00855FC0"/>
    <w:rsid w:val="008563D2"/>
    <w:rsid w:val="00857099"/>
    <w:rsid w:val="008601F8"/>
    <w:rsid w:val="00867A3D"/>
    <w:rsid w:val="00875006"/>
    <w:rsid w:val="00881347"/>
    <w:rsid w:val="008844C9"/>
    <w:rsid w:val="008844DE"/>
    <w:rsid w:val="00884703"/>
    <w:rsid w:val="00887E21"/>
    <w:rsid w:val="00890CA7"/>
    <w:rsid w:val="00890FA4"/>
    <w:rsid w:val="00891897"/>
    <w:rsid w:val="00895299"/>
    <w:rsid w:val="008A16C5"/>
    <w:rsid w:val="008A5B20"/>
    <w:rsid w:val="008B0B76"/>
    <w:rsid w:val="008B14B8"/>
    <w:rsid w:val="008B4BD4"/>
    <w:rsid w:val="008B4CD3"/>
    <w:rsid w:val="008C0012"/>
    <w:rsid w:val="008C3A12"/>
    <w:rsid w:val="008C5B4F"/>
    <w:rsid w:val="008C5E87"/>
    <w:rsid w:val="008D1384"/>
    <w:rsid w:val="008D1A25"/>
    <w:rsid w:val="008D3C17"/>
    <w:rsid w:val="008E7520"/>
    <w:rsid w:val="008F20FC"/>
    <w:rsid w:val="008F237E"/>
    <w:rsid w:val="008F25D1"/>
    <w:rsid w:val="008F3B89"/>
    <w:rsid w:val="008F3BEF"/>
    <w:rsid w:val="009031F1"/>
    <w:rsid w:val="00903B31"/>
    <w:rsid w:val="00904F8A"/>
    <w:rsid w:val="009073BB"/>
    <w:rsid w:val="00910765"/>
    <w:rsid w:val="00913C30"/>
    <w:rsid w:val="0091508A"/>
    <w:rsid w:val="009222D3"/>
    <w:rsid w:val="00922FE3"/>
    <w:rsid w:val="009273D4"/>
    <w:rsid w:val="00927B09"/>
    <w:rsid w:val="0094073C"/>
    <w:rsid w:val="00944908"/>
    <w:rsid w:val="00945698"/>
    <w:rsid w:val="0094788E"/>
    <w:rsid w:val="00950D39"/>
    <w:rsid w:val="00953E7B"/>
    <w:rsid w:val="0095585C"/>
    <w:rsid w:val="00960153"/>
    <w:rsid w:val="00960D93"/>
    <w:rsid w:val="00967A32"/>
    <w:rsid w:val="00967C5F"/>
    <w:rsid w:val="0097066E"/>
    <w:rsid w:val="00973603"/>
    <w:rsid w:val="009826F6"/>
    <w:rsid w:val="00985810"/>
    <w:rsid w:val="00986084"/>
    <w:rsid w:val="009879CB"/>
    <w:rsid w:val="009951C9"/>
    <w:rsid w:val="009A1C34"/>
    <w:rsid w:val="009A2E98"/>
    <w:rsid w:val="009A3E4F"/>
    <w:rsid w:val="009A427E"/>
    <w:rsid w:val="009A4A2F"/>
    <w:rsid w:val="009A563A"/>
    <w:rsid w:val="009A56AE"/>
    <w:rsid w:val="009B0BEF"/>
    <w:rsid w:val="009B5DA2"/>
    <w:rsid w:val="009C3C15"/>
    <w:rsid w:val="009C4D1F"/>
    <w:rsid w:val="009C5FBD"/>
    <w:rsid w:val="009D0D51"/>
    <w:rsid w:val="009D3751"/>
    <w:rsid w:val="009D6959"/>
    <w:rsid w:val="009D77B9"/>
    <w:rsid w:val="009E11E5"/>
    <w:rsid w:val="009E4692"/>
    <w:rsid w:val="009E4954"/>
    <w:rsid w:val="009F4C84"/>
    <w:rsid w:val="00A02178"/>
    <w:rsid w:val="00A02A36"/>
    <w:rsid w:val="00A04D95"/>
    <w:rsid w:val="00A06F38"/>
    <w:rsid w:val="00A07CDA"/>
    <w:rsid w:val="00A1576A"/>
    <w:rsid w:val="00A16F82"/>
    <w:rsid w:val="00A24CF1"/>
    <w:rsid w:val="00A25006"/>
    <w:rsid w:val="00A31553"/>
    <w:rsid w:val="00A32A20"/>
    <w:rsid w:val="00A40E98"/>
    <w:rsid w:val="00A449DE"/>
    <w:rsid w:val="00A457F8"/>
    <w:rsid w:val="00A47A5D"/>
    <w:rsid w:val="00A47DB3"/>
    <w:rsid w:val="00A5007C"/>
    <w:rsid w:val="00A52049"/>
    <w:rsid w:val="00A52BB3"/>
    <w:rsid w:val="00A53C33"/>
    <w:rsid w:val="00A5551B"/>
    <w:rsid w:val="00A619A4"/>
    <w:rsid w:val="00A739BD"/>
    <w:rsid w:val="00A77E20"/>
    <w:rsid w:val="00A812F6"/>
    <w:rsid w:val="00A814B8"/>
    <w:rsid w:val="00A82CC4"/>
    <w:rsid w:val="00A84C0B"/>
    <w:rsid w:val="00A84E85"/>
    <w:rsid w:val="00A85B19"/>
    <w:rsid w:val="00A9026C"/>
    <w:rsid w:val="00AA02E6"/>
    <w:rsid w:val="00AA0630"/>
    <w:rsid w:val="00AA1389"/>
    <w:rsid w:val="00AA2A7C"/>
    <w:rsid w:val="00AA39DB"/>
    <w:rsid w:val="00AA5731"/>
    <w:rsid w:val="00AA5BA2"/>
    <w:rsid w:val="00AA7DCD"/>
    <w:rsid w:val="00AB141D"/>
    <w:rsid w:val="00AB7892"/>
    <w:rsid w:val="00AC1B24"/>
    <w:rsid w:val="00AC4FD4"/>
    <w:rsid w:val="00AD7D40"/>
    <w:rsid w:val="00AF1DFE"/>
    <w:rsid w:val="00AF2E5C"/>
    <w:rsid w:val="00AF7A4C"/>
    <w:rsid w:val="00B0381F"/>
    <w:rsid w:val="00B060D1"/>
    <w:rsid w:val="00B12101"/>
    <w:rsid w:val="00B135AA"/>
    <w:rsid w:val="00B141CD"/>
    <w:rsid w:val="00B215CE"/>
    <w:rsid w:val="00B23358"/>
    <w:rsid w:val="00B27854"/>
    <w:rsid w:val="00B31E32"/>
    <w:rsid w:val="00B44651"/>
    <w:rsid w:val="00B44776"/>
    <w:rsid w:val="00B47AD0"/>
    <w:rsid w:val="00B47DDF"/>
    <w:rsid w:val="00B47F68"/>
    <w:rsid w:val="00B54DCC"/>
    <w:rsid w:val="00B621E5"/>
    <w:rsid w:val="00B650C0"/>
    <w:rsid w:val="00B7139F"/>
    <w:rsid w:val="00B72C37"/>
    <w:rsid w:val="00B7392D"/>
    <w:rsid w:val="00B75DF9"/>
    <w:rsid w:val="00B76656"/>
    <w:rsid w:val="00B7693C"/>
    <w:rsid w:val="00B82C8B"/>
    <w:rsid w:val="00B85598"/>
    <w:rsid w:val="00B8623E"/>
    <w:rsid w:val="00B93C6D"/>
    <w:rsid w:val="00B96FAE"/>
    <w:rsid w:val="00BB2C22"/>
    <w:rsid w:val="00BB5961"/>
    <w:rsid w:val="00BB62E0"/>
    <w:rsid w:val="00BB66FF"/>
    <w:rsid w:val="00BC1B95"/>
    <w:rsid w:val="00BC51BE"/>
    <w:rsid w:val="00BD0A60"/>
    <w:rsid w:val="00BD1C53"/>
    <w:rsid w:val="00BD3E9B"/>
    <w:rsid w:val="00BD5464"/>
    <w:rsid w:val="00BD62C6"/>
    <w:rsid w:val="00BE368E"/>
    <w:rsid w:val="00BE42BE"/>
    <w:rsid w:val="00BE5B97"/>
    <w:rsid w:val="00BE5EC1"/>
    <w:rsid w:val="00BF0D87"/>
    <w:rsid w:val="00BF5E4F"/>
    <w:rsid w:val="00C0147F"/>
    <w:rsid w:val="00C0614D"/>
    <w:rsid w:val="00C11D1A"/>
    <w:rsid w:val="00C169FC"/>
    <w:rsid w:val="00C3070D"/>
    <w:rsid w:val="00C30AE4"/>
    <w:rsid w:val="00C33224"/>
    <w:rsid w:val="00C40298"/>
    <w:rsid w:val="00C40F5F"/>
    <w:rsid w:val="00C45057"/>
    <w:rsid w:val="00C45F6E"/>
    <w:rsid w:val="00C4788D"/>
    <w:rsid w:val="00C513E8"/>
    <w:rsid w:val="00C52D41"/>
    <w:rsid w:val="00C55902"/>
    <w:rsid w:val="00C5672E"/>
    <w:rsid w:val="00C6174A"/>
    <w:rsid w:val="00C648D9"/>
    <w:rsid w:val="00C65A00"/>
    <w:rsid w:val="00C7167C"/>
    <w:rsid w:val="00C71DAD"/>
    <w:rsid w:val="00C72AF9"/>
    <w:rsid w:val="00C76D2A"/>
    <w:rsid w:val="00C77841"/>
    <w:rsid w:val="00C83D6F"/>
    <w:rsid w:val="00C8434F"/>
    <w:rsid w:val="00C84578"/>
    <w:rsid w:val="00C872C6"/>
    <w:rsid w:val="00C87627"/>
    <w:rsid w:val="00C97C55"/>
    <w:rsid w:val="00C97CC8"/>
    <w:rsid w:val="00CA71EA"/>
    <w:rsid w:val="00CB1081"/>
    <w:rsid w:val="00CB6A09"/>
    <w:rsid w:val="00CC6F31"/>
    <w:rsid w:val="00CD0377"/>
    <w:rsid w:val="00CD185C"/>
    <w:rsid w:val="00CD1C18"/>
    <w:rsid w:val="00CD2B3E"/>
    <w:rsid w:val="00CE1473"/>
    <w:rsid w:val="00CE14E8"/>
    <w:rsid w:val="00CE4DDF"/>
    <w:rsid w:val="00CE52CB"/>
    <w:rsid w:val="00CE71FC"/>
    <w:rsid w:val="00CF3AF5"/>
    <w:rsid w:val="00CF5D74"/>
    <w:rsid w:val="00CF5F50"/>
    <w:rsid w:val="00D00DBE"/>
    <w:rsid w:val="00D01798"/>
    <w:rsid w:val="00D01FA7"/>
    <w:rsid w:val="00D047E1"/>
    <w:rsid w:val="00D04D03"/>
    <w:rsid w:val="00D11F8B"/>
    <w:rsid w:val="00D1357F"/>
    <w:rsid w:val="00D1501E"/>
    <w:rsid w:val="00D15BF0"/>
    <w:rsid w:val="00D223B3"/>
    <w:rsid w:val="00D23EEA"/>
    <w:rsid w:val="00D3109D"/>
    <w:rsid w:val="00D34C84"/>
    <w:rsid w:val="00D35D9A"/>
    <w:rsid w:val="00D361C1"/>
    <w:rsid w:val="00D364D8"/>
    <w:rsid w:val="00D365A7"/>
    <w:rsid w:val="00D4374F"/>
    <w:rsid w:val="00D43906"/>
    <w:rsid w:val="00D463C6"/>
    <w:rsid w:val="00D478FD"/>
    <w:rsid w:val="00D52A24"/>
    <w:rsid w:val="00D52CB6"/>
    <w:rsid w:val="00D53A7A"/>
    <w:rsid w:val="00D67EE2"/>
    <w:rsid w:val="00D77D3E"/>
    <w:rsid w:val="00D854D5"/>
    <w:rsid w:val="00D8640D"/>
    <w:rsid w:val="00D906E2"/>
    <w:rsid w:val="00D914F0"/>
    <w:rsid w:val="00D94B78"/>
    <w:rsid w:val="00DA327F"/>
    <w:rsid w:val="00DA5907"/>
    <w:rsid w:val="00DB2313"/>
    <w:rsid w:val="00DB4D1F"/>
    <w:rsid w:val="00DB55B1"/>
    <w:rsid w:val="00DC0702"/>
    <w:rsid w:val="00DC3131"/>
    <w:rsid w:val="00DC6CAA"/>
    <w:rsid w:val="00DC7780"/>
    <w:rsid w:val="00DD20B5"/>
    <w:rsid w:val="00DD2D72"/>
    <w:rsid w:val="00DD4B38"/>
    <w:rsid w:val="00DD53EF"/>
    <w:rsid w:val="00DE2712"/>
    <w:rsid w:val="00DE5D2C"/>
    <w:rsid w:val="00DE6939"/>
    <w:rsid w:val="00DF1783"/>
    <w:rsid w:val="00DF2436"/>
    <w:rsid w:val="00DF3C40"/>
    <w:rsid w:val="00E01E59"/>
    <w:rsid w:val="00E02487"/>
    <w:rsid w:val="00E10FCC"/>
    <w:rsid w:val="00E15704"/>
    <w:rsid w:val="00E16732"/>
    <w:rsid w:val="00E24C9B"/>
    <w:rsid w:val="00E3747A"/>
    <w:rsid w:val="00E40566"/>
    <w:rsid w:val="00E41235"/>
    <w:rsid w:val="00E419BE"/>
    <w:rsid w:val="00E42B84"/>
    <w:rsid w:val="00E4370D"/>
    <w:rsid w:val="00E46FE3"/>
    <w:rsid w:val="00E47668"/>
    <w:rsid w:val="00E51313"/>
    <w:rsid w:val="00E53253"/>
    <w:rsid w:val="00E578C8"/>
    <w:rsid w:val="00E60F44"/>
    <w:rsid w:val="00E61ACD"/>
    <w:rsid w:val="00E631EC"/>
    <w:rsid w:val="00E642B1"/>
    <w:rsid w:val="00E656CE"/>
    <w:rsid w:val="00E6745A"/>
    <w:rsid w:val="00E6790C"/>
    <w:rsid w:val="00E70EE3"/>
    <w:rsid w:val="00E72061"/>
    <w:rsid w:val="00E75165"/>
    <w:rsid w:val="00E77398"/>
    <w:rsid w:val="00E80191"/>
    <w:rsid w:val="00E8038D"/>
    <w:rsid w:val="00E9720F"/>
    <w:rsid w:val="00EA3BAC"/>
    <w:rsid w:val="00EA54D0"/>
    <w:rsid w:val="00EB0A01"/>
    <w:rsid w:val="00EB5CCA"/>
    <w:rsid w:val="00EB6573"/>
    <w:rsid w:val="00EB72D3"/>
    <w:rsid w:val="00EC206B"/>
    <w:rsid w:val="00EC5EDA"/>
    <w:rsid w:val="00ED0361"/>
    <w:rsid w:val="00ED12CB"/>
    <w:rsid w:val="00ED4E61"/>
    <w:rsid w:val="00ED5067"/>
    <w:rsid w:val="00EE5A67"/>
    <w:rsid w:val="00EE6142"/>
    <w:rsid w:val="00F01DF9"/>
    <w:rsid w:val="00F12F76"/>
    <w:rsid w:val="00F15F98"/>
    <w:rsid w:val="00F2206D"/>
    <w:rsid w:val="00F220F1"/>
    <w:rsid w:val="00F23A2D"/>
    <w:rsid w:val="00F24BE5"/>
    <w:rsid w:val="00F30EBE"/>
    <w:rsid w:val="00F35178"/>
    <w:rsid w:val="00F36D4F"/>
    <w:rsid w:val="00F41981"/>
    <w:rsid w:val="00F5240A"/>
    <w:rsid w:val="00F52ABF"/>
    <w:rsid w:val="00F536B5"/>
    <w:rsid w:val="00F6194D"/>
    <w:rsid w:val="00F6256C"/>
    <w:rsid w:val="00F62D11"/>
    <w:rsid w:val="00F6364C"/>
    <w:rsid w:val="00F652C5"/>
    <w:rsid w:val="00F65534"/>
    <w:rsid w:val="00F65E98"/>
    <w:rsid w:val="00F75E48"/>
    <w:rsid w:val="00F929CF"/>
    <w:rsid w:val="00F930A3"/>
    <w:rsid w:val="00F936C6"/>
    <w:rsid w:val="00F96BC9"/>
    <w:rsid w:val="00F96D11"/>
    <w:rsid w:val="00F9744F"/>
    <w:rsid w:val="00FA0002"/>
    <w:rsid w:val="00FA0D0F"/>
    <w:rsid w:val="00FA2A45"/>
    <w:rsid w:val="00FA676A"/>
    <w:rsid w:val="00FB1B6B"/>
    <w:rsid w:val="00FB3E88"/>
    <w:rsid w:val="00FB5CCE"/>
    <w:rsid w:val="00FC356E"/>
    <w:rsid w:val="00FC6E35"/>
    <w:rsid w:val="00FD35A6"/>
    <w:rsid w:val="00FD440C"/>
    <w:rsid w:val="00FD742D"/>
    <w:rsid w:val="00FE2661"/>
    <w:rsid w:val="00FE58B8"/>
    <w:rsid w:val="00FE6A02"/>
    <w:rsid w:val="00FE7A8D"/>
    <w:rsid w:val="00FF53C6"/>
    <w:rsid w:val="00FF65E7"/>
    <w:rsid w:val="1824DA77"/>
    <w:rsid w:val="4C97FDEE"/>
    <w:rsid w:val="608FFB60"/>
    <w:rsid w:val="666989BF"/>
    <w:rsid w:val="6DC3B0A4"/>
    <w:rsid w:val="7AD5A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415DD"/>
  <w15:chartTrackingRefBased/>
  <w15:docId w15:val="{39156E49-DAE9-4BD1-BE18-B1C1050D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Calibri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20"/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CD2B3E"/>
    <w:pPr>
      <w:outlineLvl w:val="0"/>
    </w:pPr>
    <w:rPr>
      <w:noProof/>
      <w:color w:val="2B579A"/>
      <w:sz w:val="28"/>
      <w:szCs w:val="28"/>
      <w:shd w:val="clear" w:color="auto" w:fill="E6E6E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B2E"/>
    <w:pPr>
      <w:spacing w:before="60" w:after="60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E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14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E52CB"/>
    <w:rPr>
      <w:color w:val="0000FF"/>
      <w:u w:val="single"/>
    </w:rPr>
  </w:style>
  <w:style w:type="character" w:styleId="PlaceholderText">
    <w:name w:val="Placeholder Text"/>
    <w:uiPriority w:val="99"/>
    <w:semiHidden/>
    <w:rsid w:val="00C40F5F"/>
    <w:rPr>
      <w:color w:val="808080"/>
    </w:rPr>
  </w:style>
  <w:style w:type="paragraph" w:styleId="Header">
    <w:name w:val="header"/>
    <w:basedOn w:val="Normal"/>
    <w:link w:val="HeaderChar"/>
    <w:unhideWhenUsed/>
    <w:rsid w:val="00D47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78FD"/>
  </w:style>
  <w:style w:type="paragraph" w:styleId="Footer">
    <w:name w:val="footer"/>
    <w:basedOn w:val="Normal"/>
    <w:link w:val="FooterChar"/>
    <w:uiPriority w:val="99"/>
    <w:unhideWhenUsed/>
    <w:rsid w:val="00D47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FD"/>
  </w:style>
  <w:style w:type="paragraph" w:styleId="DocumentMap">
    <w:name w:val="Document Map"/>
    <w:basedOn w:val="Normal"/>
    <w:link w:val="DocumentMapChar"/>
    <w:uiPriority w:val="99"/>
    <w:semiHidden/>
    <w:unhideWhenUsed/>
    <w:rsid w:val="007713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7138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23EF7"/>
    <w:rPr>
      <w:color w:val="800080"/>
      <w:u w:val="single"/>
    </w:rPr>
  </w:style>
  <w:style w:type="paragraph" w:styleId="NoSpacing">
    <w:name w:val="No Spacing"/>
    <w:uiPriority w:val="1"/>
    <w:qFormat/>
    <w:rsid w:val="00DE5D2C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84578"/>
    <w:pPr>
      <w:ind w:left="-540"/>
    </w:pPr>
    <w:rPr>
      <w:rFonts w:ascii="Arial" w:hAnsi="Arial" w:cs="Arial"/>
      <w:b/>
      <w:noProof/>
      <w:sz w:val="36"/>
      <w:szCs w:val="36"/>
    </w:rPr>
  </w:style>
  <w:style w:type="character" w:customStyle="1" w:styleId="TitleChar">
    <w:name w:val="Title Char"/>
    <w:link w:val="Title"/>
    <w:uiPriority w:val="10"/>
    <w:rsid w:val="00C84578"/>
    <w:rPr>
      <w:rFonts w:ascii="Arial" w:hAnsi="Arial" w:cs="Arial"/>
      <w:b/>
      <w:noProof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D2B3E"/>
    <w:rPr>
      <w:rFonts w:ascii="Arial" w:hAnsi="Arial" w:cs="Arial"/>
      <w:b/>
      <w:noProof/>
      <w:color w:val="2B579A"/>
      <w:sz w:val="28"/>
      <w:szCs w:val="28"/>
    </w:rPr>
  </w:style>
  <w:style w:type="table" w:customStyle="1" w:styleId="TableGrid1">
    <w:name w:val="Table Grid1"/>
    <w:basedOn w:val="TableNormal"/>
    <w:next w:val="TableGrid"/>
    <w:rsid w:val="00BC1B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3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671B2E"/>
    <w:rPr>
      <w:rFonts w:ascii="Arial" w:hAnsi="Arial" w:cs="Arial"/>
      <w:b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258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2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C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C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22"/>
    <w:rPr>
      <w:b/>
      <w:bCs/>
    </w:rPr>
  </w:style>
  <w:style w:type="paragraph" w:styleId="Revision">
    <w:name w:val="Revision"/>
    <w:hidden/>
    <w:uiPriority w:val="99"/>
    <w:semiHidden/>
    <w:rsid w:val="00773F7E"/>
    <w:rPr>
      <w:sz w:val="22"/>
      <w:szCs w:val="22"/>
    </w:rPr>
  </w:style>
  <w:style w:type="paragraph" w:styleId="BodyTextIndent2">
    <w:name w:val="Body Text Indent 2"/>
    <w:basedOn w:val="Normal"/>
    <w:link w:val="BodyTextIndent2Char"/>
    <w:rsid w:val="00AA7DCD"/>
    <w:pPr>
      <w:ind w:left="720"/>
    </w:pPr>
    <w:rPr>
      <w:rFonts w:ascii="Arial" w:eastAsia="Times New Roman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A7DCD"/>
    <w:rPr>
      <w:rFonts w:ascii="Arial" w:eastAsia="Times New Roman" w:hAnsi="Arial"/>
      <w:sz w:val="22"/>
    </w:rPr>
  </w:style>
  <w:style w:type="paragraph" w:styleId="BodyTextIndent3">
    <w:name w:val="Body Text Indent 3"/>
    <w:basedOn w:val="Normal"/>
    <w:link w:val="BodyTextIndent3Char"/>
    <w:rsid w:val="00AA7DCD"/>
    <w:pPr>
      <w:ind w:left="450" w:hanging="450"/>
    </w:pPr>
    <w:rPr>
      <w:rFonts w:ascii="Arial" w:eastAsia="Times New Roman" w:hAnsi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A7DCD"/>
    <w:rPr>
      <w:rFonts w:ascii="Arial" w:eastAsia="Times New Roman" w:hAnsi="Arial"/>
      <w:sz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hellfish@doh.wa.gov" TargetMode="External"/><Relationship Id="rId18" Type="http://schemas.openxmlformats.org/officeDocument/2006/relationships/hyperlink" Target="http://app.leg.wa.gov/rcw/default.aspx?cite=69.3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gcc02.safelinks.protection.outlook.com/?url=https%3A%2F%2Fdoh.wa.gov%2Fcommunity-and-environment%2Fshellfish%2Fcommercial-shellfish%2Fapply-license&amp;data=05%7C01%7Cangela.robinson%40doh.wa.gov%7Cdc88440b609c4202224708daa7d82326%7C11d0e217264e400a8ba057dcc127d72d%7C0%7C0%7C638006843989066642%7CUnknown%7CTWFpbGZsb3d8eyJWIjoiMC4wLjAwMDAiLCJQIjoiV2luMzIiLCJBTiI6Ik1haWwiLCJXVCI6Mn0%3D%7C3000%7C%7C%7C&amp;sdata=EGbFPEBmBoLc0zbmRdIHMihuFPXVd%2Bg2uZOej2027ec%3D&amp;reserved=0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fda.gov/food/federalstate-food-programs/national-shellfish-sanitation-program-nss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s.leg.wa.gov/WAC/default.aspx?cite=246-282&amp;full=true" TargetMode="External"/><Relationship Id="rId20" Type="http://schemas.openxmlformats.org/officeDocument/2006/relationships/hyperlink" Target="http://www.doh.wa.gov/CommunityandEnvironment/Shellfish/CommercialShellfish/Trainin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oh.wa.gov/CommunityandEnvironment/Shellfish/CommercialShellfish/HarvestSite" TargetMode="External"/><Relationship Id="rId23" Type="http://schemas.openxmlformats.org/officeDocument/2006/relationships/hyperlink" Target="mailto:doh.information@doh.wa.gov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apps.leg.wa.gov/WAC/default.aspx?cite=246-282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hellfish@doh.wa.gov" TargetMode="External"/><Relationship Id="rId22" Type="http://schemas.openxmlformats.org/officeDocument/2006/relationships/hyperlink" Target="mailto:shellfish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247357EDDC443A0BF2C34BA9D3B51" ma:contentTypeVersion="35" ma:contentTypeDescription="Create a new document." ma:contentTypeScope="" ma:versionID="818119ee95ab55923ad11570f97c7e9a">
  <xsd:schema xmlns:xsd="http://www.w3.org/2001/XMLSchema" xmlns:xs="http://www.w3.org/2001/XMLSchema" xmlns:p="http://schemas.microsoft.com/office/2006/metadata/properties" xmlns:ns1="http://schemas.microsoft.com/sharepoint/v3" xmlns:ns2="2227455e-6e52-49dc-950c-f9a6a6a26c38" xmlns:ns3="6bb4863d-8cd6-4cd5-8e32-b9988c0a658a" targetNamespace="http://schemas.microsoft.com/office/2006/metadata/properties" ma:root="true" ma:fieldsID="4135bfa6858f803dcc0487542d179cd8" ns1:_="" ns2:_="" ns3:_="">
    <xsd:import namespace="http://schemas.microsoft.com/sharepoint/v3"/>
    <xsd:import namespace="2227455e-6e52-49dc-950c-f9a6a6a26c38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File_x0020_Type0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7455e-6e52-49dc-950c-f9a6a6a26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File_x0020_Type0" ma:index="23" nillable="true" ma:displayName="File Type" ma:format="Dropdown" ma:internalName="File_x0020_Type0">
      <xsd:simpleType>
        <xsd:union memberTypes="dms:Text">
          <xsd:simpleType>
            <xsd:restriction base="dms:Choice">
              <xsd:enumeration value="Active Licensing Files"/>
              <xsd:enumeration value="Inactive Licensing Files"/>
              <xsd:enumeration value="Harvest Sites"/>
              <xsd:enumeration value="Biotoxins"/>
              <xsd:enumeration value="Enforcement"/>
              <xsd:enumeration value="Exports"/>
              <xsd:enumeration value="Wet Storage Files"/>
              <xsd:enumeration value="Standard Operating Procedures (SOPs)"/>
            </xsd:restriction>
          </xsd:simpleType>
        </xsd:un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8556f06c-93d3-4854-b76f-a4df60774450}" ma:internalName="TaxCatchAll" ma:showField="CatchAllData" ma:web="6bb4863d-8cd6-4cd5-8e32-b9988c0a6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ile_x0020_Type0 xmlns="2227455e-6e52-49dc-950c-f9a6a6a26c38" xsi:nil="true"/>
    <lcf76f155ced4ddcb4097134ff3c332f xmlns="2227455e-6e52-49dc-950c-f9a6a6a26c38">
      <Terms xmlns="http://schemas.microsoft.com/office/infopath/2007/PartnerControls"/>
    </lcf76f155ced4ddcb4097134ff3c332f>
    <_ip_UnifiedCompliancePolicyProperties xmlns="http://schemas.microsoft.com/sharepoint/v3" xsi:nil="true"/>
    <TaxCatchAll xmlns="6bb4863d-8cd6-4cd5-8e32-b9988c0a658a" xsi:nil="true"/>
    <_dlc_DocId xmlns="6bb4863d-8cd6-4cd5-8e32-b9988c0a658a">7F5R2YH2KEY5-379546591-400</_dlc_DocId>
    <_dlc_DocIdUrl xmlns="6bb4863d-8cd6-4cd5-8e32-b9988c0a658a">
      <Url>https://stateofwa.sharepoint.com/sites/DOH-eph/oswp/shellfishcl/_layouts/15/DocIdRedir.aspx?ID=7F5R2YH2KEY5-379546591-400</Url>
      <Description>7F5R2YH2KEY5-379546591-400</Description>
    </_dlc_DocIdUrl>
  </documentManagement>
</p:properties>
</file>

<file path=customXml/itemProps1.xml><?xml version="1.0" encoding="utf-8"?>
<ds:datastoreItem xmlns:ds="http://schemas.openxmlformats.org/officeDocument/2006/customXml" ds:itemID="{051D612B-B601-4458-BECA-9C5AED2826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DCFC16-6429-48BA-BA6F-85711887A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27455e-6e52-49dc-950c-f9a6a6a26c38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B8DC6-1EDB-4766-A449-A01CDD35C2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36B0B4-DFC5-47F6-81C3-0EBEA5C447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EEAB52-156E-4D96-ABAC-F908CED1C821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6bb4863d-8cd6-4cd5-8e32-b9988c0a658a"/>
    <ds:schemaRef ds:uri="2227455e-6e52-49dc-950c-f9a6a6a26c3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Shellfish Harvester Razor Clam Only Plan of Operations</vt:lpstr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Shellfish Harvester Razor Clam Only Plan of Operations</dc:title>
  <dc:subject/>
  <dc:creator>Washington State Department of Health</dc:creator>
  <cp:keywords/>
  <cp:lastModifiedBy>Hamilton, Ben  (DOH)</cp:lastModifiedBy>
  <cp:revision>4</cp:revision>
  <cp:lastPrinted>2022-08-09T15:59:00Z</cp:lastPrinted>
  <dcterms:created xsi:type="dcterms:W3CDTF">2025-03-03T20:17:00Z</dcterms:created>
  <dcterms:modified xsi:type="dcterms:W3CDTF">2025-03-03T20:19:00Z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2022-05-04T18:03:48Z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6fded0f8-31f6-41a9-bf76-bfe7abb8f6ab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fd003d4ccaf57e75765b63f08f449ad8cac26c1b9c320b06ff88aaa110f30fa4</vt:lpwstr>
  </property>
  <property fmtid="{D5CDD505-2E9C-101B-9397-08002B2CF9AE}" pid="10" name="ContentTypeId">
    <vt:lpwstr>0x010100635247357EDDC443A0BF2C34BA9D3B51</vt:lpwstr>
  </property>
  <property fmtid="{D5CDD505-2E9C-101B-9397-08002B2CF9AE}" pid="11" name="_dlc_DocIdItemGuid">
    <vt:lpwstr>4c3e552e-488a-4deb-a940-3c62440d2dcb</vt:lpwstr>
  </property>
  <property fmtid="{D5CDD505-2E9C-101B-9397-08002B2CF9AE}" pid="12" name="MediaServiceImageTags">
    <vt:lpwstr/>
  </property>
</Properties>
</file>