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490E" w14:textId="77777777" w:rsidR="004D277A" w:rsidRPr="004D277A" w:rsidRDefault="00B9230F" w:rsidP="004D27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 </w:t>
      </w:r>
      <w:r w:rsidR="004D277A" w:rsidRPr="004D277A">
        <w:rPr>
          <w:b/>
          <w:sz w:val="28"/>
          <w:szCs w:val="28"/>
        </w:rPr>
        <w:t>INFORMATIONAL INTERVIEW FACT SHEET</w:t>
      </w:r>
    </w:p>
    <w:p w14:paraId="2EB6490F" w14:textId="77777777" w:rsidR="004D277A" w:rsidRDefault="004D277A">
      <w:pPr>
        <w:rPr>
          <w:b/>
          <w:i/>
        </w:rPr>
      </w:pPr>
    </w:p>
    <w:p w14:paraId="2EB64910" w14:textId="77777777" w:rsidR="00975400" w:rsidRPr="000148EA" w:rsidRDefault="00861F74">
      <w:pPr>
        <w:rPr>
          <w:b/>
          <w:i/>
        </w:rPr>
      </w:pPr>
      <w:r>
        <w:rPr>
          <w:b/>
          <w:i/>
        </w:rPr>
        <w:t xml:space="preserve">What is an informational interview? </w:t>
      </w:r>
    </w:p>
    <w:p w14:paraId="2EB64912" w14:textId="6BDE04D8" w:rsidR="00861F74" w:rsidRDefault="00861F74">
      <w:r>
        <w:t xml:space="preserve">An informational interview </w:t>
      </w:r>
      <w:r w:rsidR="00942A6F">
        <w:t>provides the chance to have an</w:t>
      </w:r>
      <w:r w:rsidR="004D277A">
        <w:t xml:space="preserve"> informal, low-</w:t>
      </w:r>
      <w:r w:rsidR="00996805">
        <w:t>stakes conversation with</w:t>
      </w:r>
      <w:r w:rsidR="004D277A">
        <w:t xml:space="preserve"> an entry-level or </w:t>
      </w:r>
      <w:r w:rsidR="00996805">
        <w:t xml:space="preserve">a </w:t>
      </w:r>
      <w:r w:rsidR="004D277A">
        <w:t>seasoned professional</w:t>
      </w:r>
      <w:r w:rsidR="00996805">
        <w:t>/practitioner</w:t>
      </w:r>
      <w:r w:rsidR="00942A6F">
        <w:t xml:space="preserve"> in your field of interest. </w:t>
      </w:r>
      <w:r>
        <w:t xml:space="preserve">Informational interviews can be valuable for </w:t>
      </w:r>
      <w:r w:rsidR="004D277A">
        <w:t>people</w:t>
      </w:r>
      <w:r>
        <w:t xml:space="preserve"> at any point in their career</w:t>
      </w:r>
      <w:r w:rsidR="004D277A">
        <w:t>,</w:t>
      </w:r>
      <w:r>
        <w:t xml:space="preserve"> but are particularly useful for students for a few reasons:</w:t>
      </w:r>
    </w:p>
    <w:p w14:paraId="7B69547B" w14:textId="383754CC" w:rsidR="00942A6F" w:rsidRDefault="00861F74" w:rsidP="000148EA">
      <w:pPr>
        <w:pStyle w:val="ListParagraph"/>
        <w:numPr>
          <w:ilvl w:val="0"/>
          <w:numId w:val="5"/>
        </w:numPr>
      </w:pPr>
      <w:r w:rsidRPr="000148EA">
        <w:rPr>
          <w:b/>
          <w:i/>
        </w:rPr>
        <w:t xml:space="preserve">Informational interviews </w:t>
      </w:r>
      <w:r w:rsidR="00B42812">
        <w:rPr>
          <w:b/>
          <w:i/>
        </w:rPr>
        <w:t xml:space="preserve">can help you decide </w:t>
      </w:r>
      <w:r w:rsidR="004D277A">
        <w:rPr>
          <w:b/>
          <w:i/>
        </w:rPr>
        <w:t xml:space="preserve">what it is you </w:t>
      </w:r>
      <w:r w:rsidR="00996805">
        <w:rPr>
          <w:b/>
          <w:i/>
        </w:rPr>
        <w:t>would like</w:t>
      </w:r>
      <w:r w:rsidR="004D277A">
        <w:rPr>
          <w:b/>
          <w:i/>
        </w:rPr>
        <w:t xml:space="preserve"> to do </w:t>
      </w:r>
      <w:r w:rsidRPr="000148EA">
        <w:rPr>
          <w:b/>
          <w:i/>
        </w:rPr>
        <w:t>after you finish your degre</w:t>
      </w:r>
      <w:r w:rsidRPr="004D277A">
        <w:rPr>
          <w:b/>
          <w:i/>
        </w:rPr>
        <w:t>e</w:t>
      </w:r>
      <w:r>
        <w:t>. In public health</w:t>
      </w:r>
      <w:r w:rsidR="004D277A">
        <w:t>,</w:t>
      </w:r>
      <w:r>
        <w:t xml:space="preserve"> </w:t>
      </w:r>
      <w:r w:rsidR="004D277A">
        <w:t xml:space="preserve">there is often </w:t>
      </w:r>
      <w:r w:rsidR="00942A6F">
        <w:t xml:space="preserve">fewer </w:t>
      </w:r>
      <w:r w:rsidR="004D277A">
        <w:t>built-</w:t>
      </w:r>
      <w:r>
        <w:t xml:space="preserve">in job shadowing </w:t>
      </w:r>
      <w:r w:rsidR="004D277A">
        <w:t xml:space="preserve">opportunities </w:t>
      </w:r>
      <w:r>
        <w:t xml:space="preserve">prior to employment than </w:t>
      </w:r>
      <w:r w:rsidR="004D277A">
        <w:t>in other fields (</w:t>
      </w:r>
      <w:r>
        <w:t>for example</w:t>
      </w:r>
      <w:r w:rsidR="004D277A">
        <w:t>,</w:t>
      </w:r>
      <w:r>
        <w:t xml:space="preserve"> those who are pursuing clinical degrees</w:t>
      </w:r>
      <w:r w:rsidR="004D277A">
        <w:t xml:space="preserve"> typically go through a clinical rotation)</w:t>
      </w:r>
      <w:r>
        <w:t xml:space="preserve">. Informational interviews can help you </w:t>
      </w:r>
      <w:r w:rsidR="004D277A">
        <w:t xml:space="preserve">discover </w:t>
      </w:r>
      <w:r>
        <w:t xml:space="preserve">not </w:t>
      </w:r>
      <w:r w:rsidR="004D277A">
        <w:t>only</w:t>
      </w:r>
      <w:r>
        <w:t xml:space="preserve"> </w:t>
      </w:r>
      <w:r w:rsidR="004D277A">
        <w:t>which</w:t>
      </w:r>
      <w:r>
        <w:t xml:space="preserve"> subject matter</w:t>
      </w:r>
      <w:r w:rsidR="004D277A">
        <w:t xml:space="preserve"> areas</w:t>
      </w:r>
      <w:r>
        <w:t xml:space="preserve"> interest you, but </w:t>
      </w:r>
      <w:r w:rsidR="004D277A">
        <w:t xml:space="preserve">also </w:t>
      </w:r>
      <w:r>
        <w:t xml:space="preserve">what </w:t>
      </w:r>
      <w:r w:rsidR="000148EA">
        <w:t>types</w:t>
      </w:r>
      <w:r>
        <w:t xml:space="preserve"> of </w:t>
      </w:r>
      <w:r w:rsidR="000148EA">
        <w:t>work excite</w:t>
      </w:r>
      <w:r>
        <w:t xml:space="preserve"> you. </w:t>
      </w:r>
    </w:p>
    <w:p w14:paraId="16936F17" w14:textId="77777777" w:rsidR="00942A6F" w:rsidRDefault="00861F74" w:rsidP="00942A6F">
      <w:pPr>
        <w:pStyle w:val="ListParagraph"/>
        <w:ind w:left="770"/>
      </w:pPr>
      <w:r>
        <w:t>For instance</w:t>
      </w:r>
      <w:r w:rsidR="00942A6F">
        <w:t>-</w:t>
      </w:r>
    </w:p>
    <w:p w14:paraId="451145C7" w14:textId="77777777" w:rsidR="00942A6F" w:rsidRDefault="00942A6F" w:rsidP="00942A6F">
      <w:pPr>
        <w:pStyle w:val="ListParagraph"/>
        <w:numPr>
          <w:ilvl w:val="0"/>
          <w:numId w:val="6"/>
        </w:numPr>
      </w:pPr>
      <w:r>
        <w:t>D</w:t>
      </w:r>
      <w:r w:rsidR="00861F74">
        <w:t xml:space="preserve">o you like meeting with </w:t>
      </w:r>
      <w:r w:rsidR="00996805">
        <w:t xml:space="preserve">external partners and </w:t>
      </w:r>
      <w:r w:rsidR="00861F74">
        <w:t xml:space="preserve">stakeholders? </w:t>
      </w:r>
    </w:p>
    <w:p w14:paraId="4607A299" w14:textId="77777777" w:rsidR="00942A6F" w:rsidRDefault="00861F74" w:rsidP="00942A6F">
      <w:pPr>
        <w:pStyle w:val="ListParagraph"/>
        <w:numPr>
          <w:ilvl w:val="0"/>
          <w:numId w:val="6"/>
        </w:numPr>
      </w:pPr>
      <w:r>
        <w:t xml:space="preserve">Are you passionate about writing and developing </w:t>
      </w:r>
      <w:r w:rsidR="004D277A">
        <w:t>policy and rules</w:t>
      </w:r>
      <w:r>
        <w:t xml:space="preserve">? </w:t>
      </w:r>
    </w:p>
    <w:p w14:paraId="453B4704" w14:textId="77777777" w:rsidR="00942A6F" w:rsidRDefault="000A74E9" w:rsidP="00942A6F">
      <w:pPr>
        <w:pStyle w:val="ListParagraph"/>
        <w:numPr>
          <w:ilvl w:val="0"/>
          <w:numId w:val="6"/>
        </w:numPr>
      </w:pPr>
      <w:r>
        <w:t xml:space="preserve">Do you think data analysis and applied epidemiology are exciting? </w:t>
      </w:r>
    </w:p>
    <w:p w14:paraId="05DD369A" w14:textId="77777777" w:rsidR="00942A6F" w:rsidRDefault="00861F74" w:rsidP="00942A6F">
      <w:pPr>
        <w:pStyle w:val="ListParagraph"/>
        <w:numPr>
          <w:ilvl w:val="0"/>
          <w:numId w:val="6"/>
        </w:numPr>
      </w:pPr>
      <w:r>
        <w:t>Do you want to prioritize direct service</w:t>
      </w:r>
      <w:r w:rsidR="00996805">
        <w:t>s and program delivery</w:t>
      </w:r>
      <w:r>
        <w:t xml:space="preserve">? </w:t>
      </w:r>
    </w:p>
    <w:p w14:paraId="2EB64913" w14:textId="054B5787" w:rsidR="00861F74" w:rsidRDefault="00861F74" w:rsidP="00942A6F">
      <w:pPr>
        <w:ind w:left="720"/>
      </w:pPr>
      <w:r>
        <w:t>Informational interviews can be a key opportunity to begin to develop</w:t>
      </w:r>
      <w:r w:rsidR="004D277A">
        <w:t xml:space="preserve"> and refine your</w:t>
      </w:r>
      <w:r>
        <w:t xml:space="preserve"> opinions </w:t>
      </w:r>
      <w:r w:rsidR="00996805">
        <w:t>about</w:t>
      </w:r>
      <w:r>
        <w:t xml:space="preserve"> these important questions. </w:t>
      </w:r>
    </w:p>
    <w:p w14:paraId="2EB64914" w14:textId="77777777" w:rsidR="00861F74" w:rsidRDefault="00861F74" w:rsidP="00861F74">
      <w:pPr>
        <w:pStyle w:val="ListParagraph"/>
        <w:ind w:left="770"/>
      </w:pPr>
    </w:p>
    <w:p w14:paraId="2EB64915" w14:textId="5A670226" w:rsidR="00861F74" w:rsidRDefault="000A3D78" w:rsidP="000148EA">
      <w:pPr>
        <w:pStyle w:val="ListParagraph"/>
        <w:numPr>
          <w:ilvl w:val="0"/>
          <w:numId w:val="5"/>
        </w:numPr>
      </w:pPr>
      <w:r w:rsidRPr="000148EA">
        <w:rPr>
          <w:b/>
          <w:i/>
        </w:rPr>
        <w:t xml:space="preserve">Informational interviews </w:t>
      </w:r>
      <w:r w:rsidR="004D277A">
        <w:rPr>
          <w:b/>
          <w:i/>
        </w:rPr>
        <w:t>of</w:t>
      </w:r>
      <w:r w:rsidR="00B42812">
        <w:rPr>
          <w:b/>
          <w:i/>
        </w:rPr>
        <w:t xml:space="preserve">ten provide an opportunity for </w:t>
      </w:r>
      <w:r w:rsidR="00861F74" w:rsidRPr="000148EA">
        <w:rPr>
          <w:b/>
          <w:i/>
        </w:rPr>
        <w:t xml:space="preserve">advice from </w:t>
      </w:r>
      <w:r w:rsidR="004D277A">
        <w:rPr>
          <w:b/>
          <w:i/>
        </w:rPr>
        <w:t>professionals</w:t>
      </w:r>
      <w:r w:rsidR="00861F74" w:rsidRPr="000148EA">
        <w:rPr>
          <w:b/>
          <w:i/>
        </w:rPr>
        <w:t xml:space="preserve"> who are </w:t>
      </w:r>
      <w:r w:rsidR="004D277A">
        <w:rPr>
          <w:b/>
          <w:i/>
        </w:rPr>
        <w:t>currently</w:t>
      </w:r>
      <w:r w:rsidRPr="000148EA">
        <w:rPr>
          <w:b/>
          <w:i/>
        </w:rPr>
        <w:t xml:space="preserve"> </w:t>
      </w:r>
      <w:r w:rsidR="00861F74" w:rsidRPr="000148EA">
        <w:rPr>
          <w:b/>
          <w:i/>
        </w:rPr>
        <w:t xml:space="preserve">doing the type of work you </w:t>
      </w:r>
      <w:r w:rsidR="00996805">
        <w:rPr>
          <w:b/>
          <w:i/>
        </w:rPr>
        <w:t>may want to pursue</w:t>
      </w:r>
      <w:r w:rsidR="00861F74">
        <w:t xml:space="preserve">. </w:t>
      </w:r>
      <w:r>
        <w:t>You can use their</w:t>
      </w:r>
      <w:r w:rsidR="00996805">
        <w:t xml:space="preserve"> expert</w:t>
      </w:r>
      <w:r>
        <w:t xml:space="preserve"> advice</w:t>
      </w:r>
      <w:r w:rsidR="00996805">
        <w:t xml:space="preserve"> and insights</w:t>
      </w:r>
      <w:r>
        <w:t xml:space="preserve"> to strategically plan your course of study or determine what types of internships or projects would be most helpful for the work you want to </w:t>
      </w:r>
      <w:r w:rsidR="00996805">
        <w:t>pursue</w:t>
      </w:r>
      <w:r>
        <w:t xml:space="preserve">. </w:t>
      </w:r>
    </w:p>
    <w:p w14:paraId="2EB64916" w14:textId="77777777" w:rsidR="00861F74" w:rsidRDefault="00861F74" w:rsidP="00861F74">
      <w:pPr>
        <w:pStyle w:val="ListParagraph"/>
      </w:pPr>
    </w:p>
    <w:p w14:paraId="2EB64917" w14:textId="29D2CF53" w:rsidR="00861F74" w:rsidRDefault="00861F74" w:rsidP="000148EA">
      <w:pPr>
        <w:pStyle w:val="ListParagraph"/>
        <w:numPr>
          <w:ilvl w:val="0"/>
          <w:numId w:val="5"/>
        </w:numPr>
      </w:pPr>
      <w:r w:rsidRPr="000148EA">
        <w:rPr>
          <w:b/>
          <w:i/>
        </w:rPr>
        <w:t xml:space="preserve">Informational interviews </w:t>
      </w:r>
      <w:r w:rsidR="000A3D78" w:rsidRPr="000148EA">
        <w:rPr>
          <w:b/>
          <w:i/>
        </w:rPr>
        <w:t xml:space="preserve">help you </w:t>
      </w:r>
      <w:r w:rsidR="00B42812">
        <w:rPr>
          <w:b/>
          <w:i/>
        </w:rPr>
        <w:t xml:space="preserve">learn about what kinds of </w:t>
      </w:r>
      <w:r w:rsidRPr="000148EA">
        <w:rPr>
          <w:b/>
          <w:i/>
        </w:rPr>
        <w:t xml:space="preserve">organizations </w:t>
      </w:r>
      <w:r w:rsidR="00B42812">
        <w:rPr>
          <w:b/>
          <w:i/>
        </w:rPr>
        <w:t>do the work you are interested in.</w:t>
      </w:r>
      <w:r>
        <w:t xml:space="preserve"> You can begin to develop educated opinions about which organizations, or which types of organizations, are the best fit for you</w:t>
      </w:r>
      <w:r w:rsidR="00996805">
        <w:t>r professional and career goals</w:t>
      </w:r>
      <w:r>
        <w:t xml:space="preserve">. Informational </w:t>
      </w:r>
      <w:r w:rsidR="00996805">
        <w:t>interviews can also serve as a corner</w:t>
      </w:r>
      <w:r>
        <w:t xml:space="preserve">stone in developing your own professional network. </w:t>
      </w:r>
    </w:p>
    <w:p w14:paraId="2EB64918" w14:textId="77777777" w:rsidR="00861F74" w:rsidRDefault="00861F74" w:rsidP="00861F74">
      <w:pPr>
        <w:pStyle w:val="ListParagraph"/>
      </w:pPr>
    </w:p>
    <w:p w14:paraId="2EB64919" w14:textId="77777777" w:rsidR="0057715F" w:rsidRDefault="0057715F" w:rsidP="000148EA">
      <w:pPr>
        <w:pStyle w:val="ListParagraph"/>
        <w:numPr>
          <w:ilvl w:val="0"/>
          <w:numId w:val="5"/>
        </w:numPr>
      </w:pPr>
      <w:r w:rsidRPr="00996805">
        <w:rPr>
          <w:b/>
          <w:i/>
        </w:rPr>
        <w:t>Informational interviews are a great opportunity to learn about possible internship, practicum, and capstone opportunities</w:t>
      </w:r>
      <w:r>
        <w:t xml:space="preserve">. </w:t>
      </w:r>
    </w:p>
    <w:p w14:paraId="2EB6491A" w14:textId="77777777" w:rsidR="0057715F" w:rsidRDefault="0057715F" w:rsidP="0057715F">
      <w:pPr>
        <w:pStyle w:val="ListParagraph"/>
      </w:pPr>
    </w:p>
    <w:p w14:paraId="2EB6491B" w14:textId="1CA95242" w:rsidR="0057715F" w:rsidRDefault="0057715F" w:rsidP="0057715F">
      <w:r>
        <w:t>At DOH</w:t>
      </w:r>
      <w:r w:rsidR="00996805">
        <w:t>,</w:t>
      </w:r>
      <w:r>
        <w:t xml:space="preserve"> we </w:t>
      </w:r>
      <w:r w:rsidR="00996805">
        <w:t xml:space="preserve">encourage </w:t>
      </w:r>
      <w:r>
        <w:t>students</w:t>
      </w:r>
      <w:r w:rsidR="00996805">
        <w:t xml:space="preserve"> interested in public health</w:t>
      </w:r>
      <w:r>
        <w:t xml:space="preserve"> to think of informational interviews</w:t>
      </w:r>
      <w:r w:rsidR="00B42812">
        <w:t xml:space="preserve"> </w:t>
      </w:r>
      <w:r w:rsidR="00996805">
        <w:t>as</w:t>
      </w:r>
      <w:r>
        <w:t xml:space="preserve"> </w:t>
      </w:r>
      <w:r w:rsidR="00996805">
        <w:t>a critical opportunity</w:t>
      </w:r>
      <w:r>
        <w:t xml:space="preserve"> </w:t>
      </w:r>
      <w:r w:rsidR="00996805">
        <w:t>to understand public health practice a</w:t>
      </w:r>
      <w:r w:rsidR="00B42812">
        <w:t xml:space="preserve">nd the role of a public health </w:t>
      </w:r>
      <w:r w:rsidR="00996805">
        <w:t>at the local/community, state, or federal/natio</w:t>
      </w:r>
      <w:r w:rsidR="00B42812">
        <w:t>nal level. It is your window in</w:t>
      </w:r>
      <w:r w:rsidR="00996805">
        <w:t xml:space="preserve">to the world of public health </w:t>
      </w:r>
      <w:r w:rsidR="00B42812">
        <w:t>and</w:t>
      </w:r>
      <w:r w:rsidR="00996805">
        <w:t xml:space="preserve"> </w:t>
      </w:r>
      <w:r w:rsidR="00B9230F">
        <w:t>can</w:t>
      </w:r>
      <w:r w:rsidR="00007ED4">
        <w:t xml:space="preserve"> help bridge the gap between what you’re learning in t</w:t>
      </w:r>
      <w:r w:rsidR="00B9230F">
        <w:t>he academic environment and what is actually taking place in the field.</w:t>
      </w:r>
    </w:p>
    <w:p w14:paraId="2EB6491C" w14:textId="77777777" w:rsidR="00861F74" w:rsidRDefault="00861F74" w:rsidP="0057715F">
      <w:r>
        <w:t xml:space="preserve"> </w:t>
      </w:r>
    </w:p>
    <w:p w14:paraId="2EB6491E" w14:textId="77777777" w:rsidR="00861F74" w:rsidRDefault="00861F74">
      <w:pPr>
        <w:rPr>
          <w:b/>
          <w:i/>
        </w:rPr>
      </w:pPr>
      <w:r>
        <w:rPr>
          <w:b/>
          <w:i/>
        </w:rPr>
        <w:t xml:space="preserve">How do I prepare for an informational interview? </w:t>
      </w:r>
    </w:p>
    <w:p w14:paraId="2EB6491F" w14:textId="77777777" w:rsidR="0057715F" w:rsidRDefault="0057715F">
      <w:r>
        <w:lastRenderedPageBreak/>
        <w:t>The good news is that preparing for an informational int</w:t>
      </w:r>
      <w:r w:rsidR="00B9230F">
        <w:t>erview is very easy! U</w:t>
      </w:r>
      <w:r>
        <w:t>nlike a formal job interview where you are</w:t>
      </w:r>
      <w:r w:rsidR="00B9230F">
        <w:t xml:space="preserve"> typically</w:t>
      </w:r>
      <w:r>
        <w:t xml:space="preserve"> asked to speak about yourself and </w:t>
      </w:r>
      <w:r w:rsidR="00B9230F">
        <w:t xml:space="preserve">share </w:t>
      </w:r>
      <w:r>
        <w:t>why you might be qualified for a position, an informational interview is not about you</w:t>
      </w:r>
      <w:r w:rsidR="00B9230F">
        <w:t>,</w:t>
      </w:r>
      <w:r>
        <w:t xml:space="preserve"> but about the person sitting across from you. </w:t>
      </w:r>
    </w:p>
    <w:p w14:paraId="2EB64920" w14:textId="77777777" w:rsidR="0057715F" w:rsidRDefault="0057715F">
      <w:r>
        <w:t>That being said, your informational interview will be more pro</w:t>
      </w:r>
      <w:r w:rsidR="00B9230F">
        <w:t>ductive if you</w:t>
      </w:r>
      <w:r>
        <w:t xml:space="preserve"> do some prep work before you meet with your interviewee. Specifically, it’s a good idea before your informational interview to pick at least 4 to 6 questions that you’d like to ask the </w:t>
      </w:r>
      <w:r w:rsidR="00B9230F">
        <w:t>person</w:t>
      </w:r>
      <w:r>
        <w:t xml:space="preserve">. </w:t>
      </w:r>
      <w:r w:rsidR="00B9230F">
        <w:t xml:space="preserve">Keep the questions informal and conversational. </w:t>
      </w:r>
    </w:p>
    <w:p w14:paraId="2EB64921" w14:textId="77777777" w:rsidR="0057715F" w:rsidRDefault="0057715F">
      <w:r>
        <w:t xml:space="preserve">A few examples of questions that you might ask could be: </w:t>
      </w:r>
    </w:p>
    <w:p w14:paraId="2EB64922" w14:textId="77777777" w:rsidR="0057715F" w:rsidRDefault="0057715F" w:rsidP="0057715F">
      <w:pPr>
        <w:pStyle w:val="ListParagraph"/>
        <w:numPr>
          <w:ilvl w:val="0"/>
          <w:numId w:val="2"/>
        </w:numPr>
      </w:pPr>
      <w:r>
        <w:t>Tell me a little bit about what inspired you to take the path you’re currently on? What aspects of it interested you?</w:t>
      </w:r>
    </w:p>
    <w:p w14:paraId="2EB64923" w14:textId="77777777" w:rsidR="0057715F" w:rsidRDefault="0057715F" w:rsidP="0057715F">
      <w:pPr>
        <w:pStyle w:val="ListParagraph"/>
      </w:pPr>
      <w:r>
        <w:t xml:space="preserve"> </w:t>
      </w:r>
    </w:p>
    <w:p w14:paraId="2EB64924" w14:textId="77777777" w:rsidR="0057715F" w:rsidRDefault="0057715F" w:rsidP="0057715F">
      <w:pPr>
        <w:pStyle w:val="ListParagraph"/>
        <w:numPr>
          <w:ilvl w:val="0"/>
          <w:numId w:val="2"/>
        </w:numPr>
      </w:pPr>
      <w:r>
        <w:t>Can you walk me through your schedule for a typical</w:t>
      </w:r>
      <w:r w:rsidR="00B9230F">
        <w:t xml:space="preserve"> work</w:t>
      </w:r>
      <w:r>
        <w:t xml:space="preserve"> day? What does a typical work day look like for you? </w:t>
      </w:r>
    </w:p>
    <w:p w14:paraId="2EB64925" w14:textId="77777777" w:rsidR="0057715F" w:rsidRDefault="0057715F" w:rsidP="0057715F">
      <w:pPr>
        <w:pStyle w:val="ListParagraph"/>
      </w:pPr>
    </w:p>
    <w:p w14:paraId="2EB64926" w14:textId="77777777" w:rsidR="0057715F" w:rsidRDefault="0057715F" w:rsidP="0057715F">
      <w:pPr>
        <w:pStyle w:val="ListParagraph"/>
        <w:numPr>
          <w:ilvl w:val="0"/>
          <w:numId w:val="2"/>
        </w:numPr>
      </w:pPr>
      <w:r>
        <w:t xml:space="preserve">What </w:t>
      </w:r>
      <w:r w:rsidR="00B9230F">
        <w:t>do</w:t>
      </w:r>
      <w:r w:rsidR="00F25C5F">
        <w:t xml:space="preserve"> like </w:t>
      </w:r>
      <w:r w:rsidR="00B9230F">
        <w:t>most</w:t>
      </w:r>
      <w:r w:rsidR="00F25C5F">
        <w:t xml:space="preserve"> about your job and what aspects </w:t>
      </w:r>
      <w:r w:rsidR="00B9230F">
        <w:t>do you find</w:t>
      </w:r>
      <w:r w:rsidR="00F25C5F">
        <w:t xml:space="preserve"> challenging</w:t>
      </w:r>
      <w:r>
        <w:t xml:space="preserve">? </w:t>
      </w:r>
    </w:p>
    <w:p w14:paraId="2EB64927" w14:textId="77777777" w:rsidR="0057715F" w:rsidRDefault="0057715F" w:rsidP="0057715F">
      <w:pPr>
        <w:pStyle w:val="ListParagraph"/>
      </w:pPr>
    </w:p>
    <w:p w14:paraId="2EB64928" w14:textId="39F22ADA" w:rsidR="0057715F" w:rsidRDefault="0057715F" w:rsidP="0057715F">
      <w:pPr>
        <w:pStyle w:val="ListParagraph"/>
        <w:numPr>
          <w:ilvl w:val="0"/>
          <w:numId w:val="2"/>
        </w:numPr>
      </w:pPr>
      <w:r>
        <w:t xml:space="preserve">Looking back at </w:t>
      </w:r>
      <w:r w:rsidR="00B9230F">
        <w:t>your career</w:t>
      </w:r>
      <w:r>
        <w:t xml:space="preserve">, </w:t>
      </w:r>
      <w:r w:rsidR="0097408B">
        <w:t xml:space="preserve">are there decisions that you made that you believe helped you in achieving your goals? </w:t>
      </w:r>
    </w:p>
    <w:p w14:paraId="2EB64929" w14:textId="77777777" w:rsidR="0057715F" w:rsidRDefault="0057715F" w:rsidP="0057715F">
      <w:pPr>
        <w:pStyle w:val="ListParagraph"/>
      </w:pPr>
    </w:p>
    <w:p w14:paraId="2EB6492A" w14:textId="77777777" w:rsidR="0057715F" w:rsidRDefault="0057715F" w:rsidP="0057715F">
      <w:pPr>
        <w:pStyle w:val="ListParagraph"/>
        <w:numPr>
          <w:ilvl w:val="0"/>
          <w:numId w:val="2"/>
        </w:numPr>
      </w:pPr>
      <w:r>
        <w:t xml:space="preserve">Looking back, is there anything that you would do differently if you could do it again? </w:t>
      </w:r>
    </w:p>
    <w:p w14:paraId="2EB6492B" w14:textId="77777777" w:rsidR="0057715F" w:rsidRDefault="0057715F" w:rsidP="0057715F">
      <w:pPr>
        <w:pStyle w:val="ListParagraph"/>
      </w:pPr>
    </w:p>
    <w:p w14:paraId="2EB6492C" w14:textId="0714B750" w:rsidR="0057715F" w:rsidRDefault="00F25C5F" w:rsidP="0057715F">
      <w:pPr>
        <w:pStyle w:val="ListParagraph"/>
        <w:numPr>
          <w:ilvl w:val="0"/>
          <w:numId w:val="2"/>
        </w:numPr>
      </w:pPr>
      <w:r>
        <w:t>Do you have any advice about</w:t>
      </w:r>
      <w:r w:rsidR="00B9230F">
        <w:t xml:space="preserve"> any particular skill</w:t>
      </w:r>
      <w:r>
        <w:t xml:space="preserve">sets </w:t>
      </w:r>
      <w:r w:rsidR="00B42812">
        <w:t>or experience</w:t>
      </w:r>
      <w:r w:rsidR="0097408B">
        <w:t xml:space="preserve"> either in or outside the </w:t>
      </w:r>
      <w:r w:rsidR="00B42812">
        <w:t>classroom that</w:t>
      </w:r>
      <w:r w:rsidR="0097408B">
        <w:t xml:space="preserve"> </w:t>
      </w:r>
      <w:r w:rsidR="00B9230F">
        <w:t>I should</w:t>
      </w:r>
      <w:r>
        <w:t xml:space="preserve"> acquire or </w:t>
      </w:r>
      <w:r w:rsidR="00B9230F">
        <w:t>focus</w:t>
      </w:r>
      <w:r>
        <w:t xml:space="preserve"> on while I’m completing my </w:t>
      </w:r>
      <w:r w:rsidR="003A3900">
        <w:t>course</w:t>
      </w:r>
      <w:r>
        <w:t xml:space="preserve">work? </w:t>
      </w:r>
    </w:p>
    <w:p w14:paraId="18BA43CF" w14:textId="77777777" w:rsidR="0097408B" w:rsidRDefault="0097408B" w:rsidP="0097408B">
      <w:pPr>
        <w:pStyle w:val="ListParagraph"/>
      </w:pPr>
    </w:p>
    <w:p w14:paraId="59993AD9" w14:textId="562D79A3" w:rsidR="0097408B" w:rsidRDefault="0097408B" w:rsidP="0057715F">
      <w:pPr>
        <w:pStyle w:val="ListParagraph"/>
        <w:numPr>
          <w:ilvl w:val="0"/>
          <w:numId w:val="2"/>
        </w:numPr>
      </w:pPr>
      <w:r>
        <w:t xml:space="preserve">Are there specific fellowships, internships, or other experiential learning opportunities that you would recommend for early career professionals in this field? </w:t>
      </w:r>
    </w:p>
    <w:p w14:paraId="2EB6492D" w14:textId="77777777" w:rsidR="00F25C5F" w:rsidRDefault="00F25C5F" w:rsidP="00F25C5F">
      <w:pPr>
        <w:pStyle w:val="ListParagraph"/>
      </w:pPr>
    </w:p>
    <w:p w14:paraId="2EB6492E" w14:textId="77777777" w:rsidR="00F25C5F" w:rsidRDefault="00F25C5F" w:rsidP="0057715F">
      <w:pPr>
        <w:pStyle w:val="ListParagraph"/>
        <w:numPr>
          <w:ilvl w:val="0"/>
          <w:numId w:val="2"/>
        </w:numPr>
      </w:pPr>
      <w:r>
        <w:t xml:space="preserve">Are there other individuals that you would recommend I connect with while I’m a student? </w:t>
      </w:r>
    </w:p>
    <w:p w14:paraId="2EB6492F" w14:textId="77777777" w:rsidR="00F25C5F" w:rsidRDefault="00F25C5F" w:rsidP="00F25C5F">
      <w:pPr>
        <w:pStyle w:val="ListParagraph"/>
      </w:pPr>
    </w:p>
    <w:p w14:paraId="2EB64930" w14:textId="77777777" w:rsidR="002F5922" w:rsidRDefault="002F5922">
      <w:r>
        <w:rPr>
          <w:b/>
          <w:i/>
        </w:rPr>
        <w:t>How do I set up an informational interview?</w:t>
      </w:r>
    </w:p>
    <w:p w14:paraId="2EB64931" w14:textId="77777777" w:rsidR="002F5922" w:rsidRDefault="002F5922">
      <w:r>
        <w:t xml:space="preserve">There’s no one way to set up an informational interview – you can approach guest speakers </w:t>
      </w:r>
      <w:r w:rsidR="00643610">
        <w:t xml:space="preserve">from </w:t>
      </w:r>
      <w:r>
        <w:t xml:space="preserve">class, you can </w:t>
      </w:r>
      <w:r w:rsidR="00643610">
        <w:t xml:space="preserve">ask faculty members for recommendations of </w:t>
      </w:r>
      <w:r w:rsidR="00B9230F">
        <w:t>professionals</w:t>
      </w:r>
      <w:r w:rsidR="00643610">
        <w:t xml:space="preserve"> to reach out to, </w:t>
      </w:r>
      <w:r w:rsidR="00B9230F">
        <w:t>or</w:t>
      </w:r>
      <w:r>
        <w:t xml:space="preserve"> you can just </w:t>
      </w:r>
      <w:r w:rsidR="00B9230F">
        <w:t>simply</w:t>
      </w:r>
      <w:r>
        <w:t xml:space="preserve"> email people who are doing work you </w:t>
      </w:r>
      <w:r w:rsidR="00B9230F">
        <w:t>find</w:t>
      </w:r>
      <w:r>
        <w:t xml:space="preserve"> </w:t>
      </w:r>
      <w:r w:rsidR="000148EA">
        <w:t>interesting</w:t>
      </w:r>
      <w:r>
        <w:t xml:space="preserve">. </w:t>
      </w:r>
    </w:p>
    <w:p w14:paraId="2EB64932" w14:textId="6D78DACC" w:rsidR="002F5922" w:rsidRDefault="00B9230F">
      <w:r>
        <w:t>A</w:t>
      </w:r>
      <w:r w:rsidR="002F5922">
        <w:t>t DOH</w:t>
      </w:r>
      <w:r>
        <w:t>,</w:t>
      </w:r>
      <w:r w:rsidR="002F5922">
        <w:t xml:space="preserve"> we know cold calling</w:t>
      </w:r>
      <w:r>
        <w:t>/contacting</w:t>
      </w:r>
      <w:r w:rsidR="002F5922">
        <w:t xml:space="preserve"> people can be daunting so we’ve </w:t>
      </w:r>
      <w:r>
        <w:t>made</w:t>
      </w:r>
      <w:r w:rsidR="002F5922">
        <w:t xml:space="preserve"> it a bit easier</w:t>
      </w:r>
      <w:r>
        <w:t xml:space="preserve"> for you to reach out to us!</w:t>
      </w:r>
      <w:r w:rsidR="002F5922">
        <w:t xml:space="preserve"> </w:t>
      </w:r>
      <w:r w:rsidR="00942A6F">
        <w:t>We have created an informational interview request form. Simply complete the form and we will do our best to find an employee that matches your interests.</w:t>
      </w:r>
      <w:r>
        <w:t xml:space="preserve"> </w:t>
      </w:r>
    </w:p>
    <w:p w14:paraId="2EB64935" w14:textId="77777777" w:rsidR="00861F74" w:rsidRDefault="00861F74">
      <w:r>
        <w:rPr>
          <w:b/>
          <w:i/>
        </w:rPr>
        <w:t>What are s</w:t>
      </w:r>
      <w:r w:rsidR="00D313E1">
        <w:rPr>
          <w:b/>
          <w:i/>
        </w:rPr>
        <w:t>ome informational interview ‘Dos’</w:t>
      </w:r>
      <w:r>
        <w:rPr>
          <w:b/>
          <w:i/>
        </w:rPr>
        <w:t xml:space="preserve"> and ‘Don’ts’?</w:t>
      </w:r>
      <w:r>
        <w:t xml:space="preserve"> </w:t>
      </w:r>
    </w:p>
    <w:p w14:paraId="2EB64936" w14:textId="77777777" w:rsidR="006059E8" w:rsidRDefault="00D313E1">
      <w:r>
        <w:t>Here are some typical informational interview Do</w:t>
      </w:r>
      <w:r w:rsidR="006059E8">
        <w:t xml:space="preserve">s and Don’ts: </w:t>
      </w:r>
    </w:p>
    <w:p w14:paraId="2EB64937" w14:textId="77777777" w:rsidR="006059E8" w:rsidRDefault="006059E8" w:rsidP="006059E8">
      <w:pPr>
        <w:pStyle w:val="ListParagraph"/>
        <w:numPr>
          <w:ilvl w:val="0"/>
          <w:numId w:val="3"/>
        </w:numPr>
      </w:pPr>
      <w:r w:rsidRPr="006059E8">
        <w:rPr>
          <w:b/>
          <w:i/>
        </w:rPr>
        <w:t>Do</w:t>
      </w:r>
      <w:r>
        <w:t xml:space="preserve"> reach out to a broad range of people</w:t>
      </w:r>
      <w:r w:rsidR="00D313E1">
        <w:t>. It’s helpful to speak to and hear from a variety of professionals</w:t>
      </w:r>
      <w:r>
        <w:t xml:space="preserve"> who have don</w:t>
      </w:r>
      <w:r w:rsidR="000A3D78">
        <w:t>e many different types of work</w:t>
      </w:r>
      <w:r w:rsidR="00D313E1">
        <w:t>. You</w:t>
      </w:r>
      <w:r>
        <w:t xml:space="preserve"> might be surp</w:t>
      </w:r>
      <w:r w:rsidR="000A3D78">
        <w:t xml:space="preserve">rised by what </w:t>
      </w:r>
      <w:r>
        <w:t>interest</w:t>
      </w:r>
      <w:r w:rsidR="000A3D78">
        <w:t>s</w:t>
      </w:r>
      <w:r>
        <w:t xml:space="preserve"> you</w:t>
      </w:r>
      <w:r w:rsidR="00D313E1">
        <w:t xml:space="preserve"> and what doesn’t!</w:t>
      </w:r>
      <w:r>
        <w:t xml:space="preserve"> </w:t>
      </w:r>
    </w:p>
    <w:p w14:paraId="2EB64938" w14:textId="77777777" w:rsidR="006059E8" w:rsidRDefault="006059E8" w:rsidP="006059E8">
      <w:pPr>
        <w:pStyle w:val="ListParagraph"/>
      </w:pPr>
    </w:p>
    <w:p w14:paraId="2EB64939" w14:textId="77777777" w:rsidR="006059E8" w:rsidRDefault="006059E8" w:rsidP="006059E8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Do </w:t>
      </w:r>
      <w:r>
        <w:t>consider reaching out to m</w:t>
      </w:r>
      <w:r w:rsidR="00D313E1">
        <w:t>ore than one person at a time. Casting a wider net with busy professionals goes a long way to ensure you will actually get an informational interview in time! Plus, reaching</w:t>
      </w:r>
      <w:r>
        <w:t xml:space="preserve"> out to multiple people at once </w:t>
      </w:r>
      <w:r w:rsidR="00D313E1">
        <w:t>can take</w:t>
      </w:r>
      <w:r>
        <w:t xml:space="preserve"> the pressure off of any one opportunity. </w:t>
      </w:r>
    </w:p>
    <w:p w14:paraId="2EB6493A" w14:textId="77777777" w:rsidR="006059E8" w:rsidRDefault="006059E8" w:rsidP="006059E8">
      <w:pPr>
        <w:pStyle w:val="ListParagraph"/>
      </w:pPr>
    </w:p>
    <w:p w14:paraId="2EB6493B" w14:textId="77777777" w:rsidR="006059E8" w:rsidRDefault="006059E8" w:rsidP="006059E8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Do </w:t>
      </w:r>
      <w:r>
        <w:t>send thank you notes after you’ve met</w:t>
      </w:r>
      <w:r w:rsidR="00D313E1">
        <w:t xml:space="preserve"> with someone (either via a card or email). Consider sharing</w:t>
      </w:r>
      <w:r>
        <w:t xml:space="preserve"> </w:t>
      </w:r>
      <w:r w:rsidR="00D313E1">
        <w:t xml:space="preserve">aspects of the interview that you found to be most inspirational, exciting or simply enjoyable. </w:t>
      </w:r>
      <w:r>
        <w:t xml:space="preserve"> </w:t>
      </w:r>
    </w:p>
    <w:p w14:paraId="2EB6493C" w14:textId="77777777" w:rsidR="006059E8" w:rsidRDefault="006059E8" w:rsidP="006059E8">
      <w:pPr>
        <w:pStyle w:val="ListParagraph"/>
      </w:pPr>
    </w:p>
    <w:p w14:paraId="2EB6493D" w14:textId="28A5C3C6" w:rsidR="000A3D78" w:rsidRDefault="006059E8" w:rsidP="006059E8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Don’t </w:t>
      </w:r>
      <w:r w:rsidR="00D313E1">
        <w:t>ask your interviewee for a job directly, even though you may be very interested in working with this individual or for their organization</w:t>
      </w:r>
      <w:r w:rsidR="000A3D78">
        <w:t xml:space="preserve">. This request </w:t>
      </w:r>
      <w:r w:rsidR="00D313E1">
        <w:t xml:space="preserve">can </w:t>
      </w:r>
      <w:r>
        <w:t>place</w:t>
      </w:r>
      <w:r w:rsidR="00D313E1">
        <w:t xml:space="preserve"> </w:t>
      </w:r>
      <w:r>
        <w:t xml:space="preserve">interviewees in a challenging </w:t>
      </w:r>
      <w:r w:rsidR="00D313E1">
        <w:t>position and make the rest of the interview feel rather uncomfortable</w:t>
      </w:r>
      <w:r>
        <w:t xml:space="preserve">. </w:t>
      </w:r>
      <w:r w:rsidR="00D313E1">
        <w:t xml:space="preserve">Instead, </w:t>
      </w:r>
      <w:r w:rsidR="0084091B">
        <w:t xml:space="preserve">ask them about what types of skills sets and experiences they think are important, ask them about how </w:t>
      </w:r>
      <w:r w:rsidR="00C27550">
        <w:t>they have</w:t>
      </w:r>
      <w:r w:rsidR="0084091B">
        <w:t xml:space="preserve"> approached job search processes in the past, and </w:t>
      </w:r>
      <w:r w:rsidR="00C27550">
        <w:t xml:space="preserve">do </w:t>
      </w:r>
      <w:r w:rsidR="0084091B">
        <w:t xml:space="preserve">express that you would be very interested in hearing about any upcoming opportunities that come across their desk. </w:t>
      </w:r>
    </w:p>
    <w:p w14:paraId="2EB6493E" w14:textId="77777777" w:rsidR="000A3D78" w:rsidRPr="000A3D78" w:rsidRDefault="000A3D78" w:rsidP="000A3D78">
      <w:pPr>
        <w:pStyle w:val="ListParagraph"/>
        <w:rPr>
          <w:i/>
        </w:rPr>
      </w:pPr>
    </w:p>
    <w:p w14:paraId="2EB64947" w14:textId="0B57D5FE" w:rsidR="00643610" w:rsidRPr="00B42812" w:rsidRDefault="000A3D78" w:rsidP="00942A6F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  <w:r w:rsidRPr="00B42812">
        <w:rPr>
          <w:b/>
          <w:i/>
        </w:rPr>
        <w:t xml:space="preserve">Do </w:t>
      </w:r>
      <w:r>
        <w:t xml:space="preserve">begin this process early – maybe as soon as late fall of </w:t>
      </w:r>
      <w:r w:rsidR="00D313E1">
        <w:t xml:space="preserve">the </w:t>
      </w:r>
      <w:r>
        <w:t>first year of your MPH. Many exciting opportunities can arise from doing informational interviews and you want to have</w:t>
      </w:r>
      <w:r w:rsidR="00D313E1">
        <w:t xml:space="preserve"> the</w:t>
      </w:r>
      <w:r>
        <w:t xml:space="preserve"> </w:t>
      </w:r>
      <w:r w:rsidR="00942A6F">
        <w:t>time to take advantage of them!</w:t>
      </w:r>
    </w:p>
    <w:sectPr w:rsidR="00643610" w:rsidRPr="00B42812" w:rsidSect="00B42812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494A" w14:textId="77777777" w:rsidR="00E767BD" w:rsidRDefault="00E767BD" w:rsidP="004D277A">
      <w:pPr>
        <w:spacing w:after="0" w:line="240" w:lineRule="auto"/>
      </w:pPr>
      <w:r>
        <w:separator/>
      </w:r>
    </w:p>
  </w:endnote>
  <w:endnote w:type="continuationSeparator" w:id="0">
    <w:p w14:paraId="2EB6494B" w14:textId="77777777" w:rsidR="00E767BD" w:rsidRDefault="00E767BD" w:rsidP="004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876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6494C" w14:textId="77777777" w:rsidR="004D277A" w:rsidRDefault="004D2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6494D" w14:textId="77777777" w:rsidR="004D277A" w:rsidRDefault="004D2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4948" w14:textId="77777777" w:rsidR="00E767BD" w:rsidRDefault="00E767BD" w:rsidP="004D277A">
      <w:pPr>
        <w:spacing w:after="0" w:line="240" w:lineRule="auto"/>
      </w:pPr>
      <w:r>
        <w:separator/>
      </w:r>
    </w:p>
  </w:footnote>
  <w:footnote w:type="continuationSeparator" w:id="0">
    <w:p w14:paraId="2EB64949" w14:textId="77777777" w:rsidR="00E767BD" w:rsidRDefault="00E767BD" w:rsidP="004D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EAD"/>
    <w:multiLevelType w:val="hybridMultilevel"/>
    <w:tmpl w:val="24AA0BAE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B76C25"/>
    <w:multiLevelType w:val="hybridMultilevel"/>
    <w:tmpl w:val="1F205FF4"/>
    <w:lvl w:ilvl="0" w:tplc="040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DA336FA"/>
    <w:multiLevelType w:val="hybridMultilevel"/>
    <w:tmpl w:val="A7C6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3303"/>
    <w:multiLevelType w:val="hybridMultilevel"/>
    <w:tmpl w:val="7B222F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D420518"/>
    <w:multiLevelType w:val="hybridMultilevel"/>
    <w:tmpl w:val="4BB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138BE"/>
    <w:multiLevelType w:val="hybridMultilevel"/>
    <w:tmpl w:val="106433AA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4"/>
    <w:rsid w:val="00007ED4"/>
    <w:rsid w:val="000148EA"/>
    <w:rsid w:val="00081E80"/>
    <w:rsid w:val="000A3D78"/>
    <w:rsid w:val="000A74E9"/>
    <w:rsid w:val="001103DD"/>
    <w:rsid w:val="0014109E"/>
    <w:rsid w:val="00250782"/>
    <w:rsid w:val="002B26F8"/>
    <w:rsid w:val="002F5922"/>
    <w:rsid w:val="0034745C"/>
    <w:rsid w:val="003A3900"/>
    <w:rsid w:val="004D277A"/>
    <w:rsid w:val="0057715F"/>
    <w:rsid w:val="00595312"/>
    <w:rsid w:val="006059E8"/>
    <w:rsid w:val="00643610"/>
    <w:rsid w:val="0066092E"/>
    <w:rsid w:val="0066449B"/>
    <w:rsid w:val="0084091B"/>
    <w:rsid w:val="00861F74"/>
    <w:rsid w:val="00942A6F"/>
    <w:rsid w:val="0097408B"/>
    <w:rsid w:val="00975400"/>
    <w:rsid w:val="00996805"/>
    <w:rsid w:val="00B42812"/>
    <w:rsid w:val="00B6379E"/>
    <w:rsid w:val="00B649DD"/>
    <w:rsid w:val="00B9230F"/>
    <w:rsid w:val="00C27550"/>
    <w:rsid w:val="00D313E1"/>
    <w:rsid w:val="00E767BD"/>
    <w:rsid w:val="00F2523A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490E"/>
  <w15:chartTrackingRefBased/>
  <w15:docId w15:val="{F5691148-B2DB-494C-973A-49AC86A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74"/>
    <w:pPr>
      <w:ind w:left="720"/>
      <w:contextualSpacing/>
    </w:pPr>
  </w:style>
  <w:style w:type="table" w:styleId="TableGrid">
    <w:name w:val="Table Grid"/>
    <w:basedOn w:val="TableNormal"/>
    <w:uiPriority w:val="39"/>
    <w:rsid w:val="0064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36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6436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436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7A"/>
  </w:style>
  <w:style w:type="paragraph" w:styleId="Footer">
    <w:name w:val="footer"/>
    <w:basedOn w:val="Normal"/>
    <w:link w:val="FooterChar"/>
    <w:uiPriority w:val="99"/>
    <w:unhideWhenUsed/>
    <w:rsid w:val="004D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7A"/>
  </w:style>
  <w:style w:type="character" w:styleId="Hyperlink">
    <w:name w:val="Hyperlink"/>
    <w:basedOn w:val="DefaultParagraphFont"/>
    <w:uiPriority w:val="99"/>
    <w:unhideWhenUsed/>
    <w:rsid w:val="0066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7F7AE9EDCB3429D7024C44447AA04" ma:contentTypeVersion="0" ma:contentTypeDescription="Create a new document." ma:contentTypeScope="" ma:versionID="46cf0e691ffaa4d5967bdb61fddb575d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5272f9-4722-48fb-941c-405cda110530">7A4W3MJ5XWKC-1087738679-8</_dlc_DocId>
    <_dlc_DocIdUrl xmlns="705272f9-4722-48fb-941c-405cda110530">
      <Url>https://doh.sp.wa.gov/sites/OS/pr/cpa/academic/_layouts/15/DocIdRedir.aspx?ID=7A4W3MJ5XWKC-1087738679-8</Url>
      <Description>7A4W3MJ5XWKC-1087738679-8</Description>
    </_dlc_DocIdUrl>
    <_dlc_DocIdPersistId xmlns="705272f9-4722-48fb-941c-405cda1105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4D47-2C3F-4B23-B051-802F0CF4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1E4A8-4BDC-451B-B791-CDAB932FAD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EBE020-0CBA-40B0-BBFD-AA481FBC5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0B2EC-AEF2-42AA-8B64-1FBF896433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DD1485-ECA7-4A01-B4BB-9861F1F9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Chodakewitz, Sarah (DOH)</dc:creator>
  <cp:keywords/>
  <dc:description/>
  <cp:lastModifiedBy>Mikkelsen, Megan N  (DOH)</cp:lastModifiedBy>
  <cp:revision>2</cp:revision>
  <dcterms:created xsi:type="dcterms:W3CDTF">2019-03-08T19:49:00Z</dcterms:created>
  <dcterms:modified xsi:type="dcterms:W3CDTF">2019-03-08T19:49:00Z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0x0101005F17F7AE9EDCB3429D7024C44447AA04</vt:lpwstr>
  </property>
  <property fmtid="{D5CDD505-2E9C-101B-9397-08002B2CF9AE}" pid="3" name="_dlc_DocIdItemGuid">
    <vt:lpwstr>7dc8de06-5be4-4d49-a051-f4917801c754</vt:lpwstr>
  </property>
</Properties>
</file>