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UKRAINIAN TEXT</w:t>
      </w:r>
    </w:p>
    <w:p w:rsidR="00000000" w:rsidDel="00000000" w:rsidP="00000000" w:rsidRDefault="00000000" w:rsidRPr="00000000" w14:paraId="00000002">
      <w:pPr>
        <w:rPr/>
      </w:pPr>
      <w:r w:rsidDel="00000000" w:rsidR="00000000" w:rsidRPr="00000000">
        <w:rPr>
          <w:b w:val="1"/>
          <w:sz w:val="28"/>
          <w:szCs w:val="28"/>
          <w:rtl w:val="0"/>
        </w:rPr>
        <w:t xml:space="preserve">Пропонована публікація в Facebook для вихідців з країн колишнього Радянського Союзу – Найпоширеніші питання про життя після вакцинації</w:t>
      </w:r>
      <w:r w:rsidDel="00000000" w:rsidR="00000000" w:rsidRPr="00000000">
        <w:rPr>
          <w:rtl w:val="0"/>
        </w:rPr>
      </w:r>
    </w:p>
    <w:p w:rsidR="00000000" w:rsidDel="00000000" w:rsidP="00000000" w:rsidRDefault="00000000" w:rsidRPr="00000000" w14:paraId="00000003">
      <w:pPr>
        <w:rPr/>
      </w:pPr>
      <w:r w:rsidDel="00000000" w:rsidR="00000000" w:rsidRPr="00000000">
        <w:rPr>
          <w:b w:val="1"/>
          <w:sz w:val="24"/>
          <w:szCs w:val="24"/>
          <w:rtl w:val="0"/>
        </w:rPr>
        <w:t xml:space="preserve">ТЕКСТ ПУБЛІКАЦІЇ</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У штаті Вашингтон вакцина від COVID-19 доступна всім від 12 років і старше. Кожен день прищеплюється все більше вашингтонців. На сьогоднішній момент в Вашингтоні видано 4,6 мільйона вакцин. Всього через два тижні після прийому другої дози вакцини Pfizer або Moderna або однієї дози вакцини Johnson and Johnson ви можете повернутися до своїх звичайних справ, якими займалися до пандемії, і це дуже хороші новини. </w:t>
      </w:r>
    </w:p>
    <w:p w:rsidR="00000000" w:rsidDel="00000000" w:rsidP="00000000" w:rsidRDefault="00000000" w:rsidRPr="00000000" w14:paraId="00000005">
      <w:pPr>
        <w:rPr/>
      </w:pPr>
      <w:r w:rsidDel="00000000" w:rsidR="00000000" w:rsidRPr="00000000">
        <w:rPr>
          <w:color w:val="000000"/>
          <w:sz w:val="24"/>
          <w:szCs w:val="24"/>
          <w:rtl w:val="0"/>
        </w:rPr>
        <w:t xml:space="preserve">Щеплені люди можуть відвідувати нещеплених, щодо яких відсутній високий ризик захворювання COVID-19 у важкій формі. Якщо у когось вдома є людина з </w:t>
      </w:r>
      <w:hyperlink r:id="rId7">
        <w:r w:rsidDel="00000000" w:rsidR="00000000" w:rsidRPr="00000000">
          <w:rPr>
            <w:color w:val="000000"/>
            <w:sz w:val="24"/>
            <w:szCs w:val="24"/>
            <w:u w:val="none"/>
            <w:shd w:fill="f9f9f9" w:val="clear"/>
            <w:rtl w:val="0"/>
          </w:rPr>
          <w:t xml:space="preserve">високим ризиком захворювання COVID-19 у важкій формі</w:t>
        </w:r>
      </w:hyperlink>
      <w:r w:rsidDel="00000000" w:rsidR="00000000" w:rsidRPr="00000000">
        <w:rPr>
          <w:color w:val="000000"/>
          <w:sz w:val="24"/>
          <w:szCs w:val="24"/>
          <w:rtl w:val="0"/>
        </w:rPr>
        <w:t xml:space="preserve">, то вам просто слід зустрічатися на вулиці або в приміщенні з відкритими вікнами. При цьому слід носити маски та підтримувати на відстані мінімум 2 метрів один від одного. </w:t>
      </w: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Для щеплених людей дуже низький ризик захворіти COVID-19 під час соціальної активності, тому вечеряти в ресторані, наприклад, безпечно. Повністю вакциновані люди також можуть відвідувати масові заходи на відкритому повітрі, наприклад концерти, паради і спортивні змагання.  </w:t>
      </w:r>
    </w:p>
    <w:p w:rsidR="00000000" w:rsidDel="00000000" w:rsidP="00000000" w:rsidRDefault="00000000" w:rsidRPr="00000000" w14:paraId="00000007">
      <w:pPr>
        <w:rPr>
          <w:sz w:val="24"/>
          <w:szCs w:val="24"/>
        </w:rPr>
      </w:pPr>
      <w:r w:rsidDel="00000000" w:rsidR="00000000" w:rsidRPr="00000000">
        <w:rPr>
          <w:color w:val="000000"/>
          <w:sz w:val="24"/>
          <w:szCs w:val="24"/>
          <w:rtl w:val="0"/>
        </w:rPr>
        <w:t xml:space="preserve">При цьому все ж варто проявляти обережність. Будучи повністю вакцинованих, ви навряд чи захворієте COVID-19, проте невеличкий шанс все ж є. Вакцини ефективні, але не на 100%. Якщо ви відчуваєте у себе симптоми COVID-19, постарайтеся не контактувати з іншими людьми і зверніться до лікаря. Вам можуть порекомендувати пройти тестування.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ЗОБРАЖЕННЯ ДО ПУБЛІКАЦІЇ – </w:t>
      </w:r>
      <w:r w:rsidDel="00000000" w:rsidR="00000000" w:rsidRPr="00000000">
        <w:rPr>
          <w:sz w:val="24"/>
          <w:szCs w:val="24"/>
          <w:rtl w:val="0"/>
        </w:rPr>
        <w:t xml:space="preserve">5 в процесі</w:t>
      </w:r>
    </w:p>
    <w:p w:rsidR="00000000" w:rsidDel="00000000" w:rsidP="00000000" w:rsidRDefault="00000000" w:rsidRPr="00000000" w14:paraId="00000009">
      <w:pPr>
        <w:rPr>
          <w:sz w:val="24"/>
          <w:szCs w:val="24"/>
        </w:rPr>
      </w:pPr>
      <w:r w:rsidDel="00000000" w:rsidR="00000000" w:rsidRPr="00000000">
        <w:rPr>
          <w:b w:val="1"/>
          <w:color w:val="000000"/>
          <w:sz w:val="24"/>
          <w:szCs w:val="24"/>
          <w:rtl w:val="0"/>
        </w:rPr>
        <w:t xml:space="preserve">ОПИС ЗОБРАЖЕНЬ</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color w:val="000000"/>
          <w:sz w:val="24"/>
          <w:szCs w:val="24"/>
          <w:rtl w:val="0"/>
        </w:rPr>
        <w:t xml:space="preserve">Зображення 1</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П: Чи можуть зустрічатися вакциновані і не вакциновані люди, які живуть окремо?</w:t>
      </w:r>
    </w:p>
    <w:p w:rsidR="00000000" w:rsidDel="00000000" w:rsidP="00000000" w:rsidRDefault="00000000" w:rsidRPr="00000000" w14:paraId="0000000C">
      <w:pPr>
        <w:rPr>
          <w:sz w:val="24"/>
          <w:szCs w:val="24"/>
        </w:rPr>
      </w:pPr>
      <w:r w:rsidDel="00000000" w:rsidR="00000000" w:rsidRPr="00000000">
        <w:rPr>
          <w:color w:val="000000"/>
          <w:sz w:val="24"/>
          <w:szCs w:val="24"/>
          <w:rtl w:val="0"/>
        </w:rPr>
        <w:t xml:space="preserve">В: Залежить від ситуації. Якщо у когось вдома є людина з </w:t>
      </w:r>
      <w:hyperlink r:id="rId8">
        <w:r w:rsidDel="00000000" w:rsidR="00000000" w:rsidRPr="00000000">
          <w:rPr>
            <w:color w:val="000000"/>
            <w:sz w:val="24"/>
            <w:szCs w:val="24"/>
            <w:u w:val="none"/>
            <w:shd w:fill="f9f9f9" w:val="clear"/>
            <w:rtl w:val="0"/>
          </w:rPr>
          <w:t xml:space="preserve">високим ризиком захворювання COVID-19 у важкій формі</w:t>
        </w:r>
      </w:hyperlink>
      <w:r w:rsidDel="00000000" w:rsidR="00000000" w:rsidRPr="00000000">
        <w:rPr>
          <w:color w:val="000000"/>
          <w:sz w:val="24"/>
          <w:szCs w:val="24"/>
          <w:rtl w:val="0"/>
        </w:rPr>
        <w:t xml:space="preserve">, то вам просто слід зустрічатися на вулиці або в приміщенні з відкритими вікнами. При цьому слід носити маски та підтримувати на відстані мінімум 2 метрів один від одного. </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Якщо в прищепленої або частково прищепленої сім'ї немає нікого з групи ризику, то зустрічі з повністю вакцинованими людьми на вулиці або в приміщенні без масок представляють низький небезпека поширення COVID-19.</w:t>
      </w:r>
    </w:p>
    <w:p w:rsidR="00000000" w:rsidDel="00000000" w:rsidP="00000000" w:rsidRDefault="00000000" w:rsidRPr="00000000" w14:paraId="0000000E">
      <w:pPr>
        <w:rPr>
          <w:sz w:val="24"/>
          <w:szCs w:val="24"/>
        </w:rPr>
      </w:pPr>
      <w:r w:rsidDel="00000000" w:rsidR="00000000" w:rsidRPr="00000000">
        <w:rPr>
          <w:sz w:val="24"/>
          <w:szCs w:val="24"/>
          <w:rtl w:val="0"/>
        </w:rPr>
        <w:t xml:space="preserve">Зображення 2</w:t>
      </w:r>
    </w:p>
    <w:p w:rsidR="00000000" w:rsidDel="00000000" w:rsidP="00000000" w:rsidRDefault="00000000" w:rsidRPr="00000000" w14:paraId="0000000F">
      <w:pPr>
        <w:rPr>
          <w:sz w:val="24"/>
          <w:szCs w:val="24"/>
        </w:rPr>
      </w:pPr>
      <w:r w:rsidDel="00000000" w:rsidR="00000000" w:rsidRPr="00000000">
        <w:rPr>
          <w:sz w:val="24"/>
          <w:szCs w:val="24"/>
          <w:rtl w:val="0"/>
        </w:rPr>
        <w:t xml:space="preserve">П: Чи можемо ми збиратися великою групою, якщо все в ній зроблено щеплення?</w:t>
      </w:r>
    </w:p>
    <w:p w:rsidR="00000000" w:rsidDel="00000000" w:rsidP="00000000" w:rsidRDefault="00000000" w:rsidRPr="00000000" w14:paraId="00000010">
      <w:pPr>
        <w:rPr>
          <w:sz w:val="24"/>
          <w:szCs w:val="24"/>
        </w:rPr>
      </w:pPr>
      <w:r w:rsidDel="00000000" w:rsidR="00000000" w:rsidRPr="00000000">
        <w:rPr>
          <w:sz w:val="24"/>
          <w:szCs w:val="24"/>
          <w:rtl w:val="0"/>
        </w:rPr>
        <w:t xml:space="preserve">В: Якщо кожен з вас почекав два тижні після останньої дози вакцини, то ви можете вільно зустрічатися все разом. Нещепленим слід уникати великих і масових скупчень людей. </w:t>
      </w:r>
    </w:p>
    <w:p w:rsidR="00000000" w:rsidDel="00000000" w:rsidP="00000000" w:rsidRDefault="00000000" w:rsidRPr="00000000" w14:paraId="00000011">
      <w:pPr>
        <w:rPr>
          <w:sz w:val="24"/>
          <w:szCs w:val="24"/>
        </w:rPr>
      </w:pPr>
      <w:r w:rsidDel="00000000" w:rsidR="00000000" w:rsidRPr="00000000">
        <w:rPr>
          <w:sz w:val="24"/>
          <w:szCs w:val="24"/>
          <w:rtl w:val="0"/>
        </w:rPr>
        <w:t xml:space="preserve">Зображення 3</w:t>
      </w:r>
    </w:p>
    <w:p w:rsidR="00000000" w:rsidDel="00000000" w:rsidP="00000000" w:rsidRDefault="00000000" w:rsidRPr="00000000" w14:paraId="00000012">
      <w:pPr>
        <w:rPr>
          <w:sz w:val="24"/>
          <w:szCs w:val="24"/>
        </w:rPr>
      </w:pPr>
      <w:r w:rsidDel="00000000" w:rsidR="00000000" w:rsidRPr="00000000">
        <w:rPr>
          <w:sz w:val="24"/>
          <w:szCs w:val="24"/>
          <w:rtl w:val="0"/>
        </w:rPr>
        <w:t xml:space="preserve">П: Я зможу відвідати ресторан після вакцинації?</w:t>
      </w:r>
    </w:p>
    <w:p w:rsidR="00000000" w:rsidDel="00000000" w:rsidP="00000000" w:rsidRDefault="00000000" w:rsidRPr="00000000" w14:paraId="00000013">
      <w:pPr>
        <w:rPr/>
      </w:pPr>
      <w:r w:rsidDel="00000000" w:rsidR="00000000" w:rsidRPr="00000000">
        <w:rPr>
          <w:color w:val="000000"/>
          <w:sz w:val="24"/>
          <w:szCs w:val="24"/>
          <w:rtl w:val="0"/>
        </w:rPr>
        <w:t xml:space="preserve">В: Для повністю вакцинованих людей дуже низький ризик захворіти COVID-19 під час соціальної активності, тому вечеряти в ресторані, наприклад, безпечно. Навіть повністю прищепивши, потрібно при цьому дотримуватися маскового режиму, який вимагається від власників бізнесу.</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Зображення 4</w:t>
      </w:r>
    </w:p>
    <w:p w:rsidR="00000000" w:rsidDel="00000000" w:rsidP="00000000" w:rsidRDefault="00000000" w:rsidRPr="00000000" w14:paraId="00000015">
      <w:pPr>
        <w:rPr>
          <w:sz w:val="24"/>
          <w:szCs w:val="24"/>
        </w:rPr>
      </w:pPr>
      <w:r w:rsidDel="00000000" w:rsidR="00000000" w:rsidRPr="00000000">
        <w:rPr>
          <w:color w:val="000000"/>
          <w:sz w:val="24"/>
          <w:szCs w:val="24"/>
          <w:rtl w:val="0"/>
        </w:rPr>
        <w:t xml:space="preserve">П: Чи можу я захворіти COVID-19 після вакцинації?</w:t>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color w:val="000000"/>
          <w:sz w:val="24"/>
          <w:szCs w:val="24"/>
          <w:rtl w:val="0"/>
        </w:rPr>
        <w:t xml:space="preserve">В: Малоймовірно, але невеликий шанс все ж є. Вакцини ефективні, але не на 100%. Якщо ви відчуваєте у себе симптоми COVID-19, постарайтеся не контактувати з іншими людьми і зверніться до лікаря. Вам можуть порекомендувати пройти тестування. </w:t>
      </w: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Зображення 5</w:t>
      </w:r>
    </w:p>
    <w:p w:rsidR="00000000" w:rsidDel="00000000" w:rsidP="00000000" w:rsidRDefault="00000000" w:rsidRPr="00000000" w14:paraId="00000018">
      <w:pPr>
        <w:rPr>
          <w:sz w:val="24"/>
          <w:szCs w:val="24"/>
        </w:rPr>
      </w:pPr>
      <w:r w:rsidDel="00000000" w:rsidR="00000000" w:rsidRPr="00000000">
        <w:rPr>
          <w:sz w:val="24"/>
          <w:szCs w:val="24"/>
          <w:rtl w:val="0"/>
        </w:rPr>
        <w:t xml:space="preserve">П: Коли можна буде перестати носити маску в громадських місцях?</w:t>
      </w:r>
    </w:p>
    <w:p w:rsidR="00000000" w:rsidDel="00000000" w:rsidP="00000000" w:rsidRDefault="00000000" w:rsidRPr="00000000" w14:paraId="00000019">
      <w:pPr>
        <w:rPr>
          <w:sz w:val="24"/>
          <w:szCs w:val="24"/>
        </w:rPr>
      </w:pPr>
      <w:r w:rsidDel="00000000" w:rsidR="00000000" w:rsidRPr="00000000">
        <w:rPr>
          <w:sz w:val="24"/>
          <w:szCs w:val="24"/>
          <w:rtl w:val="0"/>
        </w:rPr>
        <w:t xml:space="preserve">В: Вам слід носити маску з собою і бути готовим її використовувати, навіть якщо ви повністю щеплені. Вакцини від COVID-19 дуже добре захищають від захворювання, що викликається вірусом. Але ви все ще можете бути носієм вірусу і поширювати його серед невакцинованих людей. Ви залишитеся здоровими під захистом вакцини, а вони можуть захворіти, заразившись.</w:t>
      </w:r>
    </w:p>
    <w:p w:rsidR="00000000" w:rsidDel="00000000" w:rsidP="00000000" w:rsidRDefault="00000000" w:rsidRPr="00000000" w14:paraId="0000001A">
      <w:pPr>
        <w:rPr>
          <w:sz w:val="24"/>
          <w:szCs w:val="24"/>
        </w:rPr>
      </w:pPr>
      <w:r w:rsidDel="00000000" w:rsidR="00000000" w:rsidRPr="00000000">
        <w:rPr>
          <w:sz w:val="24"/>
          <w:szCs w:val="24"/>
          <w:rtl w:val="0"/>
        </w:rPr>
        <w:t xml:space="preserve">Маски також обов'язкові для носіння в літаках, в громадському транспорті і в інших місцях, де того вимагає місцеве законодавство або бізнес.</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https://www.cdc.gov/coronavirus/2019-ncov/vaccines/pdfs/choosingSaferAct.pdf?v=1</w:t>
      </w:r>
    </w:p>
    <w:p w:rsidR="00000000" w:rsidDel="00000000" w:rsidP="00000000" w:rsidRDefault="00000000" w:rsidRPr="00000000" w14:paraId="0000001D">
      <w:pPr>
        <w:rPr>
          <w:sz w:val="24"/>
          <w:szCs w:val="24"/>
        </w:rPr>
      </w:pPr>
      <w:hyperlink r:id="rId9">
        <w:r w:rsidDel="00000000" w:rsidR="00000000" w:rsidRPr="00000000">
          <w:rPr>
            <w:color w:val="0563c1"/>
            <w:sz w:val="24"/>
            <w:szCs w:val="24"/>
            <w:u w:val="single"/>
            <w:rtl w:val="0"/>
          </w:rPr>
          <w:t xml:space="preserve">https://coronavirus.wa.gov/information-for/you-and-your-family/life-after-vaccine/life-after-vaccine-common-questions-and</w:t>
        </w:r>
      </w:hyperlink>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highlight w:val="white"/>
          <w:rtl w:val="0"/>
        </w:rPr>
        <w:t xml:space="preserve">Link to images: </w:t>
      </w:r>
      <w:r w:rsidDel="00000000" w:rsidR="00000000" w:rsidRPr="00000000">
        <w:rPr>
          <w:sz w:val="24"/>
          <w:szCs w:val="24"/>
          <w:highlight w:val="white"/>
          <w:rtl w:val="0"/>
        </w:rPr>
        <w:t xml:space="preserve">https://drive.google.com/drive/folders/14RuOWcK068aYe9Ofl1lq7j8Al9hec7ro?usp=sharing </w:t>
      </w: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ENGLISH TEXT</w:t>
      </w:r>
    </w:p>
    <w:p w:rsidR="00000000" w:rsidDel="00000000" w:rsidP="00000000" w:rsidRDefault="00000000" w:rsidRPr="00000000" w14:paraId="00000020">
      <w:pPr>
        <w:rPr/>
      </w:pPr>
      <w:r w:rsidDel="00000000" w:rsidR="00000000" w:rsidRPr="00000000">
        <w:rPr>
          <w:b w:val="1"/>
          <w:sz w:val="28"/>
          <w:szCs w:val="28"/>
          <w:rtl w:val="0"/>
        </w:rPr>
        <w:t xml:space="preserve">Proposed FSU Facebook Post – Life After the Vaccine FAQ</w:t>
      </w:r>
      <w:r w:rsidDel="00000000" w:rsidR="00000000" w:rsidRPr="00000000">
        <w:rPr>
          <w:rtl w:val="0"/>
        </w:rPr>
      </w:r>
    </w:p>
    <w:p w:rsidR="00000000" w:rsidDel="00000000" w:rsidP="00000000" w:rsidRDefault="00000000" w:rsidRPr="00000000" w14:paraId="00000021">
      <w:pPr>
        <w:rPr/>
      </w:pPr>
      <w:r w:rsidDel="00000000" w:rsidR="00000000" w:rsidRPr="00000000">
        <w:rPr>
          <w:b w:val="1"/>
          <w:sz w:val="24"/>
          <w:szCs w:val="24"/>
          <w:rtl w:val="0"/>
        </w:rPr>
        <w:t xml:space="preserve">POST TEXT</w:t>
      </w: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In Washington State, a COVID-19 vaccine is available to everyone 12 years or older, and every day more Washingtonians are getting vaccinated. To date, 4.6 million COVID-19 vaccine doses have been administered in Washington. The good news is that two weeks after your second Pfizer or Moderna dose or your single Johnson and Johnson dose, you can start doing some of the activities you did before the pandemic. </w:t>
      </w:r>
    </w:p>
    <w:p w:rsidR="00000000" w:rsidDel="00000000" w:rsidP="00000000" w:rsidRDefault="00000000" w:rsidRPr="00000000" w14:paraId="00000023">
      <w:pPr>
        <w:rPr/>
      </w:pPr>
      <w:r w:rsidDel="00000000" w:rsidR="00000000" w:rsidRPr="00000000">
        <w:rPr>
          <w:color w:val="000000"/>
          <w:sz w:val="24"/>
          <w:szCs w:val="24"/>
          <w:rtl w:val="0"/>
        </w:rPr>
        <w:t xml:space="preserve">Vaccinated people can visit with unvaccinated people who are not at high-risk of a severe COVID-19 illness. If one of the households has people at </w:t>
      </w:r>
      <w:hyperlink r:id="rId10">
        <w:r w:rsidDel="00000000" w:rsidR="00000000" w:rsidRPr="00000000">
          <w:rPr>
            <w:color w:val="000000"/>
            <w:sz w:val="24"/>
            <w:szCs w:val="24"/>
            <w:u w:val="none"/>
            <w:shd w:fill="f9f9f9" w:val="clear"/>
            <w:rtl w:val="0"/>
          </w:rPr>
          <w:t xml:space="preserve">high risk of severe COVID-19 illness</w:t>
        </w:r>
      </w:hyperlink>
      <w:r w:rsidDel="00000000" w:rsidR="00000000" w:rsidRPr="00000000">
        <w:rPr>
          <w:color w:val="000000"/>
          <w:sz w:val="24"/>
          <w:szCs w:val="24"/>
          <w:rtl w:val="0"/>
        </w:rPr>
        <w:t xml:space="preserve">, then you should visit outdoors or indoors with the windows open, wearing masks, and maintaining least 6 feet of distance. </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The risk of getting COVID-19 during social activities is low for fully vaccinated people, so an activity like dining at a restaurant is safe. Fully vaccinated people can also attend crowded, outdoor events like a live performance, parade, or sporting event with confidence.  </w:t>
      </w:r>
    </w:p>
    <w:p w:rsidR="00000000" w:rsidDel="00000000" w:rsidP="00000000" w:rsidRDefault="00000000" w:rsidRPr="00000000" w14:paraId="00000025">
      <w:pPr>
        <w:rPr>
          <w:sz w:val="24"/>
          <w:szCs w:val="24"/>
        </w:rPr>
      </w:pPr>
      <w:r w:rsidDel="00000000" w:rsidR="00000000" w:rsidRPr="00000000">
        <w:rPr>
          <w:color w:val="000000"/>
          <w:sz w:val="24"/>
          <w:szCs w:val="24"/>
          <w:rtl w:val="0"/>
        </w:rPr>
        <w:t xml:space="preserve">While it’s unlikely you will get COVID-19 once you are fully vaccinated, there is still a small chance. The vaccines are effective, but not 100%. If you are experiencing COVID-19 symptoms, you should stay away from others and contact your doctor. They may recommend you get tested. </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b w:val="1"/>
          <w:sz w:val="24"/>
          <w:szCs w:val="24"/>
          <w:rtl w:val="0"/>
        </w:rPr>
        <w:t xml:space="preserve">POST IMAGES</w:t>
      </w:r>
      <w:r w:rsidDel="00000000" w:rsidR="00000000" w:rsidRPr="00000000">
        <w:rPr>
          <w:sz w:val="24"/>
          <w:szCs w:val="24"/>
          <w:rtl w:val="0"/>
        </w:rPr>
        <w:t xml:space="preserve"> </w:t>
      </w:r>
    </w:p>
    <w:p w:rsidR="00000000" w:rsidDel="00000000" w:rsidP="00000000" w:rsidRDefault="00000000" w:rsidRPr="00000000" w14:paraId="00000027">
      <w:pPr>
        <w:rPr>
          <w:sz w:val="24"/>
          <w:szCs w:val="24"/>
        </w:rPr>
      </w:pPr>
      <w:r w:rsidDel="00000000" w:rsidR="00000000" w:rsidRPr="00000000">
        <w:rPr>
          <w:b w:val="1"/>
          <w:color w:val="000000"/>
          <w:sz w:val="24"/>
          <w:szCs w:val="24"/>
          <w:rtl w:val="0"/>
        </w:rPr>
        <w:t xml:space="preserve">IMAGE DESCRIPTIONS</w:t>
      </w: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color w:val="000000"/>
          <w:sz w:val="24"/>
          <w:szCs w:val="24"/>
          <w:rtl w:val="0"/>
        </w:rPr>
        <w:t xml:space="preserve">Image 1</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Q: Should vaccinated and unvaccinated people from different households visit each other?</w:t>
      </w:r>
    </w:p>
    <w:p w:rsidR="00000000" w:rsidDel="00000000" w:rsidP="00000000" w:rsidRDefault="00000000" w:rsidRPr="00000000" w14:paraId="0000002A">
      <w:pPr>
        <w:rPr>
          <w:sz w:val="24"/>
          <w:szCs w:val="24"/>
        </w:rPr>
      </w:pPr>
      <w:r w:rsidDel="00000000" w:rsidR="00000000" w:rsidRPr="00000000">
        <w:rPr>
          <w:color w:val="000000"/>
          <w:sz w:val="24"/>
          <w:szCs w:val="24"/>
          <w:rtl w:val="0"/>
        </w:rPr>
        <w:t xml:space="preserve">A: It depends. If one of the households has people at </w:t>
      </w:r>
      <w:hyperlink r:id="rId11">
        <w:r w:rsidDel="00000000" w:rsidR="00000000" w:rsidRPr="00000000">
          <w:rPr>
            <w:color w:val="000000"/>
            <w:sz w:val="24"/>
            <w:szCs w:val="24"/>
            <w:u w:val="none"/>
            <w:shd w:fill="f9f9f9" w:val="clear"/>
            <w:rtl w:val="0"/>
          </w:rPr>
          <w:t xml:space="preserve">high-risk of severe COVID-19 illness</w:t>
        </w:r>
      </w:hyperlink>
      <w:r w:rsidDel="00000000" w:rsidR="00000000" w:rsidRPr="00000000">
        <w:rPr>
          <w:color w:val="000000"/>
          <w:sz w:val="24"/>
          <w:szCs w:val="24"/>
          <w:rtl w:val="0"/>
        </w:rPr>
        <w:t xml:space="preserve">, then you should visit outdoors or indoors with the windows open, wearing masks, and maintaining least 6 feet of distance.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unvaccinated or partially vaccinated household does not have any high-risk individuals, then visiting outdoors or in a private indoor setting with one fully vaccinated household without anyone wearing masks is a low risk of spreading COVID-19.</w:t>
      </w:r>
    </w:p>
    <w:p w:rsidR="00000000" w:rsidDel="00000000" w:rsidP="00000000" w:rsidRDefault="00000000" w:rsidRPr="00000000" w14:paraId="0000002C">
      <w:pPr>
        <w:rPr>
          <w:sz w:val="24"/>
          <w:szCs w:val="24"/>
        </w:rPr>
      </w:pPr>
      <w:r w:rsidDel="00000000" w:rsidR="00000000" w:rsidRPr="00000000">
        <w:rPr>
          <w:sz w:val="24"/>
          <w:szCs w:val="24"/>
          <w:rtl w:val="0"/>
        </w:rPr>
        <w:t xml:space="preserve">Image 2</w:t>
      </w:r>
    </w:p>
    <w:p w:rsidR="00000000" w:rsidDel="00000000" w:rsidP="00000000" w:rsidRDefault="00000000" w:rsidRPr="00000000" w14:paraId="0000002D">
      <w:pPr>
        <w:rPr>
          <w:sz w:val="24"/>
          <w:szCs w:val="24"/>
        </w:rPr>
      </w:pPr>
      <w:r w:rsidDel="00000000" w:rsidR="00000000" w:rsidRPr="00000000">
        <w:rPr>
          <w:sz w:val="24"/>
          <w:szCs w:val="24"/>
          <w:rtl w:val="0"/>
        </w:rPr>
        <w:t xml:space="preserve">Q: Can I gather with a large group if we’re all vaccinated?</w:t>
      </w:r>
    </w:p>
    <w:p w:rsidR="00000000" w:rsidDel="00000000" w:rsidP="00000000" w:rsidRDefault="00000000" w:rsidRPr="00000000" w14:paraId="0000002E">
      <w:pPr>
        <w:rPr>
          <w:sz w:val="24"/>
          <w:szCs w:val="24"/>
        </w:rPr>
      </w:pPr>
      <w:r w:rsidDel="00000000" w:rsidR="00000000" w:rsidRPr="00000000">
        <w:rPr>
          <w:sz w:val="24"/>
          <w:szCs w:val="24"/>
          <w:rtl w:val="0"/>
        </w:rPr>
        <w:t xml:space="preserve">A: As long as everyone has waited two weeks after their final vaccine dose, you can feel free to gather together. Unvaccinated people should not attend large or crowded gatherings. </w:t>
      </w:r>
    </w:p>
    <w:p w:rsidR="00000000" w:rsidDel="00000000" w:rsidP="00000000" w:rsidRDefault="00000000" w:rsidRPr="00000000" w14:paraId="0000002F">
      <w:pPr>
        <w:rPr>
          <w:sz w:val="24"/>
          <w:szCs w:val="24"/>
        </w:rPr>
      </w:pPr>
      <w:r w:rsidDel="00000000" w:rsidR="00000000" w:rsidRPr="00000000">
        <w:rPr>
          <w:sz w:val="24"/>
          <w:szCs w:val="24"/>
          <w:rtl w:val="0"/>
        </w:rPr>
        <w:t xml:space="preserve">Image 3</w:t>
      </w:r>
    </w:p>
    <w:p w:rsidR="00000000" w:rsidDel="00000000" w:rsidP="00000000" w:rsidRDefault="00000000" w:rsidRPr="00000000" w14:paraId="00000030">
      <w:pPr>
        <w:rPr>
          <w:sz w:val="24"/>
          <w:szCs w:val="24"/>
        </w:rPr>
      </w:pPr>
      <w:r w:rsidDel="00000000" w:rsidR="00000000" w:rsidRPr="00000000">
        <w:rPr>
          <w:sz w:val="24"/>
          <w:szCs w:val="24"/>
          <w:rtl w:val="0"/>
        </w:rPr>
        <w:t xml:space="preserve">Q: Once I’m vaccinated, can I go out to eat at a restaurant?</w:t>
      </w:r>
    </w:p>
    <w:p w:rsidR="00000000" w:rsidDel="00000000" w:rsidP="00000000" w:rsidRDefault="00000000" w:rsidRPr="00000000" w14:paraId="00000031">
      <w:pPr>
        <w:rPr/>
      </w:pPr>
      <w:r w:rsidDel="00000000" w:rsidR="00000000" w:rsidRPr="00000000">
        <w:rPr>
          <w:color w:val="000000"/>
          <w:sz w:val="24"/>
          <w:szCs w:val="24"/>
          <w:rtl w:val="0"/>
        </w:rPr>
        <w:t xml:space="preserve">A: The risk of getting COVID-19 during social activities—like dining indoors at a restaurant—is low for fully vaccinated people. Fully vaccinated people should still follow the masking guidelines  required by the business.</w:t>
      </w: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Image 4</w:t>
      </w:r>
    </w:p>
    <w:p w:rsidR="00000000" w:rsidDel="00000000" w:rsidP="00000000" w:rsidRDefault="00000000" w:rsidRPr="00000000" w14:paraId="00000033">
      <w:pPr>
        <w:rPr>
          <w:sz w:val="24"/>
          <w:szCs w:val="24"/>
        </w:rPr>
      </w:pPr>
      <w:r w:rsidDel="00000000" w:rsidR="00000000" w:rsidRPr="00000000">
        <w:rPr>
          <w:color w:val="000000"/>
          <w:sz w:val="24"/>
          <w:szCs w:val="24"/>
          <w:rtl w:val="0"/>
        </w:rPr>
        <w:t xml:space="preserve">Q: Can I still get sick from COVID-19 after I’m vaccinated?</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color w:val="000000"/>
          <w:sz w:val="24"/>
          <w:szCs w:val="24"/>
          <w:rtl w:val="0"/>
        </w:rPr>
        <w:t xml:space="preserve">A: It’s very unlikely, but there is still a small chance. The vaccines are effective, but not 100%. If you are experiencing COVID-19 symptoms, you should stay away from others and contact your doctor. They may recommend you get tested. </w:t>
      </w: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Image 5</w:t>
      </w:r>
    </w:p>
    <w:p w:rsidR="00000000" w:rsidDel="00000000" w:rsidP="00000000" w:rsidRDefault="00000000" w:rsidRPr="00000000" w14:paraId="00000036">
      <w:pPr>
        <w:rPr>
          <w:sz w:val="24"/>
          <w:szCs w:val="24"/>
        </w:rPr>
      </w:pPr>
      <w:r w:rsidDel="00000000" w:rsidR="00000000" w:rsidRPr="00000000">
        <w:rPr>
          <w:sz w:val="24"/>
          <w:szCs w:val="24"/>
          <w:rtl w:val="0"/>
        </w:rPr>
        <w:t xml:space="preserve">Q: When can I stop wearing a mask in public?</w:t>
      </w:r>
    </w:p>
    <w:p w:rsidR="00000000" w:rsidDel="00000000" w:rsidP="00000000" w:rsidRDefault="00000000" w:rsidRPr="00000000" w14:paraId="00000037">
      <w:pPr>
        <w:rPr>
          <w:sz w:val="24"/>
          <w:szCs w:val="24"/>
        </w:rPr>
      </w:pPr>
      <w:r w:rsidDel="00000000" w:rsidR="00000000" w:rsidRPr="00000000">
        <w:rPr>
          <w:sz w:val="24"/>
          <w:szCs w:val="24"/>
          <w:rtl w:val="0"/>
        </w:rPr>
        <w:t xml:space="preserve">A: You should keep a mask ready to use, even if you are fully vaccinated. COVID-19 vaccines are very good at preventing serious illness from the virus. You might still carry the virus and potentially spread it to others who are not vaccinated. They could become ill while you stay healthy, protected by your vaccine.</w:t>
      </w:r>
    </w:p>
    <w:p w:rsidR="00000000" w:rsidDel="00000000" w:rsidP="00000000" w:rsidRDefault="00000000" w:rsidRPr="00000000" w14:paraId="00000038">
      <w:pPr>
        <w:rPr>
          <w:sz w:val="24"/>
          <w:szCs w:val="24"/>
        </w:rPr>
      </w:pPr>
      <w:r w:rsidDel="00000000" w:rsidR="00000000" w:rsidRPr="00000000">
        <w:rPr>
          <w:sz w:val="24"/>
          <w:szCs w:val="24"/>
          <w:rtl w:val="0"/>
        </w:rPr>
        <w:t xml:space="preserve">Masks also remain mandatory during flights, on public transit, and wherever local regulations or businesses require.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https://www.cdc.gov/coronavirus/2019-ncov/vaccines/pdfs/choosingSaferAct.pdf?v=1</w:t>
      </w:r>
    </w:p>
    <w:p w:rsidR="00000000" w:rsidDel="00000000" w:rsidP="00000000" w:rsidRDefault="00000000" w:rsidRPr="00000000" w14:paraId="0000003B">
      <w:pPr>
        <w:rPr>
          <w:sz w:val="24"/>
          <w:szCs w:val="24"/>
        </w:rPr>
      </w:pPr>
      <w:r w:rsidDel="00000000" w:rsidR="00000000" w:rsidRPr="00000000">
        <w:rPr>
          <w:sz w:val="24"/>
          <w:szCs w:val="24"/>
          <w:rtl w:val="0"/>
        </w:rPr>
        <w:t xml:space="preserve">https://coronavirus.wa.gov/information-for/you-and-your-family/life-after-vaccine/life-after-vaccine-common-questions-and</w:t>
      </w:r>
    </w:p>
    <w:p w:rsidR="00000000" w:rsidDel="00000000" w:rsidP="00000000" w:rsidRDefault="00000000" w:rsidRPr="00000000" w14:paraId="0000003C">
      <w:pPr>
        <w:rPr>
          <w:b w:val="1"/>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character" w:styleId="Hyperlink">
    <w:name w:val="Hyperlink"/>
    <w:basedOn w:val="DefaultParagraphFont"/>
    <w:uiPriority w:val="99"/>
    <w:unhideWhenUsed w:val="1"/>
    <w:rPr>
      <w:color w:val="0563c1" w:themeColor="hyperlink"/>
      <w:u w:val="single"/>
    </w:rPr>
  </w:style>
  <w:style w:type="character" w:styleId="FollowedHyperlink">
    <w:name w:val="FollowedHyperlink"/>
    <w:rPr>
      <w:color w:val="800000"/>
      <w:u w:val="single"/>
      <w:lang/>
    </w:rPr>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character" w:styleId="UnresolvedMention">
    <w:name w:val="Unresolved Mention"/>
    <w:basedOn w:val="DefaultParagraphFont"/>
    <w:uiPriority w:val="99"/>
    <w:semiHidden w:val="1"/>
    <w:unhideWhenUsed w:val="1"/>
    <w:rsid w:val="00D43F8F"/>
    <w:rPr>
      <w:color w:val="605e5c"/>
      <w:shd w:color="auto" w:fill="e1dfdd" w:val="clear"/>
    </w:rPr>
  </w:style>
  <w:style w:type="character" w:styleId="BodyTextChar" w:customStyle="1">
    <w:name w:val="Body Text Char"/>
    <w:basedOn w:val="DefaultParagraphFont"/>
    <w:link w:val="BodyText"/>
    <w:rsid w:val="00D43F8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dc.gov/coronavirus/2019-ncov/need-extra-precautions/index.html" TargetMode="External"/><Relationship Id="rId10" Type="http://schemas.openxmlformats.org/officeDocument/2006/relationships/hyperlink" Target="https://www.cdc.gov/coronavirus/2019-ncov/need-extra-precautions/index.html" TargetMode="External"/><Relationship Id="rId9" Type="http://schemas.openxmlformats.org/officeDocument/2006/relationships/hyperlink" Target="https://coronavirus.wa.gov/information-for/you-and-your-family/life-after-vaccine/life-after-vaccine-common-questions-an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c.gov/coronavirus/2019-ncov/need-extra-precautions/index.html" TargetMode="External"/><Relationship Id="rId8" Type="http://schemas.openxmlformats.org/officeDocument/2006/relationships/hyperlink" Target="https://www.cdc.gov/coronavirus/2019-ncov/need-extra-precau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gdnFCThRn0rdcvXeOxkZlNWX+w==">AMUW2mV/lgSsXnGtu05B07PvQqihHK5EhbwWUMm9HGfhA5HfLvNHIKLnC10zbS5utgWpJgkX3qnyeADt4hVHCN+LfhzChgvR04rWMOW6oUBAhlF4D+MbpUQ=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2021-06-03T23:49:00Z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dda022ba-e5cf-42f1-949b-12264bb48f9a</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2021-06-03T23:49:08Z</vt:lpwstr>
  </property>
  <property fmtid="{D5CDD505-2E9C-101B-9397-08002B2CF9AE}" pid="9" name="MSIP_Label_1520fa42-cf58-4c22-8b93-58cf1d3bd1cb_SiteId">
    <vt:lpwstr>11d0e217-264e-400a-8ba0-57dcc127d72d</vt:lpwstr>
  </property>
</Properties>
</file>