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F70A1" w14:textId="61232D56" w:rsidR="00E62E0F" w:rsidRDefault="00E62E0F" w:rsidP="00E62E0F">
      <w:pPr>
        <w:rPr>
          <w:rFonts w:ascii="Verdana" w:hAnsi="Verdana"/>
          <w:b/>
          <w:sz w:val="40"/>
          <w:szCs w:val="52"/>
        </w:rPr>
      </w:pPr>
      <w:r>
        <w:rPr>
          <w:rFonts w:ascii="Verdana" w:hAnsi="Verdana"/>
          <w:b/>
          <w:sz w:val="40"/>
          <w:szCs w:val="52"/>
        </w:rPr>
        <w:t>Sample Letter (School Vaccination Clinic</w:t>
      </w:r>
      <w:r>
        <w:rPr>
          <w:rFonts w:ascii="Verdana" w:hAnsi="Verdana"/>
          <w:b/>
          <w:sz w:val="40"/>
          <w:szCs w:val="52"/>
        </w:rPr>
        <w:t xml:space="preserve"> in Spanish</w:t>
      </w:r>
      <w:r>
        <w:rPr>
          <w:rFonts w:ascii="Verdana" w:hAnsi="Verdana"/>
          <w:b/>
          <w:sz w:val="40"/>
          <w:szCs w:val="52"/>
        </w:rPr>
        <w:t>)</w:t>
      </w:r>
    </w:p>
    <w:p w14:paraId="63FB58B6" w14:textId="77777777" w:rsidR="00FF5CFA" w:rsidRPr="006E277C" w:rsidRDefault="001218DC" w:rsidP="00FF5CFA">
      <w:pPr>
        <w:pStyle w:val="Style1"/>
        <w:adjustRightInd/>
        <w:spacing w:line="348" w:lineRule="atLeast"/>
        <w:rPr>
          <w:rFonts w:ascii="Verdana" w:hAnsi="Verdana" w:cs="Arial"/>
          <w:b/>
          <w:bCs/>
          <w:spacing w:val="8"/>
          <w:sz w:val="22"/>
          <w:szCs w:val="22"/>
          <w:lang w:val="es-MX"/>
        </w:rPr>
      </w:pPr>
      <w:r>
        <w:rPr>
          <w:rFonts w:ascii="Verdana" w:hAnsi="Verdana" w:cs="Arial"/>
          <w:b/>
          <w:bCs/>
          <w:spacing w:val="8"/>
          <w:sz w:val="22"/>
          <w:szCs w:val="22"/>
          <w:lang w:val="es"/>
        </w:rPr>
        <w:t>Edades extendidas para la vacuna contra el COVID-19</w:t>
      </w:r>
    </w:p>
    <w:p w14:paraId="3C872106" w14:textId="77777777" w:rsidR="00FF5CFA" w:rsidRPr="006E277C" w:rsidRDefault="00FF5CFA" w:rsidP="00FF5CFA">
      <w:pPr>
        <w:pStyle w:val="Style1"/>
        <w:adjustRightInd/>
        <w:spacing w:line="348" w:lineRule="atLeast"/>
        <w:rPr>
          <w:rFonts w:ascii="Verdana" w:hAnsi="Verdana"/>
          <w:bCs/>
          <w:spacing w:val="10"/>
          <w:sz w:val="20"/>
          <w:szCs w:val="20"/>
          <w:lang w:val="es-MX"/>
        </w:rPr>
      </w:pPr>
    </w:p>
    <w:p w14:paraId="270AB407" w14:textId="6BC0AA35" w:rsidR="00FF5CFA" w:rsidRPr="006E277C" w:rsidRDefault="001218DC" w:rsidP="00FF5CFA">
      <w:pPr>
        <w:rPr>
          <w:rFonts w:ascii="Verdana" w:hAnsi="Verdana"/>
          <w:sz w:val="20"/>
          <w:szCs w:val="20"/>
          <w:lang w:val="es-MX"/>
        </w:rPr>
      </w:pPr>
      <w:r w:rsidRPr="00E16E1D">
        <w:rPr>
          <w:rFonts w:ascii="Verdana" w:hAnsi="Verdana"/>
          <w:sz w:val="20"/>
          <w:szCs w:val="20"/>
          <w:lang w:val="es"/>
        </w:rPr>
        <w:t>[</w:t>
      </w:r>
      <w:proofErr w:type="spellStart"/>
      <w:r w:rsidR="00E62E0F">
        <w:rPr>
          <w:rFonts w:ascii="Verdana" w:hAnsi="Verdana"/>
          <w:sz w:val="20"/>
          <w:szCs w:val="20"/>
          <w:lang w:val="es"/>
        </w:rPr>
        <w:t>Insert</w:t>
      </w:r>
      <w:proofErr w:type="spellEnd"/>
      <w:r w:rsidR="00E62E0F">
        <w:rPr>
          <w:rFonts w:ascii="Verdana" w:hAnsi="Verdana"/>
          <w:sz w:val="20"/>
          <w:szCs w:val="20"/>
          <w:lang w:val="es"/>
        </w:rPr>
        <w:t xml:space="preserve"> date</w:t>
      </w:r>
      <w:r w:rsidRPr="00E16E1D">
        <w:rPr>
          <w:rFonts w:ascii="Verdana" w:hAnsi="Verdana"/>
          <w:sz w:val="20"/>
          <w:szCs w:val="20"/>
          <w:lang w:val="es"/>
        </w:rPr>
        <w:t>]</w:t>
      </w:r>
    </w:p>
    <w:p w14:paraId="60A94A01" w14:textId="77777777" w:rsidR="00FF5CFA" w:rsidRPr="006E277C" w:rsidRDefault="00FF5CFA" w:rsidP="005D782E">
      <w:pPr>
        <w:rPr>
          <w:lang w:val="es-MX"/>
        </w:rPr>
      </w:pPr>
    </w:p>
    <w:p w14:paraId="598903EB" w14:textId="77777777" w:rsidR="005D782E" w:rsidRPr="006E277C" w:rsidRDefault="001218DC" w:rsidP="005D782E">
      <w:pPr>
        <w:rPr>
          <w:lang w:val="es-MX"/>
        </w:rPr>
      </w:pPr>
      <w:r>
        <w:rPr>
          <w:lang w:val="es"/>
        </w:rPr>
        <w:t>Estimado Padre o Tutor,</w:t>
      </w:r>
    </w:p>
    <w:p w14:paraId="78683C5D" w14:textId="77777777" w:rsidR="00D83FAE" w:rsidRPr="006E277C" w:rsidRDefault="001218DC" w:rsidP="005D782E">
      <w:pPr>
        <w:rPr>
          <w:lang w:val="es-MX"/>
        </w:rPr>
      </w:pPr>
      <w:r>
        <w:rPr>
          <w:lang w:val="es"/>
        </w:rPr>
        <w:t>En el estado de Washington, niños y adolescentes de 12 años o más pueden ya recibir su vacuna contra el COVID-19. Para facilitar a nuestros estudiantes el acceso a la vacuna COVID-19, estamos organizando una clínica de vacunación escolar.</w:t>
      </w:r>
    </w:p>
    <w:p w14:paraId="51E0AE80" w14:textId="77777777" w:rsidR="00A90FC8" w:rsidRPr="006E277C" w:rsidRDefault="001218DC" w:rsidP="005D782E">
      <w:pPr>
        <w:rPr>
          <w:lang w:val="es-MX"/>
        </w:rPr>
      </w:pPr>
      <w:r>
        <w:rPr>
          <w:lang w:val="es"/>
        </w:rPr>
        <w:t>Tendremos una clínica de vacunación escolar que ofrecerá la vacuna Pfizer COVID-19 para estudiantes de [XX-XX] años en los siguientes días y horarios:</w:t>
      </w:r>
    </w:p>
    <w:p w14:paraId="339341F0" w14:textId="77777777" w:rsidR="00A90FC8" w:rsidRPr="006E277C" w:rsidRDefault="001218DC" w:rsidP="005D782E">
      <w:pPr>
        <w:rPr>
          <w:lang w:val="es-MX"/>
        </w:rPr>
      </w:pPr>
      <w:r>
        <w:rPr>
          <w:lang w:val="es"/>
        </w:rPr>
        <w:t xml:space="preserve">[XX: </w:t>
      </w:r>
      <w:proofErr w:type="spellStart"/>
      <w:r>
        <w:rPr>
          <w:lang w:val="es"/>
        </w:rPr>
        <w:t>XXam</w:t>
      </w:r>
      <w:proofErr w:type="spellEnd"/>
      <w:r>
        <w:rPr>
          <w:lang w:val="es"/>
        </w:rPr>
        <w:t xml:space="preserve"> / pm a XX: </w:t>
      </w:r>
      <w:proofErr w:type="spellStart"/>
      <w:r>
        <w:rPr>
          <w:lang w:val="es"/>
        </w:rPr>
        <w:t>XXam</w:t>
      </w:r>
      <w:proofErr w:type="spellEnd"/>
      <w:r>
        <w:rPr>
          <w:lang w:val="es"/>
        </w:rPr>
        <w:t xml:space="preserve"> / pm el [día de la semana, día del mes, 2021]</w:t>
      </w:r>
    </w:p>
    <w:p w14:paraId="33555B12" w14:textId="77777777" w:rsidR="00797A8D" w:rsidRPr="006E277C" w:rsidRDefault="001218DC" w:rsidP="00797A8D">
      <w:pPr>
        <w:rPr>
          <w:lang w:val="es-MX"/>
        </w:rPr>
      </w:pPr>
      <w:r>
        <w:rPr>
          <w:lang w:val="es"/>
        </w:rPr>
        <w:t xml:space="preserve">[XX: </w:t>
      </w:r>
      <w:proofErr w:type="spellStart"/>
      <w:r>
        <w:rPr>
          <w:lang w:val="es"/>
        </w:rPr>
        <w:t>XXam</w:t>
      </w:r>
      <w:proofErr w:type="spellEnd"/>
      <w:r>
        <w:rPr>
          <w:lang w:val="es"/>
        </w:rPr>
        <w:t xml:space="preserve"> / pm a XX: </w:t>
      </w:r>
      <w:proofErr w:type="spellStart"/>
      <w:r>
        <w:rPr>
          <w:lang w:val="es"/>
        </w:rPr>
        <w:t>XXam</w:t>
      </w:r>
      <w:proofErr w:type="spellEnd"/>
      <w:r>
        <w:rPr>
          <w:lang w:val="es"/>
        </w:rPr>
        <w:t xml:space="preserve"> / pm el [día de la semana, día del mes, 2021]</w:t>
      </w:r>
    </w:p>
    <w:p w14:paraId="6C9394EF" w14:textId="77777777" w:rsidR="00797A8D" w:rsidRPr="006E277C" w:rsidRDefault="001218DC" w:rsidP="00797A8D">
      <w:pPr>
        <w:rPr>
          <w:lang w:val="es-MX"/>
        </w:rPr>
      </w:pPr>
      <w:r>
        <w:rPr>
          <w:lang w:val="es"/>
        </w:rPr>
        <w:t xml:space="preserve">[XX: </w:t>
      </w:r>
      <w:proofErr w:type="spellStart"/>
      <w:r>
        <w:rPr>
          <w:lang w:val="es"/>
        </w:rPr>
        <w:t>XXam</w:t>
      </w:r>
      <w:proofErr w:type="spellEnd"/>
      <w:r>
        <w:rPr>
          <w:lang w:val="es"/>
        </w:rPr>
        <w:t xml:space="preserve"> / pm a XX: </w:t>
      </w:r>
      <w:proofErr w:type="spellStart"/>
      <w:r>
        <w:rPr>
          <w:lang w:val="es"/>
        </w:rPr>
        <w:t>XXam</w:t>
      </w:r>
      <w:proofErr w:type="spellEnd"/>
      <w:r>
        <w:rPr>
          <w:lang w:val="es"/>
        </w:rPr>
        <w:t xml:space="preserve"> / pm el [día de la semana, día del mes, 2021]</w:t>
      </w:r>
    </w:p>
    <w:p w14:paraId="74C57507" w14:textId="77777777" w:rsidR="00797A8D" w:rsidRPr="006E277C" w:rsidRDefault="001218DC" w:rsidP="005D782E">
      <w:pPr>
        <w:rPr>
          <w:lang w:val="es-MX"/>
        </w:rPr>
      </w:pPr>
      <w:r w:rsidRPr="6A73CEC7">
        <w:rPr>
          <w:b/>
          <w:bCs/>
          <w:lang w:val="es"/>
        </w:rPr>
        <w:t>Registro</w:t>
      </w:r>
      <w:r>
        <w:rPr>
          <w:lang w:val="es"/>
        </w:rPr>
        <w:t xml:space="preserve">: Los padres / tutores pueden registrar a sus </w:t>
      </w:r>
      <w:r w:rsidR="006E277C">
        <w:rPr>
          <w:lang w:val="es"/>
        </w:rPr>
        <w:t>hijos</w:t>
      </w:r>
      <w:r>
        <w:rPr>
          <w:lang w:val="es"/>
        </w:rPr>
        <w:t xml:space="preserve"> para una cita al [registrarse en línea en / llamando al XXX-XXX-XXXX]. [Si no se registra: Las vacunas se darán por orden de llegada, pero planeamos tener suficientes vacunas para todos los estudiantes que se presenten.] Cuando llegue, por favor [vaya aquí / espere en este lugar / llame a este número]</w:t>
      </w:r>
    </w:p>
    <w:p w14:paraId="56279670" w14:textId="77777777" w:rsidR="00797A8D" w:rsidRPr="006E277C" w:rsidRDefault="001218DC" w:rsidP="005D782E">
      <w:pPr>
        <w:rPr>
          <w:lang w:val="es-MX"/>
        </w:rPr>
      </w:pPr>
      <w:r w:rsidRPr="6A73CEC7">
        <w:rPr>
          <w:b/>
          <w:bCs/>
          <w:lang w:val="es"/>
        </w:rPr>
        <w:t>Consentimiento</w:t>
      </w:r>
      <w:r>
        <w:rPr>
          <w:lang w:val="es"/>
        </w:rPr>
        <w:t xml:space="preserve">: Los padres / tutores deberán proporcionar el consentimiento para sus </w:t>
      </w:r>
      <w:r w:rsidR="006E277C">
        <w:rPr>
          <w:lang w:val="es"/>
        </w:rPr>
        <w:t>hijos</w:t>
      </w:r>
      <w:r>
        <w:rPr>
          <w:lang w:val="es"/>
        </w:rPr>
        <w:t xml:space="preserve"> mediante [detalles]. Los estudiantes mayores de 18 años, o que tienen 16 o 17 años, y que son independientes, pueden dar su propio consentimiento para la vacunación proporcionando la identificación o documentación pertinente. </w:t>
      </w:r>
    </w:p>
    <w:p w14:paraId="47C31B22" w14:textId="77777777" w:rsidR="00CA2D45" w:rsidRPr="006E277C" w:rsidRDefault="001218DC" w:rsidP="005D782E">
      <w:pPr>
        <w:rPr>
          <w:lang w:val="es-MX"/>
        </w:rPr>
      </w:pPr>
      <w:r w:rsidRPr="6A73CEC7">
        <w:rPr>
          <w:b/>
          <w:bCs/>
          <w:lang w:val="es"/>
        </w:rPr>
        <w:t xml:space="preserve">Recomendaciones sobre la vacuna: </w:t>
      </w:r>
      <w:r>
        <w:rPr>
          <w:lang w:val="es"/>
        </w:rPr>
        <w:t xml:space="preserve">El Departamento de Salud y la [escuela/distrito escolar] recomiendan que los niños </w:t>
      </w:r>
      <w:r w:rsidR="006E277C">
        <w:rPr>
          <w:lang w:val="es"/>
        </w:rPr>
        <w:t xml:space="preserve">y adolescentes </w:t>
      </w:r>
      <w:r>
        <w:rPr>
          <w:lang w:val="es"/>
        </w:rPr>
        <w:t xml:space="preserve">elegibles se vacunen contra el COVID-19 tan pronto como sea posible para que puedan regresar a sus actividades normales, como el aprendizaje en persona, los deportes y visitar a sus amigos. </w:t>
      </w:r>
    </w:p>
    <w:p w14:paraId="22F4B607" w14:textId="77777777" w:rsidR="007D45B0" w:rsidRPr="006E277C" w:rsidRDefault="001218DC" w:rsidP="005D782E">
      <w:pPr>
        <w:rPr>
          <w:lang w:val="es-MX"/>
        </w:rPr>
      </w:pPr>
      <w:r>
        <w:rPr>
          <w:lang w:val="es"/>
        </w:rPr>
        <w:t xml:space="preserve">La vacuna de Pfizer es segura y eficaz en adolescentes de 12 años en adelante. Al igual que los adultos, los niños pueden experimentar algunos efectos secundarios comunes de 1 a 3 días después de la vacunación, como dolor de brazo, cansancio o dolor de cabeza. Puede reportar cualquier reacción a la vacuna a través de VAERS.hhs.gov. </w:t>
      </w:r>
    </w:p>
    <w:p w14:paraId="20F7F9BF" w14:textId="77777777" w:rsidR="002272F2" w:rsidRPr="006E277C" w:rsidRDefault="001218DC" w:rsidP="005D782E">
      <w:pPr>
        <w:rPr>
          <w:lang w:val="es-MX"/>
        </w:rPr>
      </w:pPr>
      <w:r w:rsidRPr="6A73CEC7">
        <w:rPr>
          <w:b/>
          <w:bCs/>
          <w:lang w:val="es"/>
        </w:rPr>
        <w:lastRenderedPageBreak/>
        <w:t>Preguntas:</w:t>
      </w:r>
      <w:r>
        <w:rPr>
          <w:lang w:val="es"/>
        </w:rPr>
        <w:t xml:space="preserve"> Si tiene preguntas o inquietudes sobre la vacuna contra el COVID-19, puede llamarnos a [teléfono] o consultar el sitio web del Departamento de Salud sobre la vacunación contra el COVID-19 en </w:t>
      </w:r>
      <w:hyperlink r:id="rId10" w:history="1">
        <w:r w:rsidR="006E277C" w:rsidRPr="006E277C">
          <w:rPr>
            <w:rStyle w:val="Hyperlink"/>
            <w:lang w:val="es"/>
          </w:rPr>
          <w:t>www.CovidVaccineWA.org</w:t>
        </w:r>
      </w:hyperlink>
      <w:r w:rsidR="006E277C">
        <w:rPr>
          <w:lang w:val="es"/>
        </w:rPr>
        <w:t>.</w:t>
      </w:r>
    </w:p>
    <w:p w14:paraId="6434C7A3" w14:textId="77777777" w:rsidR="00CB1EDE" w:rsidRPr="006E277C" w:rsidRDefault="001218DC" w:rsidP="005D782E">
      <w:pPr>
        <w:rPr>
          <w:lang w:val="es-MX"/>
        </w:rPr>
      </w:pPr>
      <w:r>
        <w:rPr>
          <w:lang w:val="es"/>
        </w:rPr>
        <w:t>Cordialmente,</w:t>
      </w:r>
    </w:p>
    <w:p w14:paraId="57DB9B58" w14:textId="77777777" w:rsidR="00CB1EDE" w:rsidRPr="006E277C" w:rsidRDefault="001218DC" w:rsidP="005D782E">
      <w:pPr>
        <w:rPr>
          <w:lang w:val="es-MX"/>
        </w:rPr>
      </w:pPr>
      <w:r>
        <w:rPr>
          <w:lang w:val="es"/>
        </w:rPr>
        <w:t xml:space="preserve">[Insertar firma </w:t>
      </w:r>
      <w:r w:rsidR="006E277C">
        <w:rPr>
          <w:lang w:val="es"/>
        </w:rPr>
        <w:t>de la escuela</w:t>
      </w:r>
      <w:r>
        <w:rPr>
          <w:lang w:val="es"/>
        </w:rPr>
        <w:t>]</w:t>
      </w:r>
    </w:p>
    <w:sectPr w:rsidR="00CB1EDE" w:rsidRPr="006E277C" w:rsidSect="00FF5C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8A60" w14:textId="77777777" w:rsidR="00670FB7" w:rsidRDefault="001218DC">
      <w:pPr>
        <w:spacing w:after="0" w:line="240" w:lineRule="auto"/>
      </w:pPr>
      <w:r>
        <w:separator/>
      </w:r>
    </w:p>
  </w:endnote>
  <w:endnote w:type="continuationSeparator" w:id="0">
    <w:p w14:paraId="0120885E" w14:textId="77777777" w:rsidR="00670FB7" w:rsidRDefault="0012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7AA3" w14:textId="77777777" w:rsidR="00E62E0F" w:rsidRDefault="00E62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22010" w14:paraId="6F72348C" w14:textId="77777777" w:rsidTr="001218DC">
      <w:tc>
        <w:tcPr>
          <w:tcW w:w="3120" w:type="dxa"/>
        </w:tcPr>
        <w:p w14:paraId="51506762" w14:textId="77777777" w:rsidR="6ECED22F" w:rsidRDefault="6ECED22F" w:rsidP="001218DC">
          <w:pPr>
            <w:pStyle w:val="Header"/>
            <w:ind w:left="-115"/>
          </w:pPr>
        </w:p>
      </w:tc>
      <w:tc>
        <w:tcPr>
          <w:tcW w:w="3120" w:type="dxa"/>
        </w:tcPr>
        <w:p w14:paraId="149AF737" w14:textId="77777777" w:rsidR="6ECED22F" w:rsidRDefault="6ECED22F" w:rsidP="001218DC">
          <w:pPr>
            <w:pStyle w:val="Header"/>
            <w:jc w:val="center"/>
          </w:pPr>
        </w:p>
      </w:tc>
      <w:tc>
        <w:tcPr>
          <w:tcW w:w="3120" w:type="dxa"/>
        </w:tcPr>
        <w:p w14:paraId="180ABFF1" w14:textId="77777777" w:rsidR="6ECED22F" w:rsidRDefault="6ECED22F" w:rsidP="001218DC">
          <w:pPr>
            <w:pStyle w:val="Header"/>
            <w:ind w:right="-115"/>
            <w:jc w:val="right"/>
          </w:pPr>
        </w:p>
      </w:tc>
    </w:tr>
  </w:tbl>
  <w:p w14:paraId="0B56E150" w14:textId="77777777" w:rsidR="6ECED22F" w:rsidRDefault="6ECED22F" w:rsidP="001218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56809" w14:textId="5DB6CE32" w:rsidR="00FF5CFA" w:rsidRPr="006E277C" w:rsidRDefault="6ECED22F" w:rsidP="00FF5CFA">
    <w:pPr>
      <w:rPr>
        <w:lang w:val="es-MX"/>
      </w:rPr>
    </w:pPr>
    <w:r>
      <w:rPr>
        <w:noProof/>
      </w:rPr>
      <w:drawing>
        <wp:inline distT="0" distB="0" distL="0" distR="0" wp14:anchorId="09C99BB4" wp14:editId="1666F2E1">
          <wp:extent cx="993977" cy="439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05923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977" cy="4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ECED22F">
      <w:rPr>
        <w:rFonts w:ascii="Verdana" w:hAnsi="Verdana"/>
        <w:sz w:val="18"/>
        <w:szCs w:val="18"/>
        <w:lang w:val="es"/>
      </w:rPr>
      <w:t xml:space="preserve"> </w:t>
    </w:r>
    <w:r w:rsidRPr="6ECED22F">
      <w:rPr>
        <w:rFonts w:ascii="Verdana" w:hAnsi="Verdana"/>
        <w:sz w:val="18"/>
        <w:szCs w:val="18"/>
        <w:lang w:val="es"/>
      </w:rPr>
      <w:tab/>
    </w:r>
    <w:r w:rsidRPr="6ECED22F">
      <w:rPr>
        <w:rFonts w:ascii="Verdana" w:hAnsi="Verdana"/>
        <w:sz w:val="18"/>
        <w:szCs w:val="18"/>
        <w:lang w:val="es"/>
      </w:rPr>
      <w:tab/>
    </w:r>
    <w:r w:rsidRPr="6ECED22F">
      <w:rPr>
        <w:rFonts w:ascii="Verdana" w:hAnsi="Verdana"/>
        <w:sz w:val="18"/>
        <w:szCs w:val="18"/>
        <w:lang w:val="es"/>
      </w:rPr>
      <w:tab/>
    </w:r>
    <w:r w:rsidRPr="6ECED22F">
      <w:rPr>
        <w:rFonts w:ascii="Verdana" w:hAnsi="Verdana"/>
        <w:sz w:val="18"/>
        <w:szCs w:val="18"/>
        <w:lang w:val="es"/>
      </w:rPr>
      <w:tab/>
    </w:r>
    <w:r w:rsidRPr="6ECED22F">
      <w:rPr>
        <w:rFonts w:ascii="Verdana" w:hAnsi="Verdana"/>
        <w:sz w:val="18"/>
        <w:szCs w:val="18"/>
        <w:lang w:val="es"/>
      </w:rPr>
      <w:tab/>
    </w:r>
    <w:r w:rsidRPr="6ECED22F">
      <w:rPr>
        <w:rFonts w:ascii="Verdana" w:hAnsi="Verdana"/>
        <w:sz w:val="18"/>
        <w:szCs w:val="18"/>
        <w:lang w:val="es"/>
      </w:rPr>
      <w:tab/>
    </w:r>
    <w:r w:rsidR="00E62E0F">
      <w:rPr>
        <w:rFonts w:ascii="Verdana" w:hAnsi="Verdana"/>
        <w:sz w:val="18"/>
        <w:szCs w:val="18"/>
        <w:lang w:val="es"/>
      </w:rPr>
      <w:t xml:space="preserve">         </w:t>
    </w:r>
    <w:r w:rsidRPr="6ECED22F">
      <w:rPr>
        <w:rFonts w:ascii="Verdana" w:hAnsi="Verdana"/>
        <w:sz w:val="18"/>
        <w:szCs w:val="18"/>
        <w:lang w:val="es"/>
      </w:rPr>
      <w:t xml:space="preserve">DOH 820-176 </w:t>
    </w:r>
    <w:proofErr w:type="spellStart"/>
    <w:r w:rsidR="00E62E0F">
      <w:rPr>
        <w:rFonts w:ascii="Verdana" w:hAnsi="Verdana"/>
        <w:sz w:val="18"/>
        <w:szCs w:val="18"/>
        <w:lang w:val="es"/>
      </w:rPr>
      <w:t>Spanish</w:t>
    </w:r>
    <w:proofErr w:type="spellEnd"/>
    <w:r w:rsidR="00E62E0F">
      <w:rPr>
        <w:rFonts w:ascii="Verdana" w:hAnsi="Verdana"/>
        <w:sz w:val="18"/>
        <w:szCs w:val="18"/>
        <w:lang w:val="es"/>
      </w:rPr>
      <w:t xml:space="preserve"> </w:t>
    </w:r>
    <w:r w:rsidRPr="6ECED22F">
      <w:rPr>
        <w:rFonts w:ascii="Verdana" w:hAnsi="Verdana"/>
        <w:sz w:val="18"/>
        <w:szCs w:val="18"/>
        <w:lang w:val="es"/>
      </w:rPr>
      <w:t>May 2021</w:t>
    </w:r>
  </w:p>
  <w:p w14:paraId="5814E561" w14:textId="77777777" w:rsidR="007B14A5" w:rsidRPr="006E277C" w:rsidRDefault="001218DC" w:rsidP="007B14A5">
    <w:pPr>
      <w:rPr>
        <w:rFonts w:ascii="Verdana" w:hAnsi="Verdana"/>
        <w:sz w:val="18"/>
        <w:szCs w:val="18"/>
        <w:lang w:val="es-MX"/>
      </w:rPr>
    </w:pPr>
    <w:r>
      <w:rPr>
        <w:rFonts w:ascii="Verdana" w:hAnsi="Verdana"/>
        <w:sz w:val="18"/>
        <w:szCs w:val="18"/>
        <w:lang w:val="es"/>
      </w:rPr>
      <w:t xml:space="preserve">Para solicitar este documento en otro formato, llame al 1-800-525-0127. Clientes sordos o con problemas de audición, favor de llamar al 711 (Servicio de relé de Washington) o envíe un correo electrónico a </w:t>
    </w:r>
    <w:hyperlink r:id="rId2" w:history="1">
      <w:r>
        <w:rPr>
          <w:rStyle w:val="Hyperlink"/>
          <w:rFonts w:ascii="Verdana" w:hAnsi="Verdana"/>
          <w:sz w:val="18"/>
          <w:szCs w:val="18"/>
          <w:lang w:val="es"/>
        </w:rPr>
        <w:t>civil.rights@doh.wa.gov</w:t>
      </w:r>
    </w:hyperlink>
    <w:r>
      <w:rPr>
        <w:rFonts w:ascii="Verdana" w:hAnsi="Verdana"/>
        <w:sz w:val="18"/>
        <w:szCs w:val="18"/>
        <w:lang w:val="es"/>
      </w:rPr>
      <w:t>.</w:t>
    </w:r>
  </w:p>
  <w:p w14:paraId="34B09859" w14:textId="77777777" w:rsidR="00FF5CFA" w:rsidRPr="006E277C" w:rsidRDefault="00FF5CFA" w:rsidP="007B14A5">
    <w:pPr>
      <w:pStyle w:val="Footer"/>
      <w:rPr>
        <w:rFonts w:ascii="Verdana" w:hAnsi="Verdana"/>
        <w:sz w:val="18"/>
        <w:szCs w:val="18"/>
        <w:lang w:val="es-MX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27FE3" w14:textId="77777777" w:rsidR="00670FB7" w:rsidRDefault="001218DC">
      <w:pPr>
        <w:spacing w:after="0" w:line="240" w:lineRule="auto"/>
      </w:pPr>
      <w:r>
        <w:separator/>
      </w:r>
    </w:p>
  </w:footnote>
  <w:footnote w:type="continuationSeparator" w:id="0">
    <w:p w14:paraId="4E42BEC4" w14:textId="77777777" w:rsidR="00670FB7" w:rsidRDefault="0012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A58C4" w14:textId="77777777" w:rsidR="00E62E0F" w:rsidRDefault="00E62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22010" w14:paraId="34C21624" w14:textId="77777777" w:rsidTr="006E277C">
      <w:tc>
        <w:tcPr>
          <w:tcW w:w="3120" w:type="dxa"/>
        </w:tcPr>
        <w:p w14:paraId="4D0A5467" w14:textId="77777777" w:rsidR="6ECED22F" w:rsidRDefault="6ECED22F" w:rsidP="006E277C">
          <w:pPr>
            <w:pStyle w:val="Header"/>
            <w:ind w:left="-115"/>
          </w:pPr>
        </w:p>
      </w:tc>
      <w:tc>
        <w:tcPr>
          <w:tcW w:w="3120" w:type="dxa"/>
        </w:tcPr>
        <w:p w14:paraId="2054BF3F" w14:textId="77777777" w:rsidR="6ECED22F" w:rsidRDefault="6ECED22F" w:rsidP="006E277C">
          <w:pPr>
            <w:pStyle w:val="Header"/>
            <w:jc w:val="center"/>
          </w:pPr>
        </w:p>
      </w:tc>
      <w:tc>
        <w:tcPr>
          <w:tcW w:w="3120" w:type="dxa"/>
        </w:tcPr>
        <w:p w14:paraId="6E39A6D4" w14:textId="77777777" w:rsidR="6ECED22F" w:rsidRDefault="6ECED22F" w:rsidP="006E277C">
          <w:pPr>
            <w:pStyle w:val="Header"/>
            <w:ind w:right="-115"/>
            <w:jc w:val="right"/>
          </w:pPr>
        </w:p>
      </w:tc>
    </w:tr>
  </w:tbl>
  <w:p w14:paraId="14D83820" w14:textId="77777777" w:rsidR="6ECED22F" w:rsidRDefault="6ECED22F" w:rsidP="006E27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C908" w14:textId="189A0939" w:rsidR="00FF5CFA" w:rsidRPr="006E277C" w:rsidRDefault="001218DC">
    <w:pPr>
      <w:pStyle w:val="Header"/>
      <w:rPr>
        <w:lang w:val="es-MX"/>
      </w:rPr>
    </w:pPr>
    <w:r>
      <w:rPr>
        <w:lang w:val="es"/>
      </w:rPr>
      <w:t>[</w:t>
    </w:r>
    <w:proofErr w:type="spellStart"/>
    <w:r w:rsidR="00E62E0F">
      <w:rPr>
        <w:lang w:val="es"/>
      </w:rPr>
      <w:t>Insert</w:t>
    </w:r>
    <w:proofErr w:type="spellEnd"/>
    <w:r w:rsidR="00E62E0F">
      <w:rPr>
        <w:lang w:val="es"/>
      </w:rPr>
      <w:t xml:space="preserve"> </w:t>
    </w:r>
    <w:proofErr w:type="spellStart"/>
    <w:r w:rsidR="00E62E0F">
      <w:rPr>
        <w:lang w:val="es"/>
      </w:rPr>
      <w:t>school</w:t>
    </w:r>
    <w:proofErr w:type="spellEnd"/>
    <w:r w:rsidR="00E62E0F">
      <w:rPr>
        <w:lang w:val="es"/>
      </w:rPr>
      <w:t xml:space="preserve"> </w:t>
    </w:r>
    <w:proofErr w:type="spellStart"/>
    <w:r w:rsidR="00E62E0F">
      <w:rPr>
        <w:lang w:val="es"/>
      </w:rPr>
      <w:t>letterhead</w:t>
    </w:r>
    <w:proofErr w:type="spellEnd"/>
    <w:r w:rsidR="00E62E0F">
      <w:rPr>
        <w:lang w:val="es"/>
      </w:rPr>
      <w:t xml:space="preserve"> </w:t>
    </w:r>
    <w:proofErr w:type="spellStart"/>
    <w:r w:rsidR="00E62E0F">
      <w:rPr>
        <w:lang w:val="es"/>
      </w:rPr>
      <w:t>here</w:t>
    </w:r>
    <w:proofErr w:type="spellEnd"/>
    <w:r>
      <w:rPr>
        <w:lang w:val="es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5B1"/>
    <w:multiLevelType w:val="hybridMultilevel"/>
    <w:tmpl w:val="CC240268"/>
    <w:lvl w:ilvl="0" w:tplc="EA323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0B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F2C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E7A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24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874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8C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CB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1CAD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79B9"/>
    <w:multiLevelType w:val="hybridMultilevel"/>
    <w:tmpl w:val="F5382428"/>
    <w:lvl w:ilvl="0" w:tplc="4C7A6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A1F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B28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C4B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6F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497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2B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85F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288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43"/>
    <w:rsid w:val="00022010"/>
    <w:rsid w:val="001071A2"/>
    <w:rsid w:val="001218DC"/>
    <w:rsid w:val="002272F2"/>
    <w:rsid w:val="002D1D15"/>
    <w:rsid w:val="002D59F0"/>
    <w:rsid w:val="00332CA6"/>
    <w:rsid w:val="00486749"/>
    <w:rsid w:val="00504F05"/>
    <w:rsid w:val="005D782E"/>
    <w:rsid w:val="00603A36"/>
    <w:rsid w:val="00620D89"/>
    <w:rsid w:val="00670FB7"/>
    <w:rsid w:val="006854CF"/>
    <w:rsid w:val="006E277C"/>
    <w:rsid w:val="0073195E"/>
    <w:rsid w:val="00732643"/>
    <w:rsid w:val="00743C49"/>
    <w:rsid w:val="0077682D"/>
    <w:rsid w:val="00797A8D"/>
    <w:rsid w:val="007A2729"/>
    <w:rsid w:val="007B14A5"/>
    <w:rsid w:val="007D45B0"/>
    <w:rsid w:val="0083128A"/>
    <w:rsid w:val="008A20EE"/>
    <w:rsid w:val="00A77951"/>
    <w:rsid w:val="00A90FC8"/>
    <w:rsid w:val="00BF55EE"/>
    <w:rsid w:val="00C057A7"/>
    <w:rsid w:val="00CA2D45"/>
    <w:rsid w:val="00CB1EDE"/>
    <w:rsid w:val="00CD4F12"/>
    <w:rsid w:val="00D0784B"/>
    <w:rsid w:val="00D276D0"/>
    <w:rsid w:val="00D83FAE"/>
    <w:rsid w:val="00E16E1D"/>
    <w:rsid w:val="00E62E0F"/>
    <w:rsid w:val="00E672E1"/>
    <w:rsid w:val="00E91EE2"/>
    <w:rsid w:val="00F720F4"/>
    <w:rsid w:val="00F774F7"/>
    <w:rsid w:val="00FD3168"/>
    <w:rsid w:val="00FF5CFA"/>
    <w:rsid w:val="032ADCD8"/>
    <w:rsid w:val="1351BD4C"/>
    <w:rsid w:val="14FA3688"/>
    <w:rsid w:val="2BE085AA"/>
    <w:rsid w:val="2C722096"/>
    <w:rsid w:val="2FD1936A"/>
    <w:rsid w:val="323199F7"/>
    <w:rsid w:val="336FF109"/>
    <w:rsid w:val="4041C33B"/>
    <w:rsid w:val="439024BD"/>
    <w:rsid w:val="461435F8"/>
    <w:rsid w:val="59CD96E9"/>
    <w:rsid w:val="5AC0F636"/>
    <w:rsid w:val="5EC0FF97"/>
    <w:rsid w:val="61E5A09E"/>
    <w:rsid w:val="6468D87D"/>
    <w:rsid w:val="6A73CEC7"/>
    <w:rsid w:val="6ECED22F"/>
    <w:rsid w:val="70E99DF9"/>
    <w:rsid w:val="7AAC28A3"/>
    <w:rsid w:val="7E2BD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3914E"/>
  <w15:chartTrackingRefBased/>
  <w15:docId w15:val="{93E3A0CC-A35A-48B4-82E0-500DC858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8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2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5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5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EE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rsid w:val="00FF5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CFA"/>
  </w:style>
  <w:style w:type="paragraph" w:styleId="Footer">
    <w:name w:val="footer"/>
    <w:basedOn w:val="Normal"/>
    <w:link w:val="FooterChar"/>
    <w:uiPriority w:val="99"/>
    <w:unhideWhenUsed/>
    <w:rsid w:val="00FF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CFA"/>
  </w:style>
  <w:style w:type="paragraph" w:styleId="ListParagraph">
    <w:name w:val="List Paragraph"/>
    <w:basedOn w:val="Normal"/>
    <w:uiPriority w:val="34"/>
    <w:qFormat/>
    <w:rsid w:val="00FF5C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74F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6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rsid w:val="006E2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doh.wa.gov/Emergencies/COVID19/VaccineInformation/Vacunacontraelcoronavir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ivil.rights@doh.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DB19DF5C3A46A9D99F1D87C6F323" ma:contentTypeVersion="4" ma:contentTypeDescription="Create a new document." ma:contentTypeScope="" ma:versionID="87032fb135acccfea801819b86b676c1">
  <xsd:schema xmlns:xsd="http://www.w3.org/2001/XMLSchema" xmlns:xs="http://www.w3.org/2001/XMLSchema" xmlns:p="http://schemas.microsoft.com/office/2006/metadata/properties" xmlns:ns1="http://schemas.microsoft.com/sharepoint/v3" xmlns:ns2="cad7cb70-6130-41f0-a44b-c46d944450de" targetNamespace="http://schemas.microsoft.com/office/2006/metadata/properties" ma:root="true" ma:fieldsID="acbd23954df43f9b45e7778ca6076298" ns1:_="" ns2:_="">
    <xsd:import namespace="http://schemas.microsoft.com/sharepoint/v3"/>
    <xsd:import namespace="cad7cb70-6130-41f0-a44b-c46d94445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cb70-6130-41f0-a44b-c46d94445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E7791-CB8C-4D93-B152-5FCF205820B0}">
  <ds:schemaRefs/>
</ds:datastoreItem>
</file>

<file path=customXml/itemProps2.xml><?xml version="1.0" encoding="utf-8"?>
<ds:datastoreItem xmlns:ds="http://schemas.openxmlformats.org/officeDocument/2006/customXml" ds:itemID="{B00DCFD1-4471-4CF5-8E8D-B2537B0F07FB}">
  <ds:schemaRefs/>
</ds:datastoreItem>
</file>

<file path=customXml/itemProps3.xml><?xml version="1.0" encoding="utf-8"?>
<ds:datastoreItem xmlns:ds="http://schemas.openxmlformats.org/officeDocument/2006/customXml" ds:itemID="{837695D3-F59A-40C5-956D-5134558AA8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2097</Characters>
  <Application>Microsoft Office Word</Application>
  <DocSecurity>0</DocSecurity>
  <Lines>17</Lines>
  <Paragraphs>4</Paragraphs>
  <ScaleCrop>false</ScaleCrop>
  <Company>Washington State Department of Health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Wiltzius, Phillip  (DOH)</dc:creator>
  <cp:lastModifiedBy>Wiltzius, Phillip  (DOH)</cp:lastModifiedBy>
  <cp:revision>4</cp:revision>
  <dcterms:created xsi:type="dcterms:W3CDTF">2021-05-21T21:10:00Z</dcterms:created>
  <dcterms:modified xsi:type="dcterms:W3CDTF">2021-05-21T21:23:00Z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0x0101007C48DB19DF5C3A46A9D99F1D87C6F323</vt:lpwstr>
  </property>
</Properties>
</file>