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8E56" w14:textId="539EEAA2" w:rsidR="00FB5647" w:rsidRDefault="00FB5647" w:rsidP="00FB5647">
      <w:pPr>
        <w:pStyle w:val="NormalWeb"/>
        <w:spacing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84ED81" wp14:editId="60A869F3">
            <wp:simplePos x="0" y="0"/>
            <wp:positionH relativeFrom="column">
              <wp:posOffset>-238125</wp:posOffset>
            </wp:positionH>
            <wp:positionV relativeFrom="paragraph">
              <wp:posOffset>-276225</wp:posOffset>
            </wp:positionV>
            <wp:extent cx="1809750" cy="532130"/>
            <wp:effectExtent l="0" t="0" r="0" b="1270"/>
            <wp:wrapNone/>
            <wp:docPr id="1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1FC" w:rsidRPr="00EF762B">
        <w:rPr>
          <w:rFonts w:ascii="Arial" w:hAnsi="Arial" w:cs="Arial"/>
          <w:b/>
          <w:sz w:val="32"/>
          <w:szCs w:val="32"/>
        </w:rPr>
        <w:t xml:space="preserve">Department </w:t>
      </w:r>
      <w:r w:rsidR="007F0904">
        <w:rPr>
          <w:rFonts w:ascii="Arial" w:hAnsi="Arial" w:cs="Arial"/>
          <w:b/>
          <w:sz w:val="32"/>
          <w:szCs w:val="32"/>
        </w:rPr>
        <w:t>of Health</w:t>
      </w:r>
    </w:p>
    <w:p w14:paraId="43C692EC" w14:textId="10B637BC" w:rsidR="00AF71FC" w:rsidRPr="00EF762B" w:rsidRDefault="007F0904" w:rsidP="00FB5647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Nonprofit Disability- Related </w:t>
      </w:r>
      <w:r w:rsidR="00AF71FC" w:rsidRPr="00EF762B">
        <w:rPr>
          <w:rFonts w:ascii="Arial" w:hAnsi="Arial" w:cs="Arial"/>
          <w:b/>
          <w:sz w:val="32"/>
          <w:szCs w:val="32"/>
        </w:rPr>
        <w:t>Organization List</w:t>
      </w:r>
    </w:p>
    <w:p w14:paraId="1486C6B9" w14:textId="6CED58EB" w:rsidR="007678B3" w:rsidRPr="00C63A03" w:rsidRDefault="00C215B8" w:rsidP="00FB5647">
      <w:pPr>
        <w:pStyle w:val="Title"/>
        <w:jc w:val="center"/>
        <w:rPr>
          <w:rFonts w:ascii="Arial" w:hAnsi="Arial" w:cs="Arial"/>
          <w:b/>
          <w:sz w:val="24"/>
          <w:szCs w:val="24"/>
        </w:rPr>
      </w:pPr>
      <w:r w:rsidRPr="00EF762B">
        <w:rPr>
          <w:rFonts w:ascii="Arial" w:hAnsi="Arial" w:cs="Arial"/>
          <w:b/>
          <w:sz w:val="32"/>
          <w:szCs w:val="32"/>
        </w:rPr>
        <w:t>Registration Form</w:t>
      </w:r>
    </w:p>
    <w:p w14:paraId="62DF1E50" w14:textId="5F442CEA" w:rsidR="00DE5C8D" w:rsidRPr="00D974B6" w:rsidRDefault="00AF71FC" w:rsidP="00AF71FC">
      <w:pPr>
        <w:pStyle w:val="Subtitle"/>
        <w:jc w:val="center"/>
        <w:rPr>
          <w:rStyle w:val="Hyperlink"/>
          <w:rFonts w:ascii="Arial" w:hAnsi="Arial" w:cs="Arial"/>
        </w:rPr>
      </w:pPr>
      <w:r w:rsidRPr="00D974B6">
        <w:rPr>
          <w:rFonts w:ascii="Arial" w:hAnsi="Arial" w:cs="Arial"/>
        </w:rPr>
        <w:t xml:space="preserve">Website Location: </w:t>
      </w:r>
      <w:hyperlink r:id="rId9" w:history="1">
        <w:r w:rsidR="00CD4BBD" w:rsidRPr="00D974B6">
          <w:rPr>
            <w:rStyle w:val="Hyperlink"/>
            <w:rFonts w:ascii="Arial" w:hAnsi="Arial" w:cs="Arial"/>
          </w:rPr>
          <w:t>https://www.doh.wa.gov/YouandYourFamily/DisabilityOrganizations/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  <w:tblCaption w:val="About the Department of Health List of Nonprofit Disability Organizations"/>
      </w:tblPr>
      <w:tblGrid>
        <w:gridCol w:w="10790"/>
      </w:tblGrid>
      <w:tr w:rsidR="007678B3" w14:paraId="0C216E56" w14:textId="77777777" w:rsidTr="00C63A03">
        <w:trPr>
          <w:tblHeader/>
        </w:trPr>
        <w:tc>
          <w:tcPr>
            <w:tcW w:w="10790" w:type="dxa"/>
            <w:shd w:val="clear" w:color="auto" w:fill="D9D9D9" w:themeFill="background1" w:themeFillShade="D9"/>
          </w:tcPr>
          <w:p w14:paraId="0943E128" w14:textId="2BD5DAA0" w:rsidR="007678B3" w:rsidRPr="00C63A03" w:rsidRDefault="00C63A03" w:rsidP="007910D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3A03">
              <w:rPr>
                <w:rFonts w:ascii="Arial" w:hAnsi="Arial" w:cs="Arial"/>
                <w:b/>
                <w:sz w:val="28"/>
                <w:szCs w:val="28"/>
              </w:rPr>
              <w:t xml:space="preserve">About the Department of Health </w:t>
            </w:r>
            <w:r w:rsidR="007910DA">
              <w:rPr>
                <w:rFonts w:ascii="Arial" w:hAnsi="Arial" w:cs="Arial"/>
                <w:b/>
                <w:sz w:val="28"/>
                <w:szCs w:val="28"/>
              </w:rPr>
              <w:t>List of Nonprofit Disability Organizations</w:t>
            </w:r>
          </w:p>
        </w:tc>
      </w:tr>
      <w:tr w:rsidR="007678B3" w14:paraId="070D766F" w14:textId="77777777" w:rsidTr="007678B3">
        <w:tc>
          <w:tcPr>
            <w:tcW w:w="10790" w:type="dxa"/>
          </w:tcPr>
          <w:p w14:paraId="21532ADB" w14:textId="77777777" w:rsidR="002B2B1B" w:rsidRDefault="00C63A03" w:rsidP="00BE77E3">
            <w:pPr>
              <w:spacing w:before="240" w:line="276" w:lineRule="auto"/>
              <w:rPr>
                <w:rStyle w:val="Hyperlink"/>
                <w:rFonts w:ascii="Arial" w:hAnsi="Arial" w:cs="Arial"/>
              </w:rPr>
            </w:pPr>
            <w:r w:rsidRPr="00C63A03">
              <w:rPr>
                <w:rFonts w:ascii="Arial" w:hAnsi="Arial" w:cs="Arial"/>
              </w:rPr>
              <w:t xml:space="preserve">The purpose of the nonprofit disability organization </w:t>
            </w:r>
            <w:r w:rsidR="007678B3" w:rsidRPr="00C63A03">
              <w:rPr>
                <w:rFonts w:ascii="Arial" w:hAnsi="Arial" w:cs="Arial"/>
              </w:rPr>
              <w:t xml:space="preserve">list is to provide </w:t>
            </w:r>
            <w:r w:rsidR="00DA675D">
              <w:rPr>
                <w:rFonts w:ascii="Arial" w:hAnsi="Arial" w:cs="Arial"/>
              </w:rPr>
              <w:t>e</w:t>
            </w:r>
            <w:r w:rsidR="007678B3" w:rsidRPr="00C63A03">
              <w:rPr>
                <w:rFonts w:ascii="Arial" w:hAnsi="Arial" w:cs="Arial"/>
              </w:rPr>
              <w:t xml:space="preserve">mergency </w:t>
            </w:r>
            <w:r w:rsidR="00DA675D">
              <w:rPr>
                <w:rFonts w:ascii="Arial" w:hAnsi="Arial" w:cs="Arial"/>
              </w:rPr>
              <w:t>m</w:t>
            </w:r>
            <w:r w:rsidR="007678B3" w:rsidRPr="00C63A03">
              <w:rPr>
                <w:rFonts w:ascii="Arial" w:hAnsi="Arial" w:cs="Arial"/>
              </w:rPr>
              <w:t xml:space="preserve">edical </w:t>
            </w:r>
            <w:r w:rsidR="00DA675D">
              <w:rPr>
                <w:rFonts w:ascii="Arial" w:hAnsi="Arial" w:cs="Arial"/>
              </w:rPr>
              <w:t>s</w:t>
            </w:r>
            <w:r w:rsidR="007678B3" w:rsidRPr="00C63A03">
              <w:rPr>
                <w:rFonts w:ascii="Arial" w:hAnsi="Arial" w:cs="Arial"/>
              </w:rPr>
              <w:t xml:space="preserve">ervice providers, families, communities, caregivers, and </w:t>
            </w:r>
            <w:r w:rsidR="00DA675D" w:rsidRPr="00C63A03">
              <w:rPr>
                <w:rFonts w:ascii="Arial" w:hAnsi="Arial" w:cs="Arial"/>
              </w:rPr>
              <w:t>pe</w:t>
            </w:r>
            <w:r w:rsidR="00DA675D">
              <w:rPr>
                <w:rFonts w:ascii="Arial" w:hAnsi="Arial" w:cs="Arial"/>
              </w:rPr>
              <w:t>ople</w:t>
            </w:r>
            <w:r w:rsidR="00DA675D" w:rsidRPr="00C63A03">
              <w:rPr>
                <w:rFonts w:ascii="Arial" w:hAnsi="Arial" w:cs="Arial"/>
              </w:rPr>
              <w:t xml:space="preserve"> </w:t>
            </w:r>
            <w:r w:rsidR="007678B3" w:rsidRPr="00C63A03">
              <w:rPr>
                <w:rFonts w:ascii="Arial" w:hAnsi="Arial" w:cs="Arial"/>
              </w:rPr>
              <w:t xml:space="preserve">with disabilities with contact information for nonprofit disability-related organizations and agencies in Washington State.  Participation on this list is voluntary per organization. </w:t>
            </w:r>
            <w:r w:rsidRPr="00C63A03">
              <w:rPr>
                <w:rFonts w:ascii="Arial" w:hAnsi="Arial" w:cs="Arial"/>
              </w:rPr>
              <w:t xml:space="preserve"> </w:t>
            </w:r>
            <w:r w:rsidR="007678B3" w:rsidRPr="00C63A03">
              <w:rPr>
                <w:rFonts w:ascii="Arial" w:hAnsi="Arial" w:cs="Arial"/>
              </w:rPr>
              <w:t xml:space="preserve">The list is by no means exhaustive, nor meant to be exclusive.  Any nonprofit organization or agency that provides services and/or resources for </w:t>
            </w:r>
            <w:r w:rsidR="00DA675D" w:rsidRPr="00C63A03">
              <w:rPr>
                <w:rFonts w:ascii="Arial" w:hAnsi="Arial" w:cs="Arial"/>
              </w:rPr>
              <w:t>pe</w:t>
            </w:r>
            <w:r w:rsidR="00DA675D">
              <w:rPr>
                <w:rFonts w:ascii="Arial" w:hAnsi="Arial" w:cs="Arial"/>
              </w:rPr>
              <w:t>ople</w:t>
            </w:r>
            <w:r w:rsidR="00DA675D" w:rsidRPr="00C63A03">
              <w:rPr>
                <w:rFonts w:ascii="Arial" w:hAnsi="Arial" w:cs="Arial"/>
              </w:rPr>
              <w:t xml:space="preserve"> </w:t>
            </w:r>
            <w:r w:rsidR="007678B3" w:rsidRPr="00C63A03">
              <w:rPr>
                <w:rFonts w:ascii="Arial" w:hAnsi="Arial" w:cs="Arial"/>
              </w:rPr>
              <w:t xml:space="preserve">with disabilities in Washington State may choose to join the list by filling out this registration form and emailing the completed form to </w:t>
            </w:r>
            <w:hyperlink r:id="rId10" w:history="1">
              <w:r w:rsidR="0044211F" w:rsidRPr="00097EE4">
                <w:rPr>
                  <w:rStyle w:val="Hyperlink"/>
                  <w:rFonts w:ascii="Arial" w:hAnsi="Arial" w:cs="Arial"/>
                </w:rPr>
                <w:t>HSQA.EMS@doh.wa.gov</w:t>
              </w:r>
            </w:hyperlink>
            <w:r w:rsidR="00B76F52">
              <w:rPr>
                <w:rStyle w:val="Hyperlink"/>
                <w:rFonts w:ascii="Arial" w:hAnsi="Arial" w:cs="Arial"/>
              </w:rPr>
              <w:t>.</w:t>
            </w:r>
          </w:p>
          <w:p w14:paraId="7992928F" w14:textId="0530938F" w:rsidR="002B2B1B" w:rsidRPr="002B2B1B" w:rsidRDefault="002B2B1B" w:rsidP="002B2B1B">
            <w:pPr>
              <w:rPr>
                <w:rFonts w:ascii="Arial" w:hAnsi="Arial" w:cs="Arial"/>
                <w:color w:val="0563C1" w:themeColor="hyperlink"/>
                <w:u w:val="single"/>
              </w:rPr>
            </w:pPr>
          </w:p>
        </w:tc>
      </w:tr>
    </w:tbl>
    <w:p w14:paraId="21CF720E" w14:textId="77777777" w:rsidR="007678B3" w:rsidRPr="007678B3" w:rsidRDefault="007678B3" w:rsidP="0044211F">
      <w:pPr>
        <w:spacing w:after="0"/>
      </w:pPr>
    </w:p>
    <w:tbl>
      <w:tblPr>
        <w:tblStyle w:val="GridTable1Light"/>
        <w:tblW w:w="0" w:type="auto"/>
        <w:tblLook w:val="0620" w:firstRow="1" w:lastRow="0" w:firstColumn="0" w:lastColumn="0" w:noHBand="1" w:noVBand="1"/>
        <w:tblCaption w:val="Organization Contact Information"/>
        <w:tblDescription w:val="Please fill in your organization's contact information in this table. "/>
      </w:tblPr>
      <w:tblGrid>
        <w:gridCol w:w="10790"/>
      </w:tblGrid>
      <w:tr w:rsidR="00AF71FC" w:rsidRPr="00C215B8" w14:paraId="6172C2E3" w14:textId="77777777" w:rsidTr="00CB3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90" w:type="dxa"/>
            <w:shd w:val="clear" w:color="auto" w:fill="D9D9D9" w:themeFill="background1" w:themeFillShade="D9"/>
          </w:tcPr>
          <w:p w14:paraId="249ACB37" w14:textId="5CB2D94D" w:rsidR="00AF71FC" w:rsidRPr="00C215B8" w:rsidRDefault="00AF71FC" w:rsidP="000E75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215B8">
              <w:rPr>
                <w:rFonts w:ascii="Arial" w:hAnsi="Arial" w:cs="Arial"/>
                <w:sz w:val="28"/>
                <w:szCs w:val="28"/>
              </w:rPr>
              <w:t>Organization Information</w:t>
            </w:r>
          </w:p>
        </w:tc>
      </w:tr>
      <w:tr w:rsidR="00C63A03" w:rsidRPr="00C215B8" w14:paraId="311344B9" w14:textId="77777777" w:rsidTr="005C7786">
        <w:tc>
          <w:tcPr>
            <w:tcW w:w="10790" w:type="dxa"/>
            <w:vAlign w:val="center"/>
          </w:tcPr>
          <w:p w14:paraId="4CA3557C" w14:textId="2753BEA9" w:rsidR="005C7786" w:rsidRPr="00D974B6" w:rsidRDefault="00C63A03" w:rsidP="00302579">
            <w:pPr>
              <w:spacing w:before="240" w:line="360" w:lineRule="auto"/>
              <w:rPr>
                <w:rFonts w:ascii="Arial" w:hAnsi="Arial" w:cs="Arial"/>
              </w:rPr>
            </w:pPr>
            <w:r w:rsidRPr="00D974B6">
              <w:rPr>
                <w:rFonts w:ascii="Arial" w:hAnsi="Arial" w:cs="Arial"/>
              </w:rPr>
              <w:t>Check Appropriate Box:</w:t>
            </w:r>
            <w:r w:rsidR="003025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20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F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974B6">
              <w:rPr>
                <w:rFonts w:ascii="Arial" w:hAnsi="Arial" w:cs="Arial"/>
              </w:rPr>
              <w:t xml:space="preserve"> New Registration</w:t>
            </w:r>
            <w:r w:rsidR="007910DA" w:rsidRPr="00D974B6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-43051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4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74B6">
              <w:rPr>
                <w:rFonts w:ascii="Arial" w:hAnsi="Arial" w:cs="Arial"/>
              </w:rPr>
              <w:t xml:space="preserve"> Update Existing Registration        </w:t>
            </w:r>
          </w:p>
        </w:tc>
      </w:tr>
      <w:tr w:rsidR="00302579" w:rsidRPr="00C215B8" w14:paraId="2BD76387" w14:textId="77777777" w:rsidTr="005C7786">
        <w:tc>
          <w:tcPr>
            <w:tcW w:w="10790" w:type="dxa"/>
            <w:vAlign w:val="center"/>
          </w:tcPr>
          <w:p w14:paraId="25CC5B4D" w14:textId="61E0BC80" w:rsidR="00302579" w:rsidRPr="00D974B6" w:rsidRDefault="00302579" w:rsidP="00302579">
            <w:pPr>
              <w:spacing w:before="240" w:line="360" w:lineRule="auto"/>
              <w:rPr>
                <w:rFonts w:ascii="Arial" w:hAnsi="Arial" w:cs="Arial"/>
              </w:rPr>
            </w:pPr>
            <w:r w:rsidRPr="00D974B6">
              <w:rPr>
                <w:rFonts w:ascii="Arial" w:hAnsi="Arial" w:cs="Arial"/>
              </w:rPr>
              <w:t xml:space="preserve">Date </w:t>
            </w:r>
            <w:r w:rsidR="00E224A2">
              <w:rPr>
                <w:rFonts w:ascii="Arial" w:hAnsi="Arial" w:cs="Arial"/>
              </w:rPr>
              <w:t>of Submission</w:t>
            </w:r>
            <w:r>
              <w:rPr>
                <w:rFonts w:ascii="Arial" w:hAnsi="Arial" w:cs="Arial"/>
              </w:rPr>
              <w:t xml:space="preserve"> </w:t>
            </w:r>
            <w:r w:rsidRPr="00D974B6">
              <w:rPr>
                <w:rFonts w:ascii="Arial" w:hAnsi="Arial" w:cs="Arial"/>
              </w:rPr>
              <w:t xml:space="preserve">(mm/dd/yyyy): </w:t>
            </w:r>
            <w:r w:rsidRPr="00D974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74B6">
              <w:rPr>
                <w:rFonts w:ascii="Arial" w:hAnsi="Arial" w:cs="Arial"/>
              </w:rPr>
              <w:instrText xml:space="preserve"> FORMTEXT </w:instrText>
            </w:r>
            <w:r w:rsidRPr="00D974B6">
              <w:rPr>
                <w:rFonts w:ascii="Arial" w:hAnsi="Arial" w:cs="Arial"/>
              </w:rPr>
            </w:r>
            <w:r w:rsidRPr="00D974B6">
              <w:rPr>
                <w:rFonts w:ascii="Arial" w:hAnsi="Arial" w:cs="Arial"/>
              </w:rPr>
              <w:fldChar w:fldCharType="separate"/>
            </w:r>
            <w:r w:rsidRPr="00D974B6">
              <w:rPr>
                <w:rFonts w:ascii="Arial" w:hAnsi="Arial" w:cs="Arial"/>
                <w:noProof/>
              </w:rPr>
              <w:t> </w:t>
            </w:r>
            <w:r w:rsidRPr="00D974B6">
              <w:rPr>
                <w:rFonts w:ascii="Arial" w:hAnsi="Arial" w:cs="Arial"/>
                <w:noProof/>
              </w:rPr>
              <w:t> </w:t>
            </w:r>
            <w:r w:rsidRPr="00D974B6">
              <w:rPr>
                <w:rFonts w:ascii="Arial" w:hAnsi="Arial" w:cs="Arial"/>
                <w:noProof/>
              </w:rPr>
              <w:t> </w:t>
            </w:r>
            <w:r w:rsidRPr="00D974B6">
              <w:rPr>
                <w:rFonts w:ascii="Arial" w:hAnsi="Arial" w:cs="Arial"/>
                <w:noProof/>
              </w:rPr>
              <w:t> </w:t>
            </w:r>
            <w:r w:rsidRPr="00D974B6">
              <w:rPr>
                <w:rFonts w:ascii="Arial" w:hAnsi="Arial" w:cs="Arial"/>
                <w:noProof/>
              </w:rPr>
              <w:t> </w:t>
            </w:r>
            <w:r w:rsidRPr="00D974B6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63A03" w:rsidRPr="00C215B8" w14:paraId="73A46623" w14:textId="77777777" w:rsidTr="00AF71FC">
        <w:tc>
          <w:tcPr>
            <w:tcW w:w="10790" w:type="dxa"/>
          </w:tcPr>
          <w:p w14:paraId="6F0A27C3" w14:textId="40C5826F" w:rsidR="005C7786" w:rsidRPr="00C63A03" w:rsidRDefault="00C63A03" w:rsidP="00E224A2">
            <w:pPr>
              <w:spacing w:before="240" w:line="360" w:lineRule="auto"/>
              <w:rPr>
                <w:rFonts w:ascii="Arial" w:hAnsi="Arial" w:cs="Arial"/>
              </w:rPr>
            </w:pPr>
            <w:r w:rsidRPr="00C63A03">
              <w:rPr>
                <w:rFonts w:ascii="Arial" w:hAnsi="Arial" w:cs="Arial"/>
              </w:rPr>
              <w:t>Organization Name:</w:t>
            </w:r>
            <w:r w:rsidR="00A90BE0">
              <w:rPr>
                <w:rFonts w:ascii="Arial" w:hAnsi="Arial" w:cs="Arial"/>
              </w:rPr>
              <w:t xml:space="preserve"> </w:t>
            </w:r>
            <w:r w:rsidR="00A90BE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A90BE0">
              <w:rPr>
                <w:rFonts w:ascii="Arial" w:hAnsi="Arial" w:cs="Arial"/>
              </w:rPr>
              <w:instrText xml:space="preserve"> FORMTEXT </w:instrText>
            </w:r>
            <w:r w:rsidR="00A90BE0">
              <w:rPr>
                <w:rFonts w:ascii="Arial" w:hAnsi="Arial" w:cs="Arial"/>
              </w:rPr>
            </w:r>
            <w:r w:rsidR="00A90BE0">
              <w:rPr>
                <w:rFonts w:ascii="Arial" w:hAnsi="Arial" w:cs="Arial"/>
              </w:rPr>
              <w:fldChar w:fldCharType="separate"/>
            </w:r>
            <w:r w:rsidR="00A90BE0">
              <w:rPr>
                <w:rFonts w:ascii="Arial" w:hAnsi="Arial" w:cs="Arial"/>
                <w:noProof/>
              </w:rPr>
              <w:t> </w:t>
            </w:r>
            <w:r w:rsidR="00A90BE0">
              <w:rPr>
                <w:rFonts w:ascii="Arial" w:hAnsi="Arial" w:cs="Arial"/>
                <w:noProof/>
              </w:rPr>
              <w:t> </w:t>
            </w:r>
            <w:r w:rsidR="00A90BE0">
              <w:rPr>
                <w:rFonts w:ascii="Arial" w:hAnsi="Arial" w:cs="Arial"/>
                <w:noProof/>
              </w:rPr>
              <w:t> </w:t>
            </w:r>
            <w:r w:rsidR="00A90BE0">
              <w:rPr>
                <w:rFonts w:ascii="Arial" w:hAnsi="Arial" w:cs="Arial"/>
                <w:noProof/>
              </w:rPr>
              <w:t> </w:t>
            </w:r>
            <w:r w:rsidR="00A90BE0">
              <w:rPr>
                <w:rFonts w:ascii="Arial" w:hAnsi="Arial" w:cs="Arial"/>
                <w:noProof/>
              </w:rPr>
              <w:t> </w:t>
            </w:r>
            <w:r w:rsidR="00A90BE0">
              <w:rPr>
                <w:rFonts w:ascii="Arial" w:hAnsi="Arial" w:cs="Arial"/>
              </w:rPr>
              <w:fldChar w:fldCharType="end"/>
            </w:r>
            <w:bookmarkEnd w:id="1"/>
            <w:r w:rsidRPr="00C63A03">
              <w:rPr>
                <w:rFonts w:ascii="Arial" w:hAnsi="Arial" w:cs="Arial"/>
              </w:rPr>
              <w:t xml:space="preserve"> </w:t>
            </w:r>
            <w:r w:rsidR="00E224A2">
              <w:rPr>
                <w:rFonts w:ascii="Arial" w:hAnsi="Arial" w:cs="Arial"/>
              </w:rPr>
              <w:t xml:space="preserve"> </w:t>
            </w:r>
          </w:p>
        </w:tc>
      </w:tr>
      <w:tr w:rsidR="000E758A" w:rsidRPr="00C215B8" w14:paraId="67D4B11A" w14:textId="77777777" w:rsidTr="00AF71FC">
        <w:tc>
          <w:tcPr>
            <w:tcW w:w="10790" w:type="dxa"/>
          </w:tcPr>
          <w:p w14:paraId="52823BBB" w14:textId="57D2E069" w:rsidR="000E758A" w:rsidRPr="00D974B6" w:rsidRDefault="000E758A" w:rsidP="000E758A">
            <w:pPr>
              <w:spacing w:before="240" w:line="360" w:lineRule="auto"/>
              <w:rPr>
                <w:rFonts w:ascii="Arial" w:hAnsi="Arial" w:cs="Arial"/>
              </w:rPr>
            </w:pPr>
            <w:r w:rsidRPr="00D974B6">
              <w:rPr>
                <w:rFonts w:ascii="Arial" w:hAnsi="Arial" w:cs="Arial"/>
              </w:rPr>
              <w:t>Which counties in Washington State does your organization primarily pr</w:t>
            </w:r>
            <w:r w:rsidR="002B2B1B" w:rsidRPr="00D974B6">
              <w:rPr>
                <w:rFonts w:ascii="Arial" w:hAnsi="Arial" w:cs="Arial"/>
              </w:rPr>
              <w:t xml:space="preserve">ovide services / resources to? </w:t>
            </w:r>
            <w:r w:rsidRPr="00D974B6">
              <w:rPr>
                <w:rFonts w:ascii="Arial" w:hAnsi="Arial" w:cs="Arial"/>
              </w:rPr>
              <w:t>(please check all that apply)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12"/>
              <w:gridCol w:w="2113"/>
              <w:gridCol w:w="2113"/>
              <w:gridCol w:w="2113"/>
              <w:gridCol w:w="2113"/>
            </w:tblGrid>
            <w:tr w:rsidR="00E55E42" w:rsidRPr="00D974B6" w14:paraId="634ECCCA" w14:textId="77777777" w:rsidTr="0024296F">
              <w:tc>
                <w:tcPr>
                  <w:tcW w:w="2112" w:type="dxa"/>
                </w:tcPr>
                <w:p w14:paraId="6E1635A5" w14:textId="76FCD8B3" w:rsidR="00E55E42" w:rsidRPr="00D974B6" w:rsidRDefault="00DE5C8D" w:rsidP="00020381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tatewide or All Counties"/>
                      <w:tag w:val="Statewide or All Counties"/>
                      <w:id w:val="-695934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All Counties    </w:t>
                  </w:r>
                </w:p>
              </w:tc>
              <w:tc>
                <w:tcPr>
                  <w:tcW w:w="2113" w:type="dxa"/>
                </w:tcPr>
                <w:p w14:paraId="6514E50A" w14:textId="2B023313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dams County"/>
                      <w:tag w:val="Adams County"/>
                      <w:id w:val="-576974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Adams</w:t>
                  </w:r>
                </w:p>
              </w:tc>
              <w:tc>
                <w:tcPr>
                  <w:tcW w:w="2113" w:type="dxa"/>
                </w:tcPr>
                <w:p w14:paraId="6DA39243" w14:textId="0014AB03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sotin County"/>
                      <w:tag w:val="Asotin County"/>
                      <w:id w:val="-1086759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Asotin</w:t>
                  </w:r>
                </w:p>
              </w:tc>
              <w:tc>
                <w:tcPr>
                  <w:tcW w:w="2113" w:type="dxa"/>
                </w:tcPr>
                <w:p w14:paraId="372F082E" w14:textId="0B32340D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Benton County"/>
                      <w:tag w:val="Benton County"/>
                      <w:id w:val="1852831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Benton</w:t>
                  </w:r>
                </w:p>
              </w:tc>
              <w:tc>
                <w:tcPr>
                  <w:tcW w:w="2113" w:type="dxa"/>
                </w:tcPr>
                <w:p w14:paraId="22599FA9" w14:textId="70D78CA6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Chelan County"/>
                      <w:tag w:val="Chelan County"/>
                      <w:id w:val="-734383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Chelan</w:t>
                  </w:r>
                </w:p>
              </w:tc>
            </w:tr>
            <w:tr w:rsidR="00E55E42" w:rsidRPr="00D974B6" w14:paraId="378E351F" w14:textId="77777777" w:rsidTr="0024296F">
              <w:tc>
                <w:tcPr>
                  <w:tcW w:w="2112" w:type="dxa"/>
                </w:tcPr>
                <w:p w14:paraId="61135CA3" w14:textId="3CC1D229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Clallam County"/>
                      <w:tag w:val="Clallam County"/>
                      <w:id w:val="-464660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Clallam</w:t>
                  </w:r>
                </w:p>
              </w:tc>
              <w:tc>
                <w:tcPr>
                  <w:tcW w:w="2113" w:type="dxa"/>
                </w:tcPr>
                <w:p w14:paraId="3ED5D1B3" w14:textId="21D25CF3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Clark County"/>
                      <w:tag w:val="Clark County"/>
                      <w:id w:val="-1288119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Clark</w:t>
                  </w:r>
                </w:p>
              </w:tc>
              <w:tc>
                <w:tcPr>
                  <w:tcW w:w="2113" w:type="dxa"/>
                </w:tcPr>
                <w:p w14:paraId="2BDA9CDD" w14:textId="53B33A9C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Columbia County"/>
                      <w:tag w:val="Columbia County"/>
                      <w:id w:val="971179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Columbia</w:t>
                  </w:r>
                </w:p>
              </w:tc>
              <w:tc>
                <w:tcPr>
                  <w:tcW w:w="2113" w:type="dxa"/>
                </w:tcPr>
                <w:p w14:paraId="7CC0A625" w14:textId="6252385F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Cowlitz County"/>
                      <w:tag w:val="Cowlitz County"/>
                      <w:id w:val="148649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Cowlitz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 w14:paraId="05B2CDCF" w14:textId="5E3CF9A0" w:rsidR="00E55E42" w:rsidRPr="00D974B6" w:rsidRDefault="00DE5C8D" w:rsidP="00E55E42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Douglas County"/>
                      <w:tag w:val="Douglas County"/>
                      <w:id w:val="-254215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Douglas </w:t>
                  </w:r>
                </w:p>
              </w:tc>
            </w:tr>
            <w:tr w:rsidR="00E55E42" w:rsidRPr="00D974B6" w14:paraId="69ADF93E" w14:textId="77777777" w:rsidTr="0024296F">
              <w:tc>
                <w:tcPr>
                  <w:tcW w:w="2112" w:type="dxa"/>
                </w:tcPr>
                <w:p w14:paraId="6598C592" w14:textId="29C0DD7D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erry County"/>
                      <w:tag w:val="Ferry County"/>
                      <w:id w:val="-26035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Ferry</w:t>
                  </w:r>
                </w:p>
              </w:tc>
              <w:tc>
                <w:tcPr>
                  <w:tcW w:w="2113" w:type="dxa"/>
                </w:tcPr>
                <w:p w14:paraId="30E04DAD" w14:textId="44F63A7C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ranklin County"/>
                      <w:tag w:val="Franklin County"/>
                      <w:id w:val="-1572729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Franklin</w:t>
                  </w:r>
                </w:p>
              </w:tc>
              <w:tc>
                <w:tcPr>
                  <w:tcW w:w="2113" w:type="dxa"/>
                </w:tcPr>
                <w:p w14:paraId="2810C54F" w14:textId="6ACE39B6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Garfield County"/>
                      <w:tag w:val="Garfield County"/>
                      <w:id w:val="-429969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Garfield</w:t>
                  </w:r>
                </w:p>
              </w:tc>
              <w:tc>
                <w:tcPr>
                  <w:tcW w:w="2113" w:type="dxa"/>
                </w:tcPr>
                <w:p w14:paraId="266E2AE9" w14:textId="49D69295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Grant County"/>
                      <w:tag w:val="Grant County"/>
                      <w:id w:val="-1666307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Grant</w:t>
                  </w:r>
                </w:p>
              </w:tc>
              <w:tc>
                <w:tcPr>
                  <w:tcW w:w="2113" w:type="dxa"/>
                </w:tcPr>
                <w:p w14:paraId="6B7103DC" w14:textId="111A8E6C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Grays Harbor County"/>
                      <w:tag w:val="Grays Harbor County"/>
                      <w:id w:val="877120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D974B6">
                    <w:rPr>
                      <w:rFonts w:ascii="Arial" w:hAnsi="Arial" w:cs="Arial"/>
                    </w:rPr>
                    <w:t xml:space="preserve"> Grays Harbor</w:t>
                  </w:r>
                </w:p>
              </w:tc>
            </w:tr>
            <w:tr w:rsidR="00E55E42" w:rsidRPr="00D974B6" w14:paraId="18BE0212" w14:textId="77777777" w:rsidTr="0024296F">
              <w:tc>
                <w:tcPr>
                  <w:tcW w:w="2112" w:type="dxa"/>
                </w:tcPr>
                <w:p w14:paraId="523FB622" w14:textId="55800E0B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Island County"/>
                      <w:tag w:val="Island County"/>
                      <w:id w:val="-64410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Island</w:t>
                  </w:r>
                </w:p>
              </w:tc>
              <w:tc>
                <w:tcPr>
                  <w:tcW w:w="2113" w:type="dxa"/>
                </w:tcPr>
                <w:p w14:paraId="713B24CB" w14:textId="240DB9F5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Jefferson County"/>
                      <w:tag w:val="Jefferson County"/>
                      <w:id w:val="35625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Jefferson</w:t>
                  </w:r>
                </w:p>
              </w:tc>
              <w:tc>
                <w:tcPr>
                  <w:tcW w:w="2113" w:type="dxa"/>
                </w:tcPr>
                <w:p w14:paraId="04FF75E9" w14:textId="48560C0B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King County"/>
                      <w:tag w:val="King County"/>
                      <w:id w:val="1587186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King</w:t>
                  </w:r>
                </w:p>
              </w:tc>
              <w:tc>
                <w:tcPr>
                  <w:tcW w:w="2113" w:type="dxa"/>
                </w:tcPr>
                <w:p w14:paraId="575B305A" w14:textId="23F8BC0A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Kitsap County"/>
                      <w:tag w:val="Kitsap County"/>
                      <w:id w:val="1670750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Kitsap</w:t>
                  </w:r>
                </w:p>
              </w:tc>
              <w:tc>
                <w:tcPr>
                  <w:tcW w:w="2113" w:type="dxa"/>
                </w:tcPr>
                <w:p w14:paraId="605ADC30" w14:textId="4C12016F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Kittitas County"/>
                      <w:tag w:val="Kittitas County"/>
                      <w:id w:val="8265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Kittitas  </w:t>
                  </w:r>
                </w:p>
              </w:tc>
            </w:tr>
            <w:tr w:rsidR="00E55E42" w:rsidRPr="00D974B6" w14:paraId="36D8F46C" w14:textId="77777777" w:rsidTr="0024296F">
              <w:tc>
                <w:tcPr>
                  <w:tcW w:w="2112" w:type="dxa"/>
                </w:tcPr>
                <w:p w14:paraId="4C621DD7" w14:textId="75CBB81D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Klickitat County"/>
                      <w:tag w:val="Klickitat County"/>
                      <w:id w:val="-1883234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Klickitat</w:t>
                  </w:r>
                </w:p>
              </w:tc>
              <w:tc>
                <w:tcPr>
                  <w:tcW w:w="2113" w:type="dxa"/>
                </w:tcPr>
                <w:p w14:paraId="6B1FAEE0" w14:textId="6001CB28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Lewis County"/>
                      <w:tag w:val="Lewis County"/>
                      <w:id w:val="852698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Lewis</w:t>
                  </w:r>
                </w:p>
              </w:tc>
              <w:tc>
                <w:tcPr>
                  <w:tcW w:w="2113" w:type="dxa"/>
                </w:tcPr>
                <w:p w14:paraId="3984A530" w14:textId="11666C74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Lincoln County"/>
                      <w:tag w:val="Lincoln County"/>
                      <w:id w:val="-1716182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Lincoln</w:t>
                  </w:r>
                </w:p>
              </w:tc>
              <w:tc>
                <w:tcPr>
                  <w:tcW w:w="2113" w:type="dxa"/>
                </w:tcPr>
                <w:p w14:paraId="30C1E5CD" w14:textId="785EA35D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Mason County"/>
                      <w:tag w:val="Mason County"/>
                      <w:id w:val="-1449384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Mason</w:t>
                  </w:r>
                </w:p>
              </w:tc>
              <w:tc>
                <w:tcPr>
                  <w:tcW w:w="2113" w:type="dxa"/>
                </w:tcPr>
                <w:p w14:paraId="1999A844" w14:textId="2E2B2B17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Okanogan County"/>
                      <w:tag w:val="Okanogan County"/>
                      <w:id w:val="-373616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Okanogan</w:t>
                  </w:r>
                </w:p>
              </w:tc>
            </w:tr>
            <w:tr w:rsidR="00E55E42" w:rsidRPr="00D974B6" w14:paraId="05B809BB" w14:textId="77777777" w:rsidTr="0024296F">
              <w:tc>
                <w:tcPr>
                  <w:tcW w:w="2112" w:type="dxa"/>
                </w:tcPr>
                <w:p w14:paraId="3C25A428" w14:textId="44A885AA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acific County"/>
                      <w:tag w:val="Pacific County"/>
                      <w:id w:val="-1378463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Pacific</w:t>
                  </w:r>
                </w:p>
              </w:tc>
              <w:tc>
                <w:tcPr>
                  <w:tcW w:w="2113" w:type="dxa"/>
                </w:tcPr>
                <w:p w14:paraId="0B1772F8" w14:textId="366CB2A8" w:rsidR="00E55E42" w:rsidRPr="00D974B6" w:rsidRDefault="00DE5C8D" w:rsidP="00020381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end Oreille County"/>
                      <w:tag w:val="Pend Oreille County"/>
                      <w:id w:val="2139690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Pend Oreille </w:t>
                  </w:r>
                </w:p>
              </w:tc>
              <w:tc>
                <w:tcPr>
                  <w:tcW w:w="2113" w:type="dxa"/>
                </w:tcPr>
                <w:p w14:paraId="1DA23ECE" w14:textId="7C3C9C85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ierce County"/>
                      <w:tag w:val="Pierce County"/>
                      <w:id w:val="1130362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Pierce</w:t>
                  </w:r>
                </w:p>
              </w:tc>
              <w:tc>
                <w:tcPr>
                  <w:tcW w:w="2113" w:type="dxa"/>
                </w:tcPr>
                <w:p w14:paraId="74502CD7" w14:textId="46CDCEB6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an Juan County"/>
                      <w:tag w:val="San Juan County"/>
                      <w:id w:val="14145090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San Juan</w:t>
                  </w:r>
                </w:p>
              </w:tc>
              <w:tc>
                <w:tcPr>
                  <w:tcW w:w="2113" w:type="dxa"/>
                </w:tcPr>
                <w:p w14:paraId="42D5234D" w14:textId="2576F20B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kagit County"/>
                      <w:tag w:val="Skagit County"/>
                      <w:id w:val="567456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Skagit</w:t>
                  </w:r>
                </w:p>
              </w:tc>
            </w:tr>
            <w:tr w:rsidR="00E55E42" w:rsidRPr="00D974B6" w14:paraId="796A0BD7" w14:textId="77777777" w:rsidTr="0024296F">
              <w:tc>
                <w:tcPr>
                  <w:tcW w:w="2112" w:type="dxa"/>
                </w:tcPr>
                <w:p w14:paraId="005A0CBA" w14:textId="79358222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kamania County"/>
                      <w:tag w:val="Skamania County"/>
                      <w:id w:val="1713996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Skamania</w:t>
                  </w:r>
                </w:p>
              </w:tc>
              <w:tc>
                <w:tcPr>
                  <w:tcW w:w="2113" w:type="dxa"/>
                </w:tcPr>
                <w:p w14:paraId="19A6DB1E" w14:textId="670170B0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nohomish County"/>
                      <w:tag w:val="Snohomish County"/>
                      <w:id w:val="809905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Snohomish</w:t>
                  </w:r>
                </w:p>
              </w:tc>
              <w:tc>
                <w:tcPr>
                  <w:tcW w:w="2113" w:type="dxa"/>
                </w:tcPr>
                <w:p w14:paraId="3130D36F" w14:textId="44CA9037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pokane County"/>
                      <w:tag w:val="Spokane County"/>
                      <w:id w:val="927082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Spokane</w:t>
                  </w:r>
                </w:p>
              </w:tc>
              <w:tc>
                <w:tcPr>
                  <w:tcW w:w="2113" w:type="dxa"/>
                </w:tcPr>
                <w:p w14:paraId="392C20BF" w14:textId="39D99B0D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tevens County"/>
                      <w:tag w:val="Stevens County"/>
                      <w:id w:val="844673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Stevens</w:t>
                  </w:r>
                </w:p>
              </w:tc>
              <w:tc>
                <w:tcPr>
                  <w:tcW w:w="2113" w:type="dxa"/>
                </w:tcPr>
                <w:p w14:paraId="6CF1201E" w14:textId="3240537C" w:rsidR="00E55E42" w:rsidRPr="00D974B6" w:rsidRDefault="00DE5C8D" w:rsidP="00020381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Thurston County"/>
                      <w:tag w:val="Thurston County"/>
                      <w:id w:val="1576853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Thurston </w:t>
                  </w:r>
                </w:p>
              </w:tc>
            </w:tr>
            <w:tr w:rsidR="00E55E42" w:rsidRPr="00D974B6" w14:paraId="2BDBF77A" w14:textId="77777777" w:rsidTr="0024296F">
              <w:tc>
                <w:tcPr>
                  <w:tcW w:w="2112" w:type="dxa"/>
                </w:tcPr>
                <w:p w14:paraId="74553B80" w14:textId="164252C6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Wahkiakum County"/>
                      <w:tag w:val="Wahkiakum County"/>
                      <w:id w:val="-956482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Wahkiakum</w:t>
                  </w:r>
                </w:p>
              </w:tc>
              <w:tc>
                <w:tcPr>
                  <w:tcW w:w="2113" w:type="dxa"/>
                </w:tcPr>
                <w:p w14:paraId="04D89C35" w14:textId="49D66C43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Walla Walla County"/>
                      <w:tag w:val="Walla Walla County"/>
                      <w:id w:val="182027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Walla Walla</w:t>
                  </w:r>
                </w:p>
              </w:tc>
              <w:tc>
                <w:tcPr>
                  <w:tcW w:w="2113" w:type="dxa"/>
                </w:tcPr>
                <w:p w14:paraId="04ED56BA" w14:textId="728F7907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Whatcom County"/>
                      <w:tag w:val="Whatcom County"/>
                      <w:id w:val="790477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Whatcom</w:t>
                  </w:r>
                </w:p>
              </w:tc>
              <w:tc>
                <w:tcPr>
                  <w:tcW w:w="2113" w:type="dxa"/>
                </w:tcPr>
                <w:p w14:paraId="2024DD43" w14:textId="05AADFD8" w:rsidR="00E55E42" w:rsidRPr="00D974B6" w:rsidRDefault="00DE5C8D" w:rsidP="000E758A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Whitman County"/>
                      <w:tag w:val="Whitman County"/>
                      <w:id w:val="786779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Whitman</w:t>
                  </w:r>
                </w:p>
              </w:tc>
              <w:tc>
                <w:tcPr>
                  <w:tcW w:w="2113" w:type="dxa"/>
                </w:tcPr>
                <w:p w14:paraId="414915F4" w14:textId="21825F42" w:rsidR="00E55E42" w:rsidRPr="00D974B6" w:rsidRDefault="00DE5C8D" w:rsidP="00020381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Yakima County"/>
                      <w:tag w:val="Yakima County"/>
                      <w:id w:val="1833177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038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20381" w:rsidRPr="00D974B6">
                    <w:rPr>
                      <w:rFonts w:ascii="Arial" w:hAnsi="Arial" w:cs="Arial"/>
                    </w:rPr>
                    <w:t xml:space="preserve"> Yakima </w:t>
                  </w:r>
                </w:p>
              </w:tc>
            </w:tr>
          </w:tbl>
          <w:p w14:paraId="4A3ED741" w14:textId="40AECCCF" w:rsidR="000E758A" w:rsidRPr="00D974B6" w:rsidRDefault="000E758A" w:rsidP="0002038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F770991" w14:textId="75ECBABA" w:rsidR="00AF71FC" w:rsidRDefault="00AF71FC" w:rsidP="00AF71FC">
      <w:pPr>
        <w:rPr>
          <w:rFonts w:ascii="Arial" w:hAnsi="Arial" w:cs="Arial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Searchable Filters (please select all that apply)"/>
        <w:tblDescription w:val="Please view and select the checkboxes next to the filters in the row below that are applicable to your organization. "/>
      </w:tblPr>
      <w:tblGrid>
        <w:gridCol w:w="10790"/>
      </w:tblGrid>
      <w:tr w:rsidR="000E758A" w:rsidRPr="00D974B6" w14:paraId="0BC754A9" w14:textId="77777777" w:rsidTr="000E7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D9D9D9" w:themeFill="background1" w:themeFillShade="D9"/>
          </w:tcPr>
          <w:p w14:paraId="2AAEB7A1" w14:textId="1B6C1AA8" w:rsidR="000E758A" w:rsidRPr="00D974B6" w:rsidRDefault="000E758A" w:rsidP="000E75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974B6">
              <w:rPr>
                <w:rFonts w:ascii="Arial" w:hAnsi="Arial" w:cs="Arial"/>
                <w:sz w:val="28"/>
                <w:szCs w:val="28"/>
              </w:rPr>
              <w:t>Organization Contact Information</w:t>
            </w:r>
          </w:p>
        </w:tc>
      </w:tr>
      <w:tr w:rsidR="000E758A" w:rsidRPr="00D974B6" w14:paraId="362C3F34" w14:textId="77777777" w:rsidTr="000E7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1BC1DE3" w14:textId="77777777" w:rsidR="000E758A" w:rsidRPr="00D974B6" w:rsidRDefault="000E758A" w:rsidP="00302579">
            <w:pPr>
              <w:spacing w:before="240"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  <w:b w:val="0"/>
              </w:rPr>
              <w:t xml:space="preserve">Organization Website Address: </w:t>
            </w:r>
          </w:p>
          <w:p w14:paraId="422C3CFB" w14:textId="3760AF41" w:rsidR="000E758A" w:rsidRPr="00D974B6" w:rsidRDefault="000E758A" w:rsidP="0030257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</w:rPr>
              <w:fldChar w:fldCharType="begin">
                <w:ffData>
                  <w:name w:val="OrgWebAddress"/>
                  <w:enabled/>
                  <w:calcOnExit w:val="0"/>
                  <w:textInput/>
                </w:ffData>
              </w:fldChar>
            </w:r>
            <w:bookmarkStart w:id="2" w:name="OrgWebAddress"/>
            <w:r w:rsidRPr="00D974B6">
              <w:rPr>
                <w:rFonts w:ascii="Arial" w:hAnsi="Arial" w:cs="Arial"/>
                <w:b w:val="0"/>
              </w:rPr>
              <w:instrText xml:space="preserve"> FORMTEXT </w:instrText>
            </w:r>
            <w:r w:rsidRPr="00D974B6">
              <w:rPr>
                <w:rFonts w:ascii="Arial" w:hAnsi="Arial" w:cs="Arial"/>
              </w:rPr>
            </w:r>
            <w:r w:rsidRPr="00D974B6">
              <w:rPr>
                <w:rFonts w:ascii="Arial" w:hAnsi="Arial" w:cs="Arial"/>
              </w:rPr>
              <w:fldChar w:fldCharType="separate"/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E758A" w:rsidRPr="00D974B6" w14:paraId="68F3F743" w14:textId="77777777" w:rsidTr="000E7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907A192" w14:textId="77777777" w:rsidR="000E758A" w:rsidRPr="00D974B6" w:rsidRDefault="000E758A" w:rsidP="00302579">
            <w:pPr>
              <w:spacing w:before="240"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  <w:b w:val="0"/>
              </w:rPr>
              <w:t xml:space="preserve">Organization Primary Email Address: </w:t>
            </w:r>
          </w:p>
          <w:p w14:paraId="6AFF8DE8" w14:textId="28CBAB95" w:rsidR="000E758A" w:rsidRPr="00D974B6" w:rsidRDefault="000E758A" w:rsidP="0030257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</w:rPr>
              <w:fldChar w:fldCharType="begin">
                <w:ffData>
                  <w:name w:val="OrgPrimaryEmail"/>
                  <w:enabled/>
                  <w:calcOnExit w:val="0"/>
                  <w:textInput/>
                </w:ffData>
              </w:fldChar>
            </w:r>
            <w:bookmarkStart w:id="3" w:name="OrgPrimaryEmail"/>
            <w:r w:rsidRPr="00D974B6">
              <w:rPr>
                <w:rFonts w:ascii="Arial" w:hAnsi="Arial" w:cs="Arial"/>
                <w:b w:val="0"/>
              </w:rPr>
              <w:instrText xml:space="preserve"> FORMTEXT </w:instrText>
            </w:r>
            <w:r w:rsidRPr="00D974B6">
              <w:rPr>
                <w:rFonts w:ascii="Arial" w:hAnsi="Arial" w:cs="Arial"/>
              </w:rPr>
            </w:r>
            <w:r w:rsidRPr="00D974B6">
              <w:rPr>
                <w:rFonts w:ascii="Arial" w:hAnsi="Arial" w:cs="Arial"/>
              </w:rPr>
              <w:fldChar w:fldCharType="separate"/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E758A" w:rsidRPr="00D974B6" w14:paraId="61E3110C" w14:textId="77777777" w:rsidTr="000E7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261BA73" w14:textId="77777777" w:rsidR="000E758A" w:rsidRPr="00D974B6" w:rsidRDefault="000E758A" w:rsidP="00302579">
            <w:pPr>
              <w:spacing w:before="240"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  <w:b w:val="0"/>
              </w:rPr>
              <w:t xml:space="preserve">Organization Primary Phone Number: </w:t>
            </w:r>
          </w:p>
          <w:p w14:paraId="2C700E58" w14:textId="18FF3469" w:rsidR="000E758A" w:rsidRPr="00D974B6" w:rsidRDefault="000E758A" w:rsidP="0030257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</w:rPr>
              <w:fldChar w:fldCharType="begin">
                <w:ffData>
                  <w:name w:val="OrgPrimaryPhone"/>
                  <w:enabled/>
                  <w:calcOnExit w:val="0"/>
                  <w:textInput/>
                </w:ffData>
              </w:fldChar>
            </w:r>
            <w:bookmarkStart w:id="4" w:name="OrgPrimaryPhone"/>
            <w:r w:rsidRPr="00D974B6">
              <w:rPr>
                <w:rFonts w:ascii="Arial" w:hAnsi="Arial" w:cs="Arial"/>
                <w:b w:val="0"/>
              </w:rPr>
              <w:instrText xml:space="preserve"> FORMTEXT </w:instrText>
            </w:r>
            <w:r w:rsidRPr="00D974B6">
              <w:rPr>
                <w:rFonts w:ascii="Arial" w:hAnsi="Arial" w:cs="Arial"/>
              </w:rPr>
            </w:r>
            <w:r w:rsidRPr="00D974B6">
              <w:rPr>
                <w:rFonts w:ascii="Arial" w:hAnsi="Arial" w:cs="Arial"/>
              </w:rPr>
              <w:fldChar w:fldCharType="separate"/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E758A" w:rsidRPr="00D974B6" w14:paraId="1C27D401" w14:textId="77777777" w:rsidTr="000E7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F11D359" w14:textId="77777777" w:rsidR="000E758A" w:rsidRPr="00D974B6" w:rsidRDefault="000E758A" w:rsidP="00302579">
            <w:pPr>
              <w:spacing w:before="240"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  <w:b w:val="0"/>
              </w:rPr>
              <w:t xml:space="preserve">Physical Address Line 1: </w:t>
            </w:r>
          </w:p>
          <w:p w14:paraId="1259DAB4" w14:textId="08369679" w:rsidR="000E758A" w:rsidRPr="00D974B6" w:rsidRDefault="000E758A" w:rsidP="0030257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D974B6">
              <w:rPr>
                <w:rFonts w:ascii="Arial" w:hAnsi="Arial" w:cs="Arial"/>
                <w:b w:val="0"/>
              </w:rPr>
              <w:instrText xml:space="preserve"> FORMTEXT </w:instrText>
            </w:r>
            <w:r w:rsidRPr="00D974B6">
              <w:rPr>
                <w:rFonts w:ascii="Arial" w:hAnsi="Arial" w:cs="Arial"/>
              </w:rPr>
            </w:r>
            <w:r w:rsidRPr="00D974B6">
              <w:rPr>
                <w:rFonts w:ascii="Arial" w:hAnsi="Arial" w:cs="Arial"/>
              </w:rPr>
              <w:fldChar w:fldCharType="separate"/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E758A" w:rsidRPr="00D974B6" w14:paraId="01329771" w14:textId="77777777" w:rsidTr="000E7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EFCEF13" w14:textId="77777777" w:rsidR="000E758A" w:rsidRPr="00D974B6" w:rsidRDefault="000E758A" w:rsidP="00302579">
            <w:pPr>
              <w:spacing w:before="240"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  <w:b w:val="0"/>
              </w:rPr>
              <w:t xml:space="preserve">Physical Address Line 2: </w:t>
            </w:r>
          </w:p>
          <w:p w14:paraId="43D29889" w14:textId="0D3E9109" w:rsidR="000E758A" w:rsidRPr="00D974B6" w:rsidRDefault="000E758A" w:rsidP="0030257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D974B6">
              <w:rPr>
                <w:rFonts w:ascii="Arial" w:hAnsi="Arial" w:cs="Arial"/>
                <w:b w:val="0"/>
              </w:rPr>
              <w:instrText xml:space="preserve"> FORMTEXT </w:instrText>
            </w:r>
            <w:r w:rsidRPr="00D974B6">
              <w:rPr>
                <w:rFonts w:ascii="Arial" w:hAnsi="Arial" w:cs="Arial"/>
              </w:rPr>
            </w:r>
            <w:r w:rsidRPr="00D974B6">
              <w:rPr>
                <w:rFonts w:ascii="Arial" w:hAnsi="Arial" w:cs="Arial"/>
              </w:rPr>
              <w:fldChar w:fldCharType="separate"/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E758A" w:rsidRPr="00D974B6" w14:paraId="5972518B" w14:textId="77777777" w:rsidTr="000E7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CE86B19" w14:textId="77777777" w:rsidR="000E758A" w:rsidRPr="00D974B6" w:rsidRDefault="000E758A" w:rsidP="00302579">
            <w:pPr>
              <w:spacing w:before="240"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  <w:b w:val="0"/>
              </w:rPr>
              <w:t xml:space="preserve">City, State, ZIP Code: </w:t>
            </w:r>
          </w:p>
          <w:p w14:paraId="701B1144" w14:textId="001073CB" w:rsidR="000E758A" w:rsidRPr="00D974B6" w:rsidRDefault="000E758A" w:rsidP="0030257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D974B6">
              <w:rPr>
                <w:rFonts w:ascii="Arial" w:hAnsi="Arial" w:cs="Arial"/>
                <w:b w:val="0"/>
              </w:rPr>
              <w:instrText xml:space="preserve"> FORMTEXT </w:instrText>
            </w:r>
            <w:r w:rsidRPr="00D974B6">
              <w:rPr>
                <w:rFonts w:ascii="Arial" w:hAnsi="Arial" w:cs="Arial"/>
              </w:rPr>
            </w:r>
            <w:r w:rsidRPr="00D974B6">
              <w:rPr>
                <w:rFonts w:ascii="Arial" w:hAnsi="Arial" w:cs="Arial"/>
              </w:rPr>
              <w:fldChar w:fldCharType="separate"/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E758A" w:rsidRPr="00D974B6" w14:paraId="5C6921A0" w14:textId="77777777" w:rsidTr="000E7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1AF1472" w14:textId="77777777" w:rsidR="000E758A" w:rsidRPr="00D974B6" w:rsidRDefault="000E758A" w:rsidP="00302579">
            <w:pPr>
              <w:spacing w:before="240"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  <w:b w:val="0"/>
              </w:rPr>
              <w:t xml:space="preserve">Mailing Address Line 1 (if different than above): </w:t>
            </w:r>
          </w:p>
          <w:p w14:paraId="715B7374" w14:textId="1F2E8682" w:rsidR="000E758A" w:rsidRPr="00D974B6" w:rsidRDefault="000E758A" w:rsidP="0030257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D974B6">
              <w:rPr>
                <w:rFonts w:ascii="Arial" w:hAnsi="Arial" w:cs="Arial"/>
                <w:b w:val="0"/>
              </w:rPr>
              <w:instrText xml:space="preserve"> FORMTEXT </w:instrText>
            </w:r>
            <w:r w:rsidRPr="00D974B6">
              <w:rPr>
                <w:rFonts w:ascii="Arial" w:hAnsi="Arial" w:cs="Arial"/>
              </w:rPr>
            </w:r>
            <w:r w:rsidRPr="00D974B6">
              <w:rPr>
                <w:rFonts w:ascii="Arial" w:hAnsi="Arial" w:cs="Arial"/>
              </w:rPr>
              <w:fldChar w:fldCharType="separate"/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E758A" w:rsidRPr="00D974B6" w14:paraId="4E1AD089" w14:textId="77777777" w:rsidTr="000E7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83BD3F6" w14:textId="77777777" w:rsidR="000E758A" w:rsidRPr="00D974B6" w:rsidRDefault="000E758A" w:rsidP="00302579">
            <w:pPr>
              <w:spacing w:before="240"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  <w:b w:val="0"/>
              </w:rPr>
              <w:t>Mailing Address Line 2 (if different than above):</w:t>
            </w:r>
          </w:p>
          <w:p w14:paraId="2C5B856F" w14:textId="40150925" w:rsidR="000E758A" w:rsidRPr="00D974B6" w:rsidRDefault="000E758A" w:rsidP="0030257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D974B6">
              <w:rPr>
                <w:rFonts w:ascii="Arial" w:hAnsi="Arial" w:cs="Arial"/>
                <w:b w:val="0"/>
              </w:rPr>
              <w:instrText xml:space="preserve"> FORMTEXT </w:instrText>
            </w:r>
            <w:r w:rsidRPr="00D974B6">
              <w:rPr>
                <w:rFonts w:ascii="Arial" w:hAnsi="Arial" w:cs="Arial"/>
              </w:rPr>
            </w:r>
            <w:r w:rsidRPr="00D974B6">
              <w:rPr>
                <w:rFonts w:ascii="Arial" w:hAnsi="Arial" w:cs="Arial"/>
              </w:rPr>
              <w:fldChar w:fldCharType="separate"/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E758A" w:rsidRPr="00D974B6" w14:paraId="014D4F56" w14:textId="77777777" w:rsidTr="000E7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5BEF01B" w14:textId="77777777" w:rsidR="000E758A" w:rsidRPr="00D974B6" w:rsidRDefault="000E758A" w:rsidP="00302579">
            <w:pPr>
              <w:spacing w:before="240"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  <w:b w:val="0"/>
              </w:rPr>
              <w:t xml:space="preserve">City, State, ZIP Code: (if different than above): </w:t>
            </w:r>
          </w:p>
          <w:p w14:paraId="730426B1" w14:textId="6E163001" w:rsidR="000E758A" w:rsidRPr="00D974B6" w:rsidRDefault="000E758A" w:rsidP="0030257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D974B6">
              <w:rPr>
                <w:rFonts w:ascii="Arial" w:hAnsi="Arial" w:cs="Arial"/>
                <w:b w:val="0"/>
              </w:rPr>
              <w:instrText xml:space="preserve"> FORMTEXT </w:instrText>
            </w:r>
            <w:r w:rsidRPr="00D974B6">
              <w:rPr>
                <w:rFonts w:ascii="Arial" w:hAnsi="Arial" w:cs="Arial"/>
              </w:rPr>
            </w:r>
            <w:r w:rsidRPr="00D974B6">
              <w:rPr>
                <w:rFonts w:ascii="Arial" w:hAnsi="Arial" w:cs="Arial"/>
              </w:rPr>
              <w:fldChar w:fldCharType="separate"/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  <w:b w:val="0"/>
                <w:noProof/>
              </w:rPr>
              <w:t> </w:t>
            </w:r>
            <w:r w:rsidRPr="00D974B6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04D4688E" w14:textId="4D57B47E" w:rsidR="00302579" w:rsidRDefault="00302579" w:rsidP="00815629">
      <w:pPr>
        <w:rPr>
          <w:rFonts w:ascii="Arial" w:hAnsi="Arial" w:cs="Arial"/>
        </w:rPr>
      </w:pPr>
    </w:p>
    <w:p w14:paraId="41B81057" w14:textId="38B457CF" w:rsidR="007C5881" w:rsidRDefault="00302579" w:rsidP="003025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continue to next page.</w:t>
      </w:r>
      <w:r>
        <w:rPr>
          <w:rFonts w:ascii="Arial" w:hAnsi="Arial" w:cs="Arial"/>
        </w:rPr>
        <w:br w:type="page"/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758A" w:rsidRPr="00982142" w14:paraId="1E7CE078" w14:textId="77777777" w:rsidTr="00DF4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D9D9D9" w:themeFill="background1" w:themeFillShade="D9"/>
          </w:tcPr>
          <w:p w14:paraId="4CDB9200" w14:textId="1C9D0696" w:rsidR="000E758A" w:rsidRPr="000E758A" w:rsidRDefault="000E758A" w:rsidP="00055DD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3. </w:t>
            </w:r>
            <w:r w:rsidR="00055DD7">
              <w:rPr>
                <w:rFonts w:ascii="Arial" w:hAnsi="Arial" w:cs="Arial"/>
                <w:sz w:val="28"/>
                <w:szCs w:val="28"/>
              </w:rPr>
              <w:t>Disability Communities Served</w:t>
            </w:r>
            <w:r w:rsidRPr="000E758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0E758A" w:rsidRPr="00C63A03" w14:paraId="280FF69F" w14:textId="77777777" w:rsidTr="00DF4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7BC2699" w14:textId="77777777" w:rsidR="000E758A" w:rsidRPr="00D974B6" w:rsidRDefault="000E758A" w:rsidP="00DF49E8">
            <w:pPr>
              <w:spacing w:before="240"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  <w:b w:val="0"/>
              </w:rPr>
              <w:t xml:space="preserve">Which disability communities does your organization primarily provide resources / services to? </w:t>
            </w:r>
          </w:p>
          <w:p w14:paraId="48218E9A" w14:textId="77777777" w:rsidR="000E758A" w:rsidRPr="00D974B6" w:rsidRDefault="000E758A" w:rsidP="00DF49E8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D974B6">
              <w:rPr>
                <w:rFonts w:ascii="Arial" w:hAnsi="Arial" w:cs="Arial"/>
                <w:b w:val="0"/>
              </w:rPr>
              <w:t xml:space="preserve">(Please check all that apply)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9"/>
              <w:gridCol w:w="1856"/>
              <w:gridCol w:w="1831"/>
              <w:gridCol w:w="1894"/>
              <w:gridCol w:w="1806"/>
              <w:gridCol w:w="1418"/>
            </w:tblGrid>
            <w:tr w:rsidR="00456F41" w:rsidRPr="00D974B6" w14:paraId="0224F791" w14:textId="77777777" w:rsidTr="00EE1460">
              <w:trPr>
                <w:gridAfter w:val="1"/>
                <w:wAfter w:w="1418" w:type="dxa"/>
              </w:trPr>
              <w:tc>
                <w:tcPr>
                  <w:tcW w:w="1769" w:type="dxa"/>
                </w:tcPr>
                <w:p w14:paraId="04E67D60" w14:textId="1FCC535B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ll Disabilities"/>
                      <w:tag w:val="All Disabilities"/>
                      <w:id w:val="-868302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6F4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56F41" w:rsidRPr="00D974B6">
                    <w:rPr>
                      <w:rFonts w:ascii="Arial" w:hAnsi="Arial" w:cs="Arial"/>
                    </w:rPr>
                    <w:t xml:space="preserve"> All Disabilities   </w:t>
                  </w:r>
                </w:p>
              </w:tc>
              <w:tc>
                <w:tcPr>
                  <w:tcW w:w="1856" w:type="dxa"/>
                </w:tcPr>
                <w:p w14:paraId="19648892" w14:textId="16FBEC41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DHD"/>
                      <w:tag w:val="ADHD"/>
                      <w:id w:val="-1535582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6F4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56F41" w:rsidRPr="00D974B6">
                    <w:rPr>
                      <w:rFonts w:ascii="Arial" w:hAnsi="Arial" w:cs="Arial"/>
                    </w:rPr>
                    <w:t xml:space="preserve"> ADHD</w:t>
                  </w:r>
                </w:p>
              </w:tc>
              <w:tc>
                <w:tcPr>
                  <w:tcW w:w="1831" w:type="dxa"/>
                </w:tcPr>
                <w:p w14:paraId="40D80176" w14:textId="1480BF70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nxiety Disorders"/>
                      <w:tag w:val="Anxiety Disorders"/>
                      <w:id w:val="605316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Anxiety Disorders   </w:t>
                  </w:r>
                </w:p>
              </w:tc>
              <w:tc>
                <w:tcPr>
                  <w:tcW w:w="1894" w:type="dxa"/>
                </w:tcPr>
                <w:p w14:paraId="39BCDD17" w14:textId="6C700C0C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phasia"/>
                      <w:tag w:val="Aphasia"/>
                      <w:id w:val="-206172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Aphasia   </w:t>
                  </w:r>
                </w:p>
              </w:tc>
              <w:tc>
                <w:tcPr>
                  <w:tcW w:w="1806" w:type="dxa"/>
                </w:tcPr>
                <w:p w14:paraId="1D7A914D" w14:textId="6FCA2DC0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uditory Processing Disorder"/>
                      <w:tag w:val="Auditory Processing Disorder"/>
                      <w:id w:val="-1681035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Auditory Processing Disorder   </w:t>
                  </w:r>
                </w:p>
              </w:tc>
            </w:tr>
            <w:tr w:rsidR="00456F41" w:rsidRPr="00D974B6" w14:paraId="695DE6C1" w14:textId="77777777" w:rsidTr="00EE1460">
              <w:trPr>
                <w:gridAfter w:val="1"/>
                <w:wAfter w:w="1418" w:type="dxa"/>
              </w:trPr>
              <w:tc>
                <w:tcPr>
                  <w:tcW w:w="1769" w:type="dxa"/>
                </w:tcPr>
                <w:p w14:paraId="5F3A18D1" w14:textId="6C34B5E3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utism Spectrum Disorders"/>
                      <w:tag w:val="Autism Spectrum Disorders"/>
                      <w:id w:val="-208143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Autism Spectrum Disorders   </w:t>
                  </w:r>
                </w:p>
              </w:tc>
              <w:tc>
                <w:tcPr>
                  <w:tcW w:w="1856" w:type="dxa"/>
                </w:tcPr>
                <w:p w14:paraId="52D6EB09" w14:textId="45DE576E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Behavioral"/>
                      <w:tag w:val="Behavioral"/>
                      <w:id w:val="1853524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Behavioral     </w:t>
                  </w:r>
                </w:p>
              </w:tc>
              <w:tc>
                <w:tcPr>
                  <w:tcW w:w="1831" w:type="dxa"/>
                </w:tcPr>
                <w:p w14:paraId="1A039256" w14:textId="694986D4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Blindness"/>
                      <w:tag w:val="Blindness"/>
                      <w:id w:val="-684122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Blindness   </w:t>
                  </w:r>
                </w:p>
              </w:tc>
              <w:tc>
                <w:tcPr>
                  <w:tcW w:w="1894" w:type="dxa"/>
                </w:tcPr>
                <w:p w14:paraId="1611AD75" w14:textId="6DF9705F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Cardio Vasular"/>
                      <w:tag w:val="Cardio Vasular"/>
                      <w:id w:val="-64034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Cardiovascular     </w:t>
                  </w:r>
                </w:p>
              </w:tc>
              <w:tc>
                <w:tcPr>
                  <w:tcW w:w="1806" w:type="dxa"/>
                </w:tcPr>
                <w:p w14:paraId="3F382E88" w14:textId="65590469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Cerebral Palsy"/>
                      <w:tag w:val="Cerebral Palsy"/>
                      <w:id w:val="153115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Cerebral Palsy  </w:t>
                  </w:r>
                </w:p>
              </w:tc>
            </w:tr>
            <w:tr w:rsidR="00456F41" w:rsidRPr="00D974B6" w14:paraId="0464B1C7" w14:textId="77777777" w:rsidTr="00EE1460">
              <w:trPr>
                <w:gridAfter w:val="1"/>
                <w:wAfter w:w="1418" w:type="dxa"/>
              </w:trPr>
              <w:tc>
                <w:tcPr>
                  <w:tcW w:w="1769" w:type="dxa"/>
                </w:tcPr>
                <w:p w14:paraId="526A61AA" w14:textId="07861A85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D/deaf"/>
                      <w:tag w:val="D/deaf"/>
                      <w:id w:val="-236091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D/deaf   </w:t>
                  </w:r>
                </w:p>
              </w:tc>
              <w:tc>
                <w:tcPr>
                  <w:tcW w:w="1856" w:type="dxa"/>
                </w:tcPr>
                <w:p w14:paraId="563191A5" w14:textId="6CFAAB48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DeafBlind"/>
                      <w:tag w:val="DeafBlind"/>
                      <w:id w:val="9129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Deafblind   </w:t>
                  </w:r>
                </w:p>
              </w:tc>
              <w:tc>
                <w:tcPr>
                  <w:tcW w:w="1831" w:type="dxa"/>
                </w:tcPr>
                <w:p w14:paraId="46AD4D71" w14:textId="23837BF5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Deafened"/>
                      <w:tag w:val="Deafened"/>
                      <w:id w:val="874353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Deafened   </w:t>
                  </w:r>
                </w:p>
              </w:tc>
              <w:tc>
                <w:tcPr>
                  <w:tcW w:w="1894" w:type="dxa"/>
                </w:tcPr>
                <w:p w14:paraId="0180D47A" w14:textId="1CFF6756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Developmental"/>
                      <w:tag w:val="Developmental"/>
                      <w:id w:val="865953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Developmental     </w:t>
                  </w:r>
                </w:p>
              </w:tc>
              <w:tc>
                <w:tcPr>
                  <w:tcW w:w="1806" w:type="dxa"/>
                </w:tcPr>
                <w:p w14:paraId="4663F96D" w14:textId="5B5157C2" w:rsidR="00456F41" w:rsidRPr="00D974B6" w:rsidRDefault="003511F1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r w:rsidRPr="00D974B6">
                    <w:rPr>
                      <w:rFonts w:ascii="Segoe UI Symbol" w:hAnsi="Segoe UI Symbol" w:cs="Segoe UI Symbol"/>
                    </w:rPr>
                    <w:t>☐</w:t>
                  </w:r>
                  <w:r w:rsidRPr="00D974B6">
                    <w:rPr>
                      <w:rFonts w:ascii="Arial" w:hAnsi="Arial" w:cs="Arial"/>
                    </w:rPr>
                    <w:t xml:space="preserve"> Digestive</w:t>
                  </w:r>
                </w:p>
              </w:tc>
            </w:tr>
            <w:tr w:rsidR="00456F41" w:rsidRPr="00D974B6" w14:paraId="66FDAF5C" w14:textId="77777777" w:rsidTr="00EE1460">
              <w:trPr>
                <w:gridAfter w:val="1"/>
                <w:wAfter w:w="1418" w:type="dxa"/>
              </w:trPr>
              <w:tc>
                <w:tcPr>
                  <w:tcW w:w="1769" w:type="dxa"/>
                </w:tcPr>
                <w:p w14:paraId="2604E2CE" w14:textId="3337529B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Down Syndrome"/>
                      <w:tag w:val="Down Syndrome"/>
                      <w:id w:val="2058892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Down Syndrome   </w:t>
                  </w:r>
                </w:p>
              </w:tc>
              <w:tc>
                <w:tcPr>
                  <w:tcW w:w="1856" w:type="dxa"/>
                </w:tcPr>
                <w:p w14:paraId="247DC591" w14:textId="74C00DEA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Dyscalculia"/>
                      <w:tag w:val="Dyscalculia"/>
                      <w:id w:val="991984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Dyscalculia   </w:t>
                  </w:r>
                </w:p>
              </w:tc>
              <w:tc>
                <w:tcPr>
                  <w:tcW w:w="1831" w:type="dxa"/>
                </w:tcPr>
                <w:p w14:paraId="0810FF28" w14:textId="7ECEE415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Dysgraphia"/>
                      <w:tag w:val="Dysgraphia"/>
                      <w:id w:val="329260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Dysgraphia   </w:t>
                  </w:r>
                </w:p>
              </w:tc>
              <w:tc>
                <w:tcPr>
                  <w:tcW w:w="1894" w:type="dxa"/>
                </w:tcPr>
                <w:p w14:paraId="0F194CD8" w14:textId="441DBD95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Dyspraxia"/>
                      <w:tag w:val="Dyspraxia"/>
                      <w:id w:val="-1268616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Dyspraxia</w:t>
                  </w:r>
                </w:p>
              </w:tc>
              <w:tc>
                <w:tcPr>
                  <w:tcW w:w="1806" w:type="dxa"/>
                </w:tcPr>
                <w:p w14:paraId="58A5AD7E" w14:textId="2278231F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Eating Disorders"/>
                      <w:tag w:val="Eating Disorders"/>
                      <w:id w:val="1134294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Eating Disorders   </w:t>
                  </w:r>
                </w:p>
              </w:tc>
            </w:tr>
            <w:tr w:rsidR="00EE1460" w:rsidRPr="00D974B6" w14:paraId="38D712B8" w14:textId="77777777" w:rsidTr="00EE1460">
              <w:tc>
                <w:tcPr>
                  <w:tcW w:w="1769" w:type="dxa"/>
                </w:tcPr>
                <w:p w14:paraId="2D3D4E8A" w14:textId="22D946E7" w:rsidR="00EE1460" w:rsidRPr="00D974B6" w:rsidRDefault="00EE1460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Emotional"/>
                      <w:tag w:val="Emotional"/>
                      <w:id w:val="-945068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Pr="00D974B6">
                    <w:rPr>
                      <w:rFonts w:ascii="Arial" w:hAnsi="Arial" w:cs="Arial"/>
                    </w:rPr>
                    <w:t xml:space="preserve"> Emotional     </w:t>
                  </w:r>
                </w:p>
              </w:tc>
              <w:tc>
                <w:tcPr>
                  <w:tcW w:w="1856" w:type="dxa"/>
                </w:tcPr>
                <w:p w14:paraId="6F8B5D75" w14:textId="15470EE8" w:rsidR="00EE1460" w:rsidRDefault="00EE1460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ragile X"/>
                      <w:tag w:val="Fragile X"/>
                      <w:id w:val="1352145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Pr="00D974B6">
                    <w:rPr>
                      <w:rFonts w:ascii="Arial" w:hAnsi="Arial" w:cs="Arial"/>
                    </w:rPr>
                    <w:t xml:space="preserve"> F</w:t>
                  </w:r>
                  <w:r>
                    <w:rPr>
                      <w:rFonts w:ascii="Arial" w:hAnsi="Arial" w:cs="Arial"/>
                    </w:rPr>
                    <w:t>etal Alcohol Spectrum Disorder (FASD)</w:t>
                  </w:r>
                </w:p>
              </w:tc>
              <w:tc>
                <w:tcPr>
                  <w:tcW w:w="1831" w:type="dxa"/>
                </w:tcPr>
                <w:p w14:paraId="23FAD01D" w14:textId="2C1CFFBA" w:rsidR="00EE1460" w:rsidRPr="00D974B6" w:rsidRDefault="00EE1460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ragile X"/>
                      <w:tag w:val="Fragile X"/>
                      <w:id w:val="602230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Pr="00D974B6">
                    <w:rPr>
                      <w:rFonts w:ascii="Arial" w:hAnsi="Arial" w:cs="Arial"/>
                    </w:rPr>
                    <w:t xml:space="preserve"> Fragile X   </w:t>
                  </w:r>
                </w:p>
              </w:tc>
              <w:tc>
                <w:tcPr>
                  <w:tcW w:w="1894" w:type="dxa"/>
                </w:tcPr>
                <w:p w14:paraId="680EA30D" w14:textId="1AD88C34" w:rsidR="00EE1460" w:rsidRPr="00D974B6" w:rsidRDefault="00EE1460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Genito-Urinary"/>
                      <w:tag w:val="Genito-Urinary"/>
                      <w:id w:val="-335383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Pr="00D974B6">
                    <w:rPr>
                      <w:rFonts w:ascii="Arial" w:hAnsi="Arial" w:cs="Arial"/>
                    </w:rPr>
                    <w:t xml:space="preserve"> Genito-Urinary</w:t>
                  </w:r>
                </w:p>
              </w:tc>
              <w:tc>
                <w:tcPr>
                  <w:tcW w:w="1806" w:type="dxa"/>
                </w:tcPr>
                <w:p w14:paraId="1492249C" w14:textId="4793A8B2" w:rsidR="00EE1460" w:rsidRPr="00D974B6" w:rsidRDefault="00EE1460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Hard of Hearing"/>
                      <w:tag w:val="Hard of Hearing"/>
                      <w:id w:val="358946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Pr="00D974B6">
                    <w:rPr>
                      <w:rFonts w:ascii="Arial" w:hAnsi="Arial" w:cs="Arial"/>
                    </w:rPr>
                    <w:t xml:space="preserve"> Hard of Hearing</w:t>
                  </w:r>
                </w:p>
              </w:tc>
              <w:tc>
                <w:tcPr>
                  <w:tcW w:w="1418" w:type="dxa"/>
                </w:tcPr>
                <w:p w14:paraId="459323F4" w14:textId="44CC7766" w:rsidR="00EE1460" w:rsidRPr="00D974B6" w:rsidRDefault="00EE1460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Head Injury"/>
                      <w:tag w:val="Head Injury"/>
                      <w:id w:val="-7140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Pr="00D974B6">
                    <w:rPr>
                      <w:rFonts w:ascii="Arial" w:hAnsi="Arial" w:cs="Arial"/>
                    </w:rPr>
                    <w:t xml:space="preserve"> Head Injury   </w:t>
                  </w:r>
                </w:p>
              </w:tc>
            </w:tr>
            <w:tr w:rsidR="00456F41" w:rsidRPr="00D974B6" w14:paraId="35F85EE8" w14:textId="77777777" w:rsidTr="00EE1460">
              <w:trPr>
                <w:gridAfter w:val="1"/>
                <w:wAfter w:w="1418" w:type="dxa"/>
              </w:trPr>
              <w:tc>
                <w:tcPr>
                  <w:tcW w:w="1769" w:type="dxa"/>
                </w:tcPr>
                <w:p w14:paraId="2DF5F6D6" w14:textId="5544EC31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Hearing"/>
                      <w:tag w:val="Hearing"/>
                      <w:id w:val="-628248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Hearing: </w:t>
                  </w:r>
                </w:p>
              </w:tc>
              <w:tc>
                <w:tcPr>
                  <w:tcW w:w="1856" w:type="dxa"/>
                </w:tcPr>
                <w:p w14:paraId="500B28FD" w14:textId="4E33A604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Hemic and Lymphatic"/>
                      <w:tag w:val="Hemic and Lymphatic"/>
                      <w:id w:val="-788584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Hemic and Lymphatic</w:t>
                  </w:r>
                </w:p>
              </w:tc>
              <w:tc>
                <w:tcPr>
                  <w:tcW w:w="1831" w:type="dxa"/>
                </w:tcPr>
                <w:p w14:paraId="5730430E" w14:textId="06F019E3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Intellectual"/>
                      <w:tag w:val="Intellectual"/>
                      <w:id w:val="-560173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Intellectual</w:t>
                  </w:r>
                </w:p>
              </w:tc>
              <w:tc>
                <w:tcPr>
                  <w:tcW w:w="1894" w:type="dxa"/>
                </w:tcPr>
                <w:p w14:paraId="7189656C" w14:textId="4E800E2B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Learning"/>
                      <w:tag w:val="Learning"/>
                      <w:id w:val="-1158142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Learning</w:t>
                  </w:r>
                </w:p>
              </w:tc>
              <w:tc>
                <w:tcPr>
                  <w:tcW w:w="1806" w:type="dxa"/>
                </w:tcPr>
                <w:p w14:paraId="3F04CB4F" w14:textId="6E7E530E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Legally Blind"/>
                      <w:tag w:val="Legally Blind"/>
                      <w:id w:val="45892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Legally Blind</w:t>
                  </w:r>
                </w:p>
              </w:tc>
            </w:tr>
            <w:tr w:rsidR="00456F41" w:rsidRPr="00D974B6" w14:paraId="7A696A6E" w14:textId="77777777" w:rsidTr="00EE1460">
              <w:trPr>
                <w:gridAfter w:val="1"/>
                <w:wAfter w:w="1418" w:type="dxa"/>
              </w:trPr>
              <w:tc>
                <w:tcPr>
                  <w:tcW w:w="1769" w:type="dxa"/>
                </w:tcPr>
                <w:p w14:paraId="145DAF85" w14:textId="2DF60845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Loss or Deformity of Limbs"/>
                      <w:tag w:val="Loss or Deformity of Limbs"/>
                      <w:id w:val="2092118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Loss or Deformity of Limbs</w:t>
                  </w:r>
                </w:p>
              </w:tc>
              <w:tc>
                <w:tcPr>
                  <w:tcW w:w="1856" w:type="dxa"/>
                </w:tcPr>
                <w:p w14:paraId="69232E7F" w14:textId="1416E7D7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Low Vision"/>
                      <w:tag w:val="Low Vision"/>
                      <w:id w:val="377372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Low Vision   </w:t>
                  </w:r>
                </w:p>
              </w:tc>
              <w:tc>
                <w:tcPr>
                  <w:tcW w:w="1831" w:type="dxa"/>
                </w:tcPr>
                <w:p w14:paraId="05BBAC49" w14:textId="19B66FEA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Mental Health"/>
                      <w:tag w:val="Mental Health"/>
                      <w:id w:val="-2090997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Mental Health </w:t>
                  </w:r>
                </w:p>
              </w:tc>
              <w:tc>
                <w:tcPr>
                  <w:tcW w:w="1894" w:type="dxa"/>
                </w:tcPr>
                <w:p w14:paraId="0BCD2073" w14:textId="0FB0AC5C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Mood Disorders"/>
                      <w:tag w:val="Mood Disorders"/>
                      <w:id w:val="1441714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Mood Disorders</w:t>
                  </w:r>
                </w:p>
              </w:tc>
              <w:tc>
                <w:tcPr>
                  <w:tcW w:w="1806" w:type="dxa"/>
                </w:tcPr>
                <w:p w14:paraId="57628A88" w14:textId="31E95ECC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Muscular Dystrophy"/>
                      <w:tag w:val="Muscular Dystrophy"/>
                      <w:id w:val="1076631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Muscular Dystrophy</w:t>
                  </w:r>
                </w:p>
              </w:tc>
            </w:tr>
            <w:tr w:rsidR="00456F41" w:rsidRPr="00D974B6" w14:paraId="0D211D53" w14:textId="77777777" w:rsidTr="00EE1460">
              <w:trPr>
                <w:gridAfter w:val="1"/>
                <w:wAfter w:w="1418" w:type="dxa"/>
              </w:trPr>
              <w:tc>
                <w:tcPr>
                  <w:tcW w:w="1769" w:type="dxa"/>
                </w:tcPr>
                <w:p w14:paraId="3924F4CC" w14:textId="52838078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Neurological"/>
                      <w:tag w:val="Neurological"/>
                      <w:id w:val="1571694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Neurological</w:t>
                  </w:r>
                </w:p>
              </w:tc>
              <w:tc>
                <w:tcPr>
                  <w:tcW w:w="1856" w:type="dxa"/>
                </w:tcPr>
                <w:p w14:paraId="59D0133E" w14:textId="43D522AE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Organic Brain Disorders"/>
                      <w:tag w:val="Organic Brain Disorders"/>
                      <w:id w:val="2033223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Organic Brain Disorders</w:t>
                  </w:r>
                </w:p>
              </w:tc>
              <w:tc>
                <w:tcPr>
                  <w:tcW w:w="1831" w:type="dxa"/>
                </w:tcPr>
                <w:p w14:paraId="1E7F2943" w14:textId="61DA3670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Osteogenesis Imperfecta"/>
                      <w:tag w:val="Osteogenesis Imperfecta"/>
                      <w:id w:val="-411240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Osteogenesis Imperfecta   </w:t>
                  </w:r>
                </w:p>
              </w:tc>
              <w:tc>
                <w:tcPr>
                  <w:tcW w:w="1894" w:type="dxa"/>
                </w:tcPr>
                <w:p w14:paraId="0F5EACDC" w14:textId="2B5B3A90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artially Sighted"/>
                      <w:tag w:val="Partially Sighted"/>
                      <w:id w:val="-1707706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Partially Sighted   </w:t>
                  </w:r>
                </w:p>
              </w:tc>
              <w:tc>
                <w:tcPr>
                  <w:tcW w:w="1806" w:type="dxa"/>
                </w:tcPr>
                <w:p w14:paraId="3E1A2C45" w14:textId="076363A2" w:rsidR="00456F4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ersonality Disorders"/>
                      <w:tag w:val="Personality Disorders"/>
                      <w:id w:val="-596557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11F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11F1" w:rsidRPr="00D974B6">
                    <w:rPr>
                      <w:rFonts w:ascii="Arial" w:hAnsi="Arial" w:cs="Arial"/>
                    </w:rPr>
                    <w:t xml:space="preserve"> Personality Disorders     </w:t>
                  </w:r>
                </w:p>
              </w:tc>
            </w:tr>
            <w:tr w:rsidR="003511F1" w:rsidRPr="00D974B6" w14:paraId="5076FC78" w14:textId="77777777" w:rsidTr="00EE1460">
              <w:trPr>
                <w:gridAfter w:val="1"/>
                <w:wAfter w:w="1418" w:type="dxa"/>
              </w:trPr>
              <w:tc>
                <w:tcPr>
                  <w:tcW w:w="1769" w:type="dxa"/>
                </w:tcPr>
                <w:p w14:paraId="467D6050" w14:textId="7C8D6C90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hysical-Musculo Skeletal"/>
                      <w:tag w:val="Physical-Musculo Skeletal"/>
                      <w:id w:val="351068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Physical—Musculo Skeletal</w:t>
                  </w:r>
                </w:p>
              </w:tc>
              <w:tc>
                <w:tcPr>
                  <w:tcW w:w="1856" w:type="dxa"/>
                </w:tcPr>
                <w:p w14:paraId="52E4C117" w14:textId="750896B9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hysical-Neuro Musculo"/>
                      <w:tag w:val="Physical-Neuro Musculo"/>
                      <w:id w:val="1426381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Physical—Neuro Musculo </w:t>
                  </w:r>
                </w:p>
              </w:tc>
              <w:tc>
                <w:tcPr>
                  <w:tcW w:w="1831" w:type="dxa"/>
                </w:tcPr>
                <w:p w14:paraId="2CD07C01" w14:textId="38C5DCDA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hysiological"/>
                      <w:tag w:val="Physiological"/>
                      <w:id w:val="-1837452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Physiological </w:t>
                  </w:r>
                </w:p>
              </w:tc>
              <w:tc>
                <w:tcPr>
                  <w:tcW w:w="1894" w:type="dxa"/>
                </w:tcPr>
                <w:p w14:paraId="5531F460" w14:textId="5388D930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oliomyelitis"/>
                      <w:tag w:val="Poliomyelitis"/>
                      <w:id w:val="205780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Poliomyelitis   </w:t>
                  </w:r>
                </w:p>
              </w:tc>
              <w:tc>
                <w:tcPr>
                  <w:tcW w:w="1806" w:type="dxa"/>
                </w:tcPr>
                <w:p w14:paraId="7878E1AF" w14:textId="1CAD3125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Reproductive"/>
                      <w:tag w:val="Reproductive"/>
                      <w:id w:val="1525977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Reproductive</w:t>
                  </w:r>
                </w:p>
              </w:tc>
            </w:tr>
            <w:tr w:rsidR="003511F1" w:rsidRPr="00D974B6" w14:paraId="23E68D64" w14:textId="77777777" w:rsidTr="00EE1460">
              <w:trPr>
                <w:gridAfter w:val="1"/>
                <w:wAfter w:w="1418" w:type="dxa"/>
              </w:trPr>
              <w:tc>
                <w:tcPr>
                  <w:tcW w:w="1769" w:type="dxa"/>
                </w:tcPr>
                <w:p w14:paraId="2E3D74F1" w14:textId="1B343B35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Respiratory"/>
                      <w:tag w:val="Respiratory"/>
                      <w:id w:val="371193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Respiratory</w:t>
                  </w:r>
                </w:p>
              </w:tc>
              <w:tc>
                <w:tcPr>
                  <w:tcW w:w="1856" w:type="dxa"/>
                </w:tcPr>
                <w:p w14:paraId="06BC0990" w14:textId="00D89546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chizophrenia"/>
                      <w:tag w:val="Schizophrenia"/>
                      <w:id w:val="-630794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Schizophrenia   </w:t>
                  </w:r>
                </w:p>
              </w:tc>
              <w:tc>
                <w:tcPr>
                  <w:tcW w:w="1831" w:type="dxa"/>
                </w:tcPr>
                <w:p w14:paraId="76C77BC7" w14:textId="53AEA5B4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ensory Processing Disorder"/>
                      <w:tag w:val="Sensory Processing Disorder"/>
                      <w:id w:val="-1599318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Sensory Processing Disorder</w:t>
                  </w:r>
                </w:p>
              </w:tc>
              <w:tc>
                <w:tcPr>
                  <w:tcW w:w="1894" w:type="dxa"/>
                </w:tcPr>
                <w:p w14:paraId="5DE47069" w14:textId="6949E91B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hort &amp; Long Term Memory Problems"/>
                      <w:tag w:val="Short &amp; Long Term Memory Problems"/>
                      <w:id w:val="-1768148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Short </w:t>
                  </w:r>
                  <w:r w:rsidR="00FA4A08" w:rsidRPr="00D974B6">
                    <w:rPr>
                      <w:rFonts w:ascii="Arial" w:hAnsi="Arial" w:cs="Arial"/>
                    </w:rPr>
                    <w:t>&amp;</w:t>
                  </w:r>
                  <w:r w:rsidR="004D0A91" w:rsidRPr="00D974B6">
                    <w:rPr>
                      <w:rFonts w:ascii="Arial" w:hAnsi="Arial" w:cs="Arial"/>
                    </w:rPr>
                    <w:t xml:space="preserve"> Long Term Memory Problems</w:t>
                  </w:r>
                </w:p>
              </w:tc>
              <w:tc>
                <w:tcPr>
                  <w:tcW w:w="1806" w:type="dxa"/>
                </w:tcPr>
                <w:p w14:paraId="1FB9545F" w14:textId="59C36E8C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kin and Endocrine"/>
                      <w:tag w:val="Skin and Endocrine"/>
                      <w:id w:val="656110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Skin and Endocrine</w:t>
                  </w:r>
                </w:p>
              </w:tc>
            </w:tr>
            <w:tr w:rsidR="003511F1" w:rsidRPr="00D974B6" w14:paraId="66A774CA" w14:textId="77777777" w:rsidTr="00EE1460">
              <w:trPr>
                <w:gridAfter w:val="1"/>
                <w:wAfter w:w="1418" w:type="dxa"/>
              </w:trPr>
              <w:tc>
                <w:tcPr>
                  <w:tcW w:w="1769" w:type="dxa"/>
                </w:tcPr>
                <w:p w14:paraId="02934138" w14:textId="0CA20B2D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pecial Sense Organs"/>
                      <w:tag w:val="Special Sense Organs"/>
                      <w:id w:val="-507141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Special Sense Organs</w:t>
                  </w:r>
                </w:p>
              </w:tc>
              <w:tc>
                <w:tcPr>
                  <w:tcW w:w="1856" w:type="dxa"/>
                </w:tcPr>
                <w:p w14:paraId="6639B544" w14:textId="059EA1D4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peech"/>
                      <w:tag w:val="Speech"/>
                      <w:id w:val="1227569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74B6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Speech</w:t>
                  </w:r>
                </w:p>
              </w:tc>
              <w:tc>
                <w:tcPr>
                  <w:tcW w:w="1831" w:type="dxa"/>
                </w:tcPr>
                <w:p w14:paraId="4EEBED30" w14:textId="392D75D4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pina Bifida"/>
                      <w:tag w:val="Spina Bifida"/>
                      <w:id w:val="-319120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Spina Bifida  </w:t>
                  </w:r>
                </w:p>
              </w:tc>
              <w:tc>
                <w:tcPr>
                  <w:tcW w:w="1894" w:type="dxa"/>
                </w:tcPr>
                <w:p w14:paraId="4BF7221A" w14:textId="2155BE50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pinal Cord Injury"/>
                      <w:tag w:val="Spinal Cord Injury"/>
                      <w:id w:val="68706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Spinal Cord Injury</w:t>
                  </w:r>
                </w:p>
              </w:tc>
              <w:tc>
                <w:tcPr>
                  <w:tcW w:w="1806" w:type="dxa"/>
                </w:tcPr>
                <w:p w14:paraId="62E42D37" w14:textId="31B2F09F" w:rsidR="003511F1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troke"/>
                      <w:tag w:val="Stroke"/>
                      <w:id w:val="61725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0A91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D0A91" w:rsidRPr="00D974B6">
                    <w:rPr>
                      <w:rFonts w:ascii="Arial" w:hAnsi="Arial" w:cs="Arial"/>
                    </w:rPr>
                    <w:t xml:space="preserve"> Stroke   </w:t>
                  </w:r>
                </w:p>
              </w:tc>
            </w:tr>
            <w:tr w:rsidR="00302579" w:rsidRPr="00D974B6" w14:paraId="7D965DFF" w14:textId="77777777" w:rsidTr="00EE1460">
              <w:trPr>
                <w:gridAfter w:val="1"/>
                <w:wAfter w:w="1418" w:type="dxa"/>
              </w:trPr>
              <w:tc>
                <w:tcPr>
                  <w:tcW w:w="1769" w:type="dxa"/>
                </w:tcPr>
                <w:p w14:paraId="7440E798" w14:textId="5ED288D4" w:rsidR="00302579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Total Blindness"/>
                      <w:tag w:val="Total Blindness"/>
                      <w:id w:val="-439993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2579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02579" w:rsidRPr="00D974B6">
                    <w:rPr>
                      <w:rFonts w:ascii="Arial" w:hAnsi="Arial" w:cs="Arial"/>
                    </w:rPr>
                    <w:t xml:space="preserve"> Total Blindness</w:t>
                  </w:r>
                </w:p>
              </w:tc>
              <w:tc>
                <w:tcPr>
                  <w:tcW w:w="1856" w:type="dxa"/>
                </w:tcPr>
                <w:p w14:paraId="7901A35B" w14:textId="51ECCC05" w:rsidR="00302579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Visual"/>
                      <w:tag w:val="Visual"/>
                      <w:id w:val="-2121827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2579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02579" w:rsidRPr="00D974B6">
                    <w:rPr>
                      <w:rFonts w:ascii="Arial" w:hAnsi="Arial" w:cs="Arial"/>
                    </w:rPr>
                    <w:t xml:space="preserve"> Visual:</w:t>
                  </w:r>
                </w:p>
              </w:tc>
              <w:tc>
                <w:tcPr>
                  <w:tcW w:w="5531" w:type="dxa"/>
                  <w:gridSpan w:val="3"/>
                </w:tcPr>
                <w:p w14:paraId="6B42D29A" w14:textId="630A70EE" w:rsidR="00302579" w:rsidRPr="00D974B6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Visual Processing Disorder"/>
                      <w:tag w:val="Visual Processing Disorder"/>
                      <w:id w:val="1855372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2579" w:rsidRPr="00D974B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02579" w:rsidRPr="00D974B6">
                    <w:rPr>
                      <w:rFonts w:ascii="Arial" w:hAnsi="Arial" w:cs="Arial"/>
                    </w:rPr>
                    <w:t xml:space="preserve"> Visual Processing Disorder</w:t>
                  </w:r>
                </w:p>
              </w:tc>
            </w:tr>
          </w:tbl>
          <w:p w14:paraId="4A688DAD" w14:textId="381F31F5" w:rsidR="000E758A" w:rsidRPr="00D974B6" w:rsidRDefault="000E758A" w:rsidP="00DF49E8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0E758A" w14:paraId="7EC32DD1" w14:textId="77777777" w:rsidTr="00DF4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53B4B43" w14:textId="77777777" w:rsidR="000E758A" w:rsidRPr="002B2B1B" w:rsidRDefault="00DE5C8D" w:rsidP="00FA4A08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Other Intellectual Disabilities"/>
                <w:tag w:val="Other Intellectual Disabilities"/>
                <w:id w:val="16850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8A" w:rsidRPr="002B2B1B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0E758A" w:rsidRPr="002B2B1B">
              <w:rPr>
                <w:rFonts w:ascii="Arial" w:hAnsi="Arial" w:cs="Arial"/>
                <w:b w:val="0"/>
                <w:sz w:val="24"/>
                <w:szCs w:val="24"/>
              </w:rPr>
              <w:t xml:space="preserve"> Other (please specify): </w:t>
            </w:r>
            <w:r w:rsidR="000E758A" w:rsidRPr="002B2B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E758A" w:rsidRPr="002B2B1B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0E758A" w:rsidRPr="002B2B1B">
              <w:rPr>
                <w:rFonts w:ascii="Arial" w:hAnsi="Arial" w:cs="Arial"/>
                <w:sz w:val="24"/>
                <w:szCs w:val="24"/>
              </w:rPr>
            </w:r>
            <w:r w:rsidR="000E758A" w:rsidRPr="002B2B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758A" w:rsidRPr="002B2B1B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0E758A" w:rsidRPr="002B2B1B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0E758A" w:rsidRPr="002B2B1B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0E758A" w:rsidRPr="002B2B1B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0E758A" w:rsidRPr="002B2B1B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0E758A" w:rsidRPr="002B2B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3BC92FF" w14:textId="24930F07" w:rsidR="00C860D0" w:rsidRDefault="00C860D0" w:rsidP="0030257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5DD7" w14:paraId="5F514EB3" w14:textId="77777777" w:rsidTr="00302579">
        <w:trPr>
          <w:tblHeader/>
        </w:trPr>
        <w:tc>
          <w:tcPr>
            <w:tcW w:w="10790" w:type="dxa"/>
            <w:shd w:val="clear" w:color="auto" w:fill="D9D9D9" w:themeFill="background1" w:themeFillShade="D9"/>
          </w:tcPr>
          <w:p w14:paraId="329A2A30" w14:textId="29E3B127" w:rsidR="00055DD7" w:rsidRPr="002B2B1B" w:rsidRDefault="00055DD7" w:rsidP="002B2B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B2B1B">
              <w:rPr>
                <w:rFonts w:ascii="Arial" w:hAnsi="Arial" w:cs="Arial"/>
                <w:b/>
                <w:sz w:val="28"/>
                <w:szCs w:val="28"/>
              </w:rPr>
              <w:t>Services / Resources</w:t>
            </w:r>
            <w:r w:rsidR="002B2B1B">
              <w:rPr>
                <w:rFonts w:ascii="Arial" w:hAnsi="Arial" w:cs="Arial"/>
                <w:b/>
                <w:sz w:val="28"/>
                <w:szCs w:val="28"/>
              </w:rPr>
              <w:t xml:space="preserve"> Offered</w:t>
            </w:r>
          </w:p>
        </w:tc>
      </w:tr>
      <w:tr w:rsidR="00055DD7" w14:paraId="6CEA808A" w14:textId="77777777" w:rsidTr="00055DD7">
        <w:tc>
          <w:tcPr>
            <w:tcW w:w="10790" w:type="dxa"/>
          </w:tcPr>
          <w:p w14:paraId="48B0FCDD" w14:textId="77777777" w:rsidR="00055DD7" w:rsidRDefault="00055DD7" w:rsidP="00055DD7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services / resources does your organization offer? (please check all that apply)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41"/>
              <w:gridCol w:w="2641"/>
              <w:gridCol w:w="2641"/>
              <w:gridCol w:w="2641"/>
            </w:tblGrid>
            <w:tr w:rsidR="0037574E" w:rsidRPr="00FA4A08" w14:paraId="5548B419" w14:textId="77777777" w:rsidTr="00E55E42">
              <w:tc>
                <w:tcPr>
                  <w:tcW w:w="2641" w:type="dxa"/>
                </w:tcPr>
                <w:p w14:paraId="203413E8" w14:textId="5829165D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dvocacy"/>
                      <w:tag w:val="Advocacy"/>
                      <w:id w:val="-695692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Advocacy</w:t>
                  </w:r>
                </w:p>
              </w:tc>
              <w:tc>
                <w:tcPr>
                  <w:tcW w:w="2641" w:type="dxa"/>
                </w:tcPr>
                <w:p w14:paraId="08EC6FFF" w14:textId="780ED77B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rts"/>
                      <w:tag w:val="Arts"/>
                      <w:id w:val="-942993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Arts</w:t>
                  </w:r>
                </w:p>
              </w:tc>
              <w:tc>
                <w:tcPr>
                  <w:tcW w:w="2641" w:type="dxa"/>
                </w:tcPr>
                <w:p w14:paraId="71912C67" w14:textId="0EE82311" w:rsidR="0037574E" w:rsidRPr="00FA4A08" w:rsidRDefault="00DE5C8D" w:rsidP="005B596D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ssessment"/>
                      <w:tag w:val="Assessment"/>
                      <w:id w:val="-968738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Assessment </w:t>
                  </w:r>
                </w:p>
              </w:tc>
              <w:tc>
                <w:tcPr>
                  <w:tcW w:w="2641" w:type="dxa"/>
                </w:tcPr>
                <w:p w14:paraId="6961500B" w14:textId="3447A979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ssistive Technology"/>
                      <w:tag w:val="Assistive Technology"/>
                      <w:id w:val="-1141109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Assistive Technology</w:t>
                  </w:r>
                </w:p>
              </w:tc>
            </w:tr>
            <w:tr w:rsidR="009D2D3F" w:rsidRPr="00FA4A08" w14:paraId="0D42B9B9" w14:textId="77777777" w:rsidTr="00E55E42">
              <w:tc>
                <w:tcPr>
                  <w:tcW w:w="2641" w:type="dxa"/>
                </w:tcPr>
                <w:p w14:paraId="2CF45FFE" w14:textId="6DB1CB6D" w:rsidR="009D2D3F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wareness"/>
                      <w:tag w:val="Awareness"/>
                      <w:id w:val="287630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Awareness</w:t>
                  </w:r>
                </w:p>
              </w:tc>
              <w:tc>
                <w:tcPr>
                  <w:tcW w:w="2641" w:type="dxa"/>
                </w:tcPr>
                <w:p w14:paraId="36134B52" w14:textId="62406D6C" w:rsidR="009D2D3F" w:rsidRPr="00FA4A08" w:rsidRDefault="00DE5C8D" w:rsidP="005B596D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Benefits/Healthcare Planning"/>
                      <w:tag w:val="Benefits/Healthcare Planning"/>
                      <w:id w:val="2024201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Benefits Planning Services</w:t>
                  </w:r>
                </w:p>
              </w:tc>
              <w:tc>
                <w:tcPr>
                  <w:tcW w:w="2641" w:type="dxa"/>
                </w:tcPr>
                <w:p w14:paraId="1D3D5D89" w14:textId="7D9D814C" w:rsidR="009D2D3F" w:rsidRPr="00FA4A08" w:rsidRDefault="00DE5C8D" w:rsidP="00FA4A08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Business Consultation"/>
                      <w:tag w:val="Business Consultation"/>
                      <w:id w:val="-171495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Business Consultation</w:t>
                  </w:r>
                </w:p>
              </w:tc>
              <w:tc>
                <w:tcPr>
                  <w:tcW w:w="2641" w:type="dxa"/>
                </w:tcPr>
                <w:p w14:paraId="563A14F4" w14:textId="0A3BBD71" w:rsidR="009D2D3F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Childhood Development"/>
                      <w:tag w:val="Childhood Development"/>
                      <w:id w:val="-1436748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Childhood Development</w:t>
                  </w:r>
                </w:p>
              </w:tc>
            </w:tr>
            <w:tr w:rsidR="005B596D" w:rsidRPr="00FA4A08" w14:paraId="5C976746" w14:textId="77777777" w:rsidTr="00E55E42">
              <w:tc>
                <w:tcPr>
                  <w:tcW w:w="2641" w:type="dxa"/>
                </w:tcPr>
                <w:p w14:paraId="0DDB09FD" w14:textId="793AC864" w:rsidR="005B596D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Community Resources"/>
                      <w:tag w:val="Community Resources"/>
                      <w:id w:val="130223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Community Resources</w:t>
                  </w:r>
                </w:p>
              </w:tc>
              <w:tc>
                <w:tcPr>
                  <w:tcW w:w="2641" w:type="dxa"/>
                </w:tcPr>
                <w:p w14:paraId="271AF113" w14:textId="53F7BDFD" w:rsidR="005B596D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Counseling"/>
                      <w:tag w:val="Counseling"/>
                      <w:id w:val="-175804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Counseling</w:t>
                  </w:r>
                </w:p>
              </w:tc>
              <w:tc>
                <w:tcPr>
                  <w:tcW w:w="2641" w:type="dxa"/>
                </w:tcPr>
                <w:p w14:paraId="4F9F284A" w14:textId="6FF46875" w:rsidR="005B596D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Education"/>
                      <w:tag w:val="Education"/>
                      <w:id w:val="1277595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Education</w:t>
                  </w:r>
                </w:p>
              </w:tc>
              <w:tc>
                <w:tcPr>
                  <w:tcW w:w="2641" w:type="dxa"/>
                </w:tcPr>
                <w:p w14:paraId="27D9762D" w14:textId="003E584E" w:rsidR="005B596D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Employment"/>
                      <w:tag w:val="Employment"/>
                      <w:id w:val="933934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Employment</w:t>
                  </w:r>
                </w:p>
              </w:tc>
            </w:tr>
            <w:tr w:rsidR="0037574E" w:rsidRPr="00FA4A08" w14:paraId="15F4C4D8" w14:textId="77777777" w:rsidTr="00E55E42">
              <w:tc>
                <w:tcPr>
                  <w:tcW w:w="2641" w:type="dxa"/>
                </w:tcPr>
                <w:p w14:paraId="613217D2" w14:textId="0D6AECA9" w:rsidR="0037574E" w:rsidRPr="00FA4A08" w:rsidRDefault="00DE5C8D" w:rsidP="00531CD9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Equipment"/>
                      <w:tag w:val="Equipment"/>
                      <w:id w:val="343591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D2D3F" w:rsidRPr="00FA4A08">
                    <w:rPr>
                      <w:rFonts w:ascii="Arial" w:hAnsi="Arial" w:cs="Arial"/>
                    </w:rPr>
                    <w:t xml:space="preserve"> Equipment</w:t>
                  </w:r>
                </w:p>
              </w:tc>
              <w:tc>
                <w:tcPr>
                  <w:tcW w:w="2641" w:type="dxa"/>
                </w:tcPr>
                <w:p w14:paraId="59C8ACFA" w14:textId="3B9D01A9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amily / Parent / Caregiver Support"/>
                      <w:tag w:val="Family / Parent / Caregiver Support"/>
                      <w:id w:val="141083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D2D3F" w:rsidRPr="00FA4A08">
                    <w:rPr>
                      <w:rFonts w:ascii="Arial" w:hAnsi="Arial" w:cs="Arial"/>
                    </w:rPr>
                    <w:t xml:space="preserve"> Family / Parent / Caregiver Support</w:t>
                  </w:r>
                </w:p>
              </w:tc>
              <w:tc>
                <w:tcPr>
                  <w:tcW w:w="2641" w:type="dxa"/>
                </w:tcPr>
                <w:p w14:paraId="02A0DCEC" w14:textId="5150FD3B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inancial Counsel"/>
                      <w:tag w:val="Financial Counsel"/>
                      <w:id w:val="-39590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D2D3F" w:rsidRPr="00FA4A08">
                    <w:rPr>
                      <w:rFonts w:ascii="Arial" w:hAnsi="Arial" w:cs="Arial"/>
                    </w:rPr>
                    <w:t xml:space="preserve"> Financial Counsel</w:t>
                  </w:r>
                </w:p>
              </w:tc>
              <w:tc>
                <w:tcPr>
                  <w:tcW w:w="2641" w:type="dxa"/>
                </w:tcPr>
                <w:p w14:paraId="70480500" w14:textId="3EE1DD5F" w:rsidR="0037574E" w:rsidRPr="00FA4A08" w:rsidRDefault="00DE5C8D" w:rsidP="005B596D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Healthcare"/>
                      <w:tag w:val="Healthcare"/>
                      <w:id w:val="-1068412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D2D3F" w:rsidRPr="00FA4A08">
                    <w:rPr>
                      <w:rFonts w:ascii="Arial" w:hAnsi="Arial" w:cs="Arial"/>
                    </w:rPr>
                    <w:t xml:space="preserve"> Healthcare  </w:t>
                  </w:r>
                </w:p>
              </w:tc>
            </w:tr>
            <w:tr w:rsidR="0037574E" w:rsidRPr="00FA4A08" w14:paraId="2F95D062" w14:textId="77777777" w:rsidTr="00E55E42">
              <w:tc>
                <w:tcPr>
                  <w:tcW w:w="2641" w:type="dxa"/>
                </w:tcPr>
                <w:p w14:paraId="6A3055FA" w14:textId="68065B99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House/Yard Care"/>
                      <w:tag w:val="House/Yard Care"/>
                      <w:id w:val="-263001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D2D3F" w:rsidRPr="00FA4A08">
                    <w:rPr>
                      <w:rFonts w:ascii="Arial" w:hAnsi="Arial" w:cs="Arial"/>
                    </w:rPr>
                    <w:t xml:space="preserve"> House / Yard Care</w:t>
                  </w:r>
                </w:p>
              </w:tc>
              <w:tc>
                <w:tcPr>
                  <w:tcW w:w="2641" w:type="dxa"/>
                </w:tcPr>
                <w:p w14:paraId="5B5F4AE9" w14:textId="79F667D0" w:rsidR="0037574E" w:rsidRPr="00FA4A08" w:rsidRDefault="00DE5C8D" w:rsidP="00B602B2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Inclusion"/>
                      <w:tag w:val="Inclusion"/>
                      <w:id w:val="1888983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Inclusion</w:t>
                  </w:r>
                </w:p>
              </w:tc>
              <w:tc>
                <w:tcPr>
                  <w:tcW w:w="2641" w:type="dxa"/>
                </w:tcPr>
                <w:p w14:paraId="71C9A67B" w14:textId="6F1EA3FD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Independent Living"/>
                      <w:tag w:val="Independent Living"/>
                      <w:id w:val="-647514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Independent Living Evaluation &amp; Services</w:t>
                  </w:r>
                </w:p>
              </w:tc>
              <w:tc>
                <w:tcPr>
                  <w:tcW w:w="2641" w:type="dxa"/>
                </w:tcPr>
                <w:p w14:paraId="6004B4B8" w14:textId="26AB6FCF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Installation Services"/>
                      <w:tag w:val="Installation"/>
                      <w:id w:val="787390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653651" w:rsidRPr="00FA4A08">
                    <w:rPr>
                      <w:rFonts w:ascii="Arial" w:hAnsi="Arial" w:cs="Arial"/>
                    </w:rPr>
                    <w:t xml:space="preserve"> Installation Services</w:t>
                  </w:r>
                </w:p>
              </w:tc>
            </w:tr>
            <w:tr w:rsidR="005B596D" w:rsidRPr="00FA4A08" w14:paraId="4C469B9F" w14:textId="77777777" w:rsidTr="00E55E42">
              <w:tc>
                <w:tcPr>
                  <w:tcW w:w="2641" w:type="dxa"/>
                </w:tcPr>
                <w:p w14:paraId="4D542B0B" w14:textId="19E1F752" w:rsidR="005B596D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Interpreter/Translation"/>
                      <w:tag w:val="Interpreter/Translation"/>
                      <w:id w:val="4529108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96D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5B596D" w:rsidRPr="00FA4A08">
                    <w:rPr>
                      <w:rFonts w:ascii="Arial" w:hAnsi="Arial" w:cs="Arial"/>
                    </w:rPr>
                    <w:t xml:space="preserve"> Interpreter / Translation Services</w:t>
                  </w:r>
                </w:p>
              </w:tc>
              <w:tc>
                <w:tcPr>
                  <w:tcW w:w="2641" w:type="dxa"/>
                </w:tcPr>
                <w:p w14:paraId="3104152C" w14:textId="34F3F5E4" w:rsidR="005B596D" w:rsidRPr="00FA4A08" w:rsidRDefault="00DE5C8D" w:rsidP="00B602B2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Legal"/>
                      <w:tag w:val="Legal"/>
                      <w:id w:val="1078793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3651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653651" w:rsidRPr="00FA4A08">
                    <w:rPr>
                      <w:rFonts w:ascii="Arial" w:hAnsi="Arial" w:cs="Arial"/>
                    </w:rPr>
                    <w:t xml:space="preserve"> Legal</w:t>
                  </w:r>
                </w:p>
              </w:tc>
              <w:tc>
                <w:tcPr>
                  <w:tcW w:w="2641" w:type="dxa"/>
                </w:tcPr>
                <w:p w14:paraId="04ACFA1A" w14:textId="21023C3E" w:rsidR="005B596D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Long-Term Care"/>
                      <w:tag w:val="Long-Term Care"/>
                      <w:id w:val="1545171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3651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653651" w:rsidRPr="00FA4A08">
                    <w:rPr>
                      <w:rFonts w:ascii="Arial" w:hAnsi="Arial" w:cs="Arial"/>
                    </w:rPr>
                    <w:t xml:space="preserve"> Long-Term Care Services &amp; Support</w:t>
                  </w:r>
                </w:p>
              </w:tc>
              <w:tc>
                <w:tcPr>
                  <w:tcW w:w="2641" w:type="dxa"/>
                </w:tcPr>
                <w:p w14:paraId="7B036500" w14:textId="296D94CC" w:rsidR="005B596D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Maintenance Services"/>
                      <w:tag w:val="Maintenance Services"/>
                      <w:id w:val="-1956161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3651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653651" w:rsidRPr="00FA4A08">
                    <w:rPr>
                      <w:rFonts w:ascii="Arial" w:hAnsi="Arial" w:cs="Arial"/>
                    </w:rPr>
                    <w:t xml:space="preserve"> Maintenance Services</w:t>
                  </w:r>
                </w:p>
              </w:tc>
            </w:tr>
            <w:tr w:rsidR="0037574E" w:rsidRPr="00FA4A08" w14:paraId="14A79F78" w14:textId="77777777" w:rsidTr="00E55E42">
              <w:tc>
                <w:tcPr>
                  <w:tcW w:w="2641" w:type="dxa"/>
                </w:tcPr>
                <w:p w14:paraId="21681BC4" w14:textId="5CDE6602" w:rsidR="0037574E" w:rsidRPr="00FA4A08" w:rsidRDefault="00DE5C8D" w:rsidP="009D2D3F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Media / Publications"/>
                      <w:tag w:val="Media"/>
                      <w:id w:val="-1209567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3651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653651" w:rsidRPr="00FA4A08">
                    <w:rPr>
                      <w:rFonts w:ascii="Arial" w:hAnsi="Arial" w:cs="Arial"/>
                    </w:rPr>
                    <w:t xml:space="preserve"> Media / Publications</w:t>
                  </w:r>
                </w:p>
              </w:tc>
              <w:tc>
                <w:tcPr>
                  <w:tcW w:w="2641" w:type="dxa"/>
                </w:tcPr>
                <w:p w14:paraId="31FDF1B7" w14:textId="35E3DD9C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ersonal Assistance"/>
                      <w:tag w:val="Personal Assistance"/>
                      <w:id w:val="-120613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3651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653651" w:rsidRPr="00FA4A08">
                    <w:rPr>
                      <w:rFonts w:ascii="Arial" w:hAnsi="Arial" w:cs="Arial"/>
                    </w:rPr>
                    <w:t xml:space="preserve"> Personal Assistance</w:t>
                  </w:r>
                  <w:r w:rsidR="003A4533" w:rsidRPr="00FA4A08">
                    <w:rPr>
                      <w:rFonts w:ascii="Arial" w:hAnsi="Arial" w:cs="Arial"/>
                    </w:rPr>
                    <w:t xml:space="preserve"> Services</w:t>
                  </w:r>
                </w:p>
              </w:tc>
              <w:tc>
                <w:tcPr>
                  <w:tcW w:w="2641" w:type="dxa"/>
                </w:tcPr>
                <w:p w14:paraId="762EC634" w14:textId="23C6DC4F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et Care"/>
                      <w:tag w:val="Pet Care"/>
                      <w:id w:val="-2099715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3651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653651" w:rsidRPr="00FA4A08">
                    <w:rPr>
                      <w:rFonts w:ascii="Arial" w:hAnsi="Arial" w:cs="Arial"/>
                    </w:rPr>
                    <w:t xml:space="preserve"> Pet Care</w:t>
                  </w:r>
                </w:p>
              </w:tc>
              <w:tc>
                <w:tcPr>
                  <w:tcW w:w="2641" w:type="dxa"/>
                </w:tcPr>
                <w:p w14:paraId="7B76B917" w14:textId="220C70E1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hysical &amp; Mental Restoration Services"/>
                      <w:tag w:val="Physical &amp; Mental Restoration Services"/>
                      <w:id w:val="-1947448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3651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653651" w:rsidRPr="00FA4A08">
                    <w:rPr>
                      <w:rFonts w:ascii="Arial" w:hAnsi="Arial" w:cs="Arial"/>
                    </w:rPr>
                    <w:t xml:space="preserve"> Physical &amp; Mental Restoration Services</w:t>
                  </w:r>
                </w:p>
              </w:tc>
            </w:tr>
            <w:tr w:rsidR="0037574E" w:rsidRPr="00FA4A08" w14:paraId="25DA89A6" w14:textId="77777777" w:rsidTr="00E55E42">
              <w:tc>
                <w:tcPr>
                  <w:tcW w:w="2641" w:type="dxa"/>
                </w:tcPr>
                <w:p w14:paraId="7D9D78A9" w14:textId="6F837EE3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ost-Employment"/>
                      <w:tag w:val="Post-Employment"/>
                      <w:id w:val="-378937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3651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653651" w:rsidRPr="00FA4A08">
                    <w:rPr>
                      <w:rFonts w:ascii="Arial" w:hAnsi="Arial" w:cs="Arial"/>
                    </w:rPr>
                    <w:t xml:space="preserve"> Post-Employment Services</w:t>
                  </w:r>
                </w:p>
              </w:tc>
              <w:tc>
                <w:tcPr>
                  <w:tcW w:w="2641" w:type="dxa"/>
                </w:tcPr>
                <w:p w14:paraId="1D2AE2D5" w14:textId="703984F6" w:rsidR="00653651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Pre-Employment Services"/>
                      <w:tag w:val="Pre-Employment Services"/>
                      <w:id w:val="83275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3651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653651" w:rsidRPr="00FA4A08">
                    <w:rPr>
                      <w:rFonts w:ascii="Arial" w:hAnsi="Arial" w:cs="Arial"/>
                    </w:rPr>
                    <w:t xml:space="preserve"> Pre-Employment Transition Services</w:t>
                  </w:r>
                </w:p>
              </w:tc>
              <w:tc>
                <w:tcPr>
                  <w:tcW w:w="2641" w:type="dxa"/>
                </w:tcPr>
                <w:p w14:paraId="114CCD8A" w14:textId="52BE8FE5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Recreation"/>
                      <w:tag w:val="Recreation"/>
                      <w:id w:val="-1254124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Recreation</w:t>
                  </w:r>
                </w:p>
              </w:tc>
              <w:tc>
                <w:tcPr>
                  <w:tcW w:w="2641" w:type="dxa"/>
                </w:tcPr>
                <w:p w14:paraId="4A75D789" w14:textId="69AECE6C" w:rsidR="0037574E" w:rsidRPr="00FA4A08" w:rsidRDefault="00DE5C8D" w:rsidP="00D4398B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Referral Services"/>
                      <w:tag w:val="Referral Services"/>
                      <w:id w:val="1410042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Referral </w:t>
                  </w:r>
                  <w:r w:rsidR="00653651" w:rsidRPr="00FA4A08">
                    <w:rPr>
                      <w:rFonts w:ascii="Arial" w:hAnsi="Arial" w:cs="Arial"/>
                    </w:rPr>
                    <w:t>Services</w:t>
                  </w:r>
                </w:p>
              </w:tc>
            </w:tr>
            <w:tr w:rsidR="0037574E" w:rsidRPr="00FA4A08" w14:paraId="5FAD5B25" w14:textId="77777777" w:rsidTr="00E55E42">
              <w:tc>
                <w:tcPr>
                  <w:tcW w:w="2641" w:type="dxa"/>
                </w:tcPr>
                <w:p w14:paraId="4BDF67D7" w14:textId="3874EED6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Rehabilitation"/>
                      <w:tag w:val="Rehabilitation"/>
                      <w:id w:val="-749269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Rehabilitation</w:t>
                  </w:r>
                </w:p>
              </w:tc>
              <w:tc>
                <w:tcPr>
                  <w:tcW w:w="2641" w:type="dxa"/>
                </w:tcPr>
                <w:p w14:paraId="549F8855" w14:textId="05F010A5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Research"/>
                      <w:tag w:val="Research"/>
                      <w:id w:val="-688365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Research</w:t>
                  </w:r>
                </w:p>
              </w:tc>
              <w:tc>
                <w:tcPr>
                  <w:tcW w:w="2641" w:type="dxa"/>
                </w:tcPr>
                <w:p w14:paraId="073E0DEF" w14:textId="3971F4CD" w:rsidR="0037574E" w:rsidRPr="00FA4A08" w:rsidRDefault="00DE5C8D" w:rsidP="00E55E42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Residential / Housing"/>
                      <w:tag w:val="Residential / Housing"/>
                      <w:id w:val="-1986232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Residential / Housing</w:t>
                  </w:r>
                </w:p>
              </w:tc>
              <w:tc>
                <w:tcPr>
                  <w:tcW w:w="2641" w:type="dxa"/>
                </w:tcPr>
                <w:p w14:paraId="72A93042" w14:textId="4B12BD2B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elf-Determination"/>
                      <w:tag w:val="Self-Determination"/>
                      <w:id w:val="-35579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Self-Determination</w:t>
                  </w:r>
                </w:p>
              </w:tc>
            </w:tr>
            <w:tr w:rsidR="0037574E" w:rsidRPr="00FA4A08" w14:paraId="6D0EF9E3" w14:textId="77777777" w:rsidTr="00E55E42">
              <w:tc>
                <w:tcPr>
                  <w:tcW w:w="2641" w:type="dxa"/>
                </w:tcPr>
                <w:p w14:paraId="188E8E5C" w14:textId="27D60965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pecial Education"/>
                      <w:tag w:val="Special Education"/>
                      <w:id w:val="-1783567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Special Education</w:t>
                  </w:r>
                </w:p>
              </w:tc>
              <w:tc>
                <w:tcPr>
                  <w:tcW w:w="2641" w:type="dxa"/>
                </w:tcPr>
                <w:p w14:paraId="2FF812D3" w14:textId="3B23393E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Support Groups"/>
                      <w:tag w:val="Support Groups"/>
                      <w:id w:val="-559860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Support Groups</w:t>
                  </w:r>
                </w:p>
              </w:tc>
              <w:tc>
                <w:tcPr>
                  <w:tcW w:w="2641" w:type="dxa"/>
                </w:tcPr>
                <w:p w14:paraId="5AF6F35B" w14:textId="2440E3CF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Therapy"/>
                      <w:tag w:val="Therapy"/>
                      <w:id w:val="-1540420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Therapy</w:t>
                  </w:r>
                </w:p>
              </w:tc>
              <w:tc>
                <w:tcPr>
                  <w:tcW w:w="2641" w:type="dxa"/>
                </w:tcPr>
                <w:p w14:paraId="4EE2C792" w14:textId="2FFDF6E4" w:rsidR="0037574E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Training"/>
                      <w:tag w:val="Training"/>
                      <w:id w:val="-1734534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Training</w:t>
                  </w:r>
                </w:p>
              </w:tc>
            </w:tr>
            <w:tr w:rsidR="00E55E42" w:rsidRPr="00FA4A08" w14:paraId="550C47CC" w14:textId="77777777" w:rsidTr="00E55E42">
              <w:tc>
                <w:tcPr>
                  <w:tcW w:w="2641" w:type="dxa"/>
                </w:tcPr>
                <w:p w14:paraId="2EA12D86" w14:textId="7231E537" w:rsidR="00E55E42" w:rsidRPr="00FA4A08" w:rsidRDefault="00DE5C8D" w:rsidP="00D4398B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Transition Services"/>
                      <w:tag w:val="Transition Services"/>
                      <w:id w:val="2045941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D4398B" w:rsidRPr="00FA4A08">
                    <w:rPr>
                      <w:rFonts w:ascii="Arial" w:hAnsi="Arial" w:cs="Arial"/>
                    </w:rPr>
                    <w:t xml:space="preserve"> Transition</w:t>
                  </w:r>
                  <w:r w:rsidR="00653651" w:rsidRPr="00FA4A08">
                    <w:rPr>
                      <w:rFonts w:ascii="Arial" w:hAnsi="Arial" w:cs="Arial"/>
                    </w:rPr>
                    <w:t xml:space="preserve"> Services</w:t>
                  </w:r>
                </w:p>
              </w:tc>
              <w:tc>
                <w:tcPr>
                  <w:tcW w:w="2641" w:type="dxa"/>
                </w:tcPr>
                <w:p w14:paraId="785C354F" w14:textId="7EC93260" w:rsidR="00E55E42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Transportation"/>
                      <w:tag w:val="Transportation"/>
                      <w:id w:val="673535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Transportation</w:t>
                  </w:r>
                </w:p>
              </w:tc>
              <w:tc>
                <w:tcPr>
                  <w:tcW w:w="2641" w:type="dxa"/>
                </w:tcPr>
                <w:p w14:paraId="04760A6B" w14:textId="2565A114" w:rsidR="00883952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Vocational Rehabilitation"/>
                      <w:tag w:val="Vocational Rehabilitation"/>
                      <w:id w:val="-1657520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Vocational Rehabilitation</w:t>
                  </w:r>
                </w:p>
              </w:tc>
              <w:tc>
                <w:tcPr>
                  <w:tcW w:w="2641" w:type="dxa"/>
                </w:tcPr>
                <w:p w14:paraId="3F7A61F2" w14:textId="7623148C" w:rsidR="00E55E42" w:rsidRPr="00FA4A08" w:rsidRDefault="00DE5C8D" w:rsidP="00055DD7">
                  <w:pPr>
                    <w:spacing w:before="240" w:line="360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Vocational Training"/>
                      <w:tag w:val="Vocational Training"/>
                      <w:id w:val="343061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E42" w:rsidRPr="00FA4A0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55E42" w:rsidRPr="00FA4A08">
                    <w:rPr>
                      <w:rFonts w:ascii="Arial" w:hAnsi="Arial" w:cs="Arial"/>
                    </w:rPr>
                    <w:t xml:space="preserve"> Vocational Training</w:t>
                  </w:r>
                </w:p>
              </w:tc>
            </w:tr>
          </w:tbl>
          <w:p w14:paraId="4D450C02" w14:textId="7A92F635" w:rsidR="00055DD7" w:rsidRDefault="00055DD7" w:rsidP="00055DD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83174B1" w14:textId="77777777" w:rsidR="00055DD7" w:rsidRDefault="00055DD7" w:rsidP="00AF71FC">
      <w:pPr>
        <w:rPr>
          <w:rFonts w:ascii="Arial" w:hAnsi="Arial" w:cs="Arial"/>
        </w:rPr>
      </w:pPr>
    </w:p>
    <w:tbl>
      <w:tblPr>
        <w:tblStyle w:val="GridTable1Light"/>
        <w:tblW w:w="0" w:type="auto"/>
        <w:tblLook w:val="0620" w:firstRow="1" w:lastRow="0" w:firstColumn="0" w:lastColumn="0" w:noHBand="1" w:noVBand="1"/>
        <w:tblCaption w:val="Additional Information About the Organization"/>
      </w:tblPr>
      <w:tblGrid>
        <w:gridCol w:w="10790"/>
      </w:tblGrid>
      <w:tr w:rsidR="00742733" w14:paraId="0A04689D" w14:textId="77777777" w:rsidTr="0079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90" w:type="dxa"/>
            <w:shd w:val="clear" w:color="auto" w:fill="D9D9D9" w:themeFill="background1" w:themeFillShade="D9"/>
          </w:tcPr>
          <w:p w14:paraId="5611F582" w14:textId="1D421921" w:rsidR="00742733" w:rsidRPr="002B2B1B" w:rsidRDefault="002B2B1B" w:rsidP="002B2B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Demographic Groups</w:t>
            </w:r>
            <w:r w:rsidR="00742733" w:rsidRPr="002B2B1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Served</w:t>
            </w:r>
          </w:p>
        </w:tc>
      </w:tr>
      <w:tr w:rsidR="00742733" w14:paraId="0F8A7D19" w14:textId="77777777" w:rsidTr="00742733">
        <w:tc>
          <w:tcPr>
            <w:tcW w:w="10790" w:type="dxa"/>
          </w:tcPr>
          <w:p w14:paraId="159F3A92" w14:textId="165157B9" w:rsidR="00742733" w:rsidRDefault="0057799F" w:rsidP="00742733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</w:t>
            </w:r>
            <w:r w:rsidR="00742733" w:rsidRPr="00EF3B26">
              <w:rPr>
                <w:rFonts w:ascii="Arial" w:hAnsi="Arial" w:cs="Arial"/>
              </w:rPr>
              <w:t xml:space="preserve"> </w:t>
            </w:r>
            <w:r w:rsidR="00742733">
              <w:rPr>
                <w:rFonts w:ascii="Arial" w:hAnsi="Arial" w:cs="Arial"/>
              </w:rPr>
              <w:t xml:space="preserve">demographic </w:t>
            </w:r>
            <w:r w:rsidR="00742733" w:rsidRPr="00EF3B26">
              <w:rPr>
                <w:rFonts w:ascii="Arial" w:hAnsi="Arial" w:cs="Arial"/>
              </w:rPr>
              <w:t>groups</w:t>
            </w:r>
            <w:r w:rsidR="00742733">
              <w:rPr>
                <w:rFonts w:ascii="Arial" w:hAnsi="Arial" w:cs="Arial"/>
              </w:rPr>
              <w:t xml:space="preserve"> with disabilities</w:t>
            </w:r>
            <w:r w:rsidR="00E878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does your organization represent?</w:t>
            </w:r>
            <w:r w:rsidR="00742733">
              <w:rPr>
                <w:rFonts w:ascii="Arial" w:hAnsi="Arial" w:cs="Arial"/>
              </w:rPr>
              <w:t xml:space="preserve"> (please select all that apply)</w:t>
            </w:r>
          </w:p>
          <w:p w14:paraId="301E4909" w14:textId="136EF55F" w:rsidR="0037574E" w:rsidRDefault="00DE5C8D" w:rsidP="0074273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40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2B1B">
              <w:rPr>
                <w:rFonts w:ascii="Arial" w:hAnsi="Arial" w:cs="Arial"/>
              </w:rPr>
              <w:t xml:space="preserve"> All</w:t>
            </w:r>
            <w:r w:rsidR="00653651">
              <w:rPr>
                <w:rFonts w:ascii="Arial" w:hAnsi="Arial" w:cs="Arial"/>
              </w:rPr>
              <w:t xml:space="preserve"> Groups</w:t>
            </w:r>
            <w:r w:rsidR="002B2B1B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alias w:val="Children 0 to 3 Years"/>
                <w:tag w:val="Children 0 to 3 Years"/>
                <w:id w:val="-4602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2733">
              <w:rPr>
                <w:rFonts w:ascii="Arial" w:hAnsi="Arial" w:cs="Arial"/>
              </w:rPr>
              <w:t xml:space="preserve"> Children 0-3 Years     </w:t>
            </w:r>
            <w:sdt>
              <w:sdtPr>
                <w:rPr>
                  <w:rFonts w:ascii="Arial" w:hAnsi="Arial" w:cs="Arial"/>
                </w:rPr>
                <w:alias w:val="Children 4 to 13 Years"/>
                <w:tag w:val="Children 4 to 13 Years"/>
                <w:id w:val="96778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2733">
              <w:rPr>
                <w:rFonts w:ascii="Arial" w:hAnsi="Arial" w:cs="Arial"/>
              </w:rPr>
              <w:t xml:space="preserve"> Children 4-13 Years    </w:t>
            </w:r>
            <w:sdt>
              <w:sdtPr>
                <w:rPr>
                  <w:rFonts w:ascii="Arial" w:hAnsi="Arial" w:cs="Arial"/>
                </w:rPr>
                <w:alias w:val="Children 14-21 Years"/>
                <w:tag w:val="Children 14-21 Years"/>
                <w:id w:val="-4400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574E">
              <w:rPr>
                <w:rFonts w:ascii="Arial" w:hAnsi="Arial" w:cs="Arial"/>
              </w:rPr>
              <w:t xml:space="preserve"> </w:t>
            </w:r>
            <w:r w:rsidR="003F55DB">
              <w:rPr>
                <w:rFonts w:ascii="Arial" w:hAnsi="Arial" w:cs="Arial"/>
              </w:rPr>
              <w:t>Children 14-21 Years</w:t>
            </w:r>
            <w:r w:rsidR="0037574E">
              <w:rPr>
                <w:rFonts w:ascii="Arial" w:hAnsi="Arial" w:cs="Arial"/>
              </w:rPr>
              <w:t xml:space="preserve">     </w:t>
            </w:r>
          </w:p>
          <w:p w14:paraId="662E0BE0" w14:textId="66B5C235" w:rsidR="00742733" w:rsidRDefault="00DE5C8D" w:rsidP="00653651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99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574E">
              <w:rPr>
                <w:rFonts w:ascii="Arial" w:hAnsi="Arial" w:cs="Arial"/>
              </w:rPr>
              <w:t xml:space="preserve"> Adults</w:t>
            </w:r>
            <w:r w:rsidR="003F55DB">
              <w:rPr>
                <w:rFonts w:ascii="Arial" w:hAnsi="Arial" w:cs="Arial"/>
              </w:rPr>
              <w:t xml:space="preserve">   </w:t>
            </w:r>
            <w:r w:rsidR="003757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Veterans"/>
                <w:tag w:val="Veterans"/>
                <w:id w:val="81915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5DB">
              <w:rPr>
                <w:rFonts w:ascii="Arial" w:hAnsi="Arial" w:cs="Arial"/>
              </w:rPr>
              <w:t xml:space="preserve"> Veterans     </w:t>
            </w:r>
            <w:sdt>
              <w:sdtPr>
                <w:rPr>
                  <w:rFonts w:ascii="Arial" w:hAnsi="Arial" w:cs="Arial"/>
                </w:rPr>
                <w:alias w:val="Seniors"/>
                <w:tag w:val="Seniors"/>
                <w:id w:val="11839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2733">
              <w:rPr>
                <w:rFonts w:ascii="Arial" w:hAnsi="Arial" w:cs="Arial"/>
              </w:rPr>
              <w:t xml:space="preserve"> Seniors   </w:t>
            </w:r>
            <w:sdt>
              <w:sdtPr>
                <w:rPr>
                  <w:rFonts w:ascii="Arial" w:hAnsi="Arial" w:cs="Arial"/>
                </w:rPr>
                <w:alias w:val="Low Income"/>
                <w:tag w:val="Low Income"/>
                <w:id w:val="-139149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6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3651">
              <w:rPr>
                <w:rFonts w:ascii="Arial" w:hAnsi="Arial" w:cs="Arial"/>
              </w:rPr>
              <w:t xml:space="preserve"> Low Income</w:t>
            </w:r>
          </w:p>
        </w:tc>
      </w:tr>
    </w:tbl>
    <w:p w14:paraId="091339C2" w14:textId="77777777" w:rsidR="00742733" w:rsidRPr="00C215B8" w:rsidRDefault="00742733" w:rsidP="00AF71FC">
      <w:pPr>
        <w:rPr>
          <w:rFonts w:ascii="Arial" w:hAnsi="Arial" w:cs="Arial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Department of Health, Emergency Care System Contact Information"/>
        <w:tblDescription w:val="Use the email provided in the row below to submit your completed form. If you have questions or concerns about this form or the list of nonprofit disability-related organizations, you may use the phone and email listed in the row below to contac the Department of Health Emergency Care System. "/>
      </w:tblPr>
      <w:tblGrid>
        <w:gridCol w:w="10790"/>
      </w:tblGrid>
      <w:tr w:rsidR="00C215B8" w:rsidRPr="00C215B8" w14:paraId="0EFC9807" w14:textId="77777777" w:rsidTr="00CB3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D9D9D9" w:themeFill="background1" w:themeFillShade="D9"/>
          </w:tcPr>
          <w:p w14:paraId="30D5A3E0" w14:textId="4E10E3E2" w:rsidR="00C215B8" w:rsidRPr="00C215B8" w:rsidRDefault="00C860D0" w:rsidP="002B2B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Return Completed Form to Department of Health</w:t>
            </w:r>
          </w:p>
        </w:tc>
      </w:tr>
      <w:tr w:rsidR="00C215B8" w:rsidRPr="00C215B8" w14:paraId="229343EE" w14:textId="77777777" w:rsidTr="00C21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EF55D6E" w14:textId="16B40721" w:rsidR="00C860D0" w:rsidRPr="00D974B6" w:rsidRDefault="00C215B8" w:rsidP="00C860D0">
            <w:pPr>
              <w:spacing w:before="240"/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D974B6">
              <w:rPr>
                <w:rFonts w:ascii="Arial" w:hAnsi="Arial" w:cs="Arial"/>
                <w:b w:val="0"/>
                <w:color w:val="000000" w:themeColor="text1"/>
              </w:rPr>
              <w:t xml:space="preserve">Please return the completed form via email to </w:t>
            </w:r>
            <w:hyperlink r:id="rId11" w:history="1">
              <w:r w:rsidR="002B2B1B" w:rsidRPr="00D974B6">
                <w:rPr>
                  <w:rStyle w:val="Hyperlink"/>
                  <w:rFonts w:ascii="Arial" w:hAnsi="Arial" w:cs="Arial"/>
                </w:rPr>
                <w:t>HSQA.EMS@doh.wa.gov</w:t>
              </w:r>
            </w:hyperlink>
          </w:p>
          <w:p w14:paraId="4C691512" w14:textId="2D68F862" w:rsidR="00C860D0" w:rsidRPr="00D974B6" w:rsidRDefault="00883952" w:rsidP="00C860D0">
            <w:pPr>
              <w:pStyle w:val="Heading1"/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974B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Questions, c</w:t>
            </w:r>
            <w:r w:rsidR="00C860D0" w:rsidRPr="00D974B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oncerns</w:t>
            </w:r>
            <w:r w:rsidRPr="00D974B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or suggestions</w:t>
            </w:r>
            <w:r w:rsidR="00C860D0" w:rsidRPr="00D974B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?</w:t>
            </w:r>
          </w:p>
          <w:p w14:paraId="765A2369" w14:textId="77777777" w:rsidR="00C860D0" w:rsidRPr="00D974B6" w:rsidRDefault="00C860D0" w:rsidP="00C860D0">
            <w:pPr>
              <w:pStyle w:val="Heading2"/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974B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Please contact the Emergency Care System at the Washington State Department of Health: </w:t>
            </w:r>
          </w:p>
          <w:p w14:paraId="4740C0DC" w14:textId="73E54E25" w:rsidR="00C860D0" w:rsidRPr="00D974B6" w:rsidRDefault="00C860D0" w:rsidP="00C860D0">
            <w:pPr>
              <w:pStyle w:val="Heading3"/>
              <w:spacing w:line="360" w:lineRule="auto"/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74B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Email: </w:t>
            </w:r>
            <w:hyperlink r:id="rId12" w:history="1">
              <w:r w:rsidR="0044211F" w:rsidRPr="00D974B6">
                <w:rPr>
                  <w:rStyle w:val="Hyperlink"/>
                  <w:rFonts w:ascii="Arial" w:hAnsi="Arial" w:cs="Arial"/>
                  <w:sz w:val="22"/>
                  <w:szCs w:val="22"/>
                </w:rPr>
                <w:t>HSQA.EMS@doh.wa.gov</w:t>
              </w:r>
            </w:hyperlink>
          </w:p>
          <w:p w14:paraId="0B60FB3F" w14:textId="1A33A3D2" w:rsidR="00C860D0" w:rsidRPr="00D974B6" w:rsidRDefault="00C860D0" w:rsidP="00C860D0">
            <w:pPr>
              <w:pStyle w:val="Heading3"/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974B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Phone: 360-236-2838</w:t>
            </w:r>
          </w:p>
        </w:tc>
      </w:tr>
    </w:tbl>
    <w:p w14:paraId="114FD7EE" w14:textId="5D0E7838" w:rsidR="00C215B8" w:rsidRPr="00241903" w:rsidRDefault="00C215B8" w:rsidP="00653651">
      <w:pPr>
        <w:rPr>
          <w:rFonts w:ascii="Arial" w:hAnsi="Arial" w:cs="Arial"/>
        </w:rPr>
      </w:pPr>
    </w:p>
    <w:sectPr w:rsidR="00C215B8" w:rsidRPr="00241903" w:rsidSect="001B4181">
      <w:footerReference w:type="default" r:id="rId13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D3A1" w14:textId="77777777" w:rsidR="00C860D0" w:rsidRDefault="00C860D0" w:rsidP="00C860D0">
      <w:pPr>
        <w:spacing w:after="0" w:line="240" w:lineRule="auto"/>
      </w:pPr>
      <w:r>
        <w:separator/>
      </w:r>
    </w:p>
  </w:endnote>
  <w:endnote w:type="continuationSeparator" w:id="0">
    <w:p w14:paraId="05160713" w14:textId="77777777" w:rsidR="00C860D0" w:rsidRDefault="00C860D0" w:rsidP="00C8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201938218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F49A7D" w14:textId="68F616B1" w:rsidR="00C860D0" w:rsidRPr="00C860D0" w:rsidRDefault="00C860D0">
            <w:pPr>
              <w:pStyle w:val="Footer"/>
              <w:jc w:val="right"/>
              <w:rPr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C860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860D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C860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43F7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860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860D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860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860D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C860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43F7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C860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E76BCE" w14:textId="77777777" w:rsidR="001B4181" w:rsidRDefault="001B4181">
    <w:pPr>
      <w:pStyle w:val="Footer"/>
      <w:rPr>
        <w:rFonts w:ascii="Segoe UI" w:hAnsi="Segoe UI" w:cs="Segoe UI"/>
        <w:color w:val="323130"/>
        <w:sz w:val="20"/>
        <w:szCs w:val="20"/>
      </w:rPr>
    </w:pPr>
  </w:p>
  <w:p w14:paraId="716D347E" w14:textId="4E60353E" w:rsidR="001B4181" w:rsidRDefault="001B4181">
    <w:pPr>
      <w:pStyle w:val="Footer"/>
      <w:rPr>
        <w:sz w:val="16"/>
        <w:szCs w:val="16"/>
      </w:rPr>
    </w:pPr>
    <w:r>
      <w:rPr>
        <w:rFonts w:ascii="Segoe UI" w:hAnsi="Segoe UI" w:cs="Segoe UI"/>
        <w:color w:val="323130"/>
        <w:sz w:val="20"/>
        <w:szCs w:val="20"/>
      </w:rPr>
      <w:t>To request this document in another format, call 1-800-525-0127. Deaf or hard of hearing customers, please call 711 (Washington Relay) or email </w:t>
    </w:r>
    <w:r>
      <w:rPr>
        <w:rFonts w:ascii="Segoe UI" w:hAnsi="Segoe UI" w:cs="Segoe UI"/>
        <w:color w:val="323130"/>
        <w:sz w:val="20"/>
        <w:szCs w:val="20"/>
        <w:u w:val="single"/>
      </w:rPr>
      <w:t>doh.information@doh.wa.gov</w:t>
    </w:r>
    <w:r>
      <w:rPr>
        <w:rFonts w:ascii="Segoe UI" w:hAnsi="Segoe UI" w:cs="Segoe UI"/>
        <w:color w:val="323130"/>
        <w:sz w:val="20"/>
        <w:szCs w:val="20"/>
      </w:rPr>
      <w:t>.</w:t>
    </w:r>
  </w:p>
  <w:p w14:paraId="38EA798E" w14:textId="77777777" w:rsidR="001B4181" w:rsidRDefault="001B4181">
    <w:pPr>
      <w:pStyle w:val="Footer"/>
      <w:rPr>
        <w:sz w:val="16"/>
        <w:szCs w:val="16"/>
      </w:rPr>
    </w:pPr>
  </w:p>
  <w:p w14:paraId="138EB625" w14:textId="77777777" w:rsidR="001B4181" w:rsidRDefault="001B4181">
    <w:pPr>
      <w:pStyle w:val="Footer"/>
      <w:rPr>
        <w:sz w:val="16"/>
        <w:szCs w:val="16"/>
      </w:rPr>
    </w:pPr>
  </w:p>
  <w:p w14:paraId="51F5F227" w14:textId="35DDA84F" w:rsidR="00C860D0" w:rsidRDefault="00C860D0">
    <w:pPr>
      <w:pStyle w:val="Footer"/>
      <w:rPr>
        <w:sz w:val="20"/>
        <w:szCs w:val="20"/>
      </w:rPr>
    </w:pPr>
    <w:r w:rsidRPr="001B4181">
      <w:rPr>
        <w:sz w:val="20"/>
        <w:szCs w:val="20"/>
      </w:rPr>
      <w:t xml:space="preserve">DOH </w:t>
    </w:r>
    <w:r w:rsidR="006A100D" w:rsidRPr="001B4181">
      <w:rPr>
        <w:sz w:val="20"/>
        <w:szCs w:val="20"/>
      </w:rPr>
      <w:t>530-216</w:t>
    </w:r>
    <w:r w:rsidR="001C07A4" w:rsidRPr="001B4181">
      <w:rPr>
        <w:sz w:val="20"/>
        <w:szCs w:val="20"/>
      </w:rPr>
      <w:t xml:space="preserve"> </w:t>
    </w:r>
    <w:r w:rsidR="001B4181" w:rsidRPr="001B4181">
      <w:rPr>
        <w:sz w:val="20"/>
        <w:szCs w:val="20"/>
      </w:rPr>
      <w:t>August 2024</w:t>
    </w:r>
  </w:p>
  <w:p w14:paraId="0D2C6D7E" w14:textId="77777777" w:rsidR="001B4181" w:rsidRPr="001B4181" w:rsidRDefault="001B418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2322E" w14:textId="77777777" w:rsidR="00C860D0" w:rsidRDefault="00C860D0" w:rsidP="00C860D0">
      <w:pPr>
        <w:spacing w:after="0" w:line="240" w:lineRule="auto"/>
      </w:pPr>
      <w:r>
        <w:separator/>
      </w:r>
    </w:p>
  </w:footnote>
  <w:footnote w:type="continuationSeparator" w:id="0">
    <w:p w14:paraId="2F5B9425" w14:textId="77777777" w:rsidR="00C860D0" w:rsidRDefault="00C860D0" w:rsidP="00C8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750"/>
    <w:multiLevelType w:val="hybridMultilevel"/>
    <w:tmpl w:val="21981664"/>
    <w:lvl w:ilvl="0" w:tplc="95D6C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6050"/>
    <w:multiLevelType w:val="hybridMultilevel"/>
    <w:tmpl w:val="76F06798"/>
    <w:lvl w:ilvl="0" w:tplc="95F08424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D7D08"/>
    <w:multiLevelType w:val="hybridMultilevel"/>
    <w:tmpl w:val="21981664"/>
    <w:lvl w:ilvl="0" w:tplc="95D6C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41191">
    <w:abstractNumId w:val="0"/>
  </w:num>
  <w:num w:numId="2" w16cid:durableId="1493447563">
    <w:abstractNumId w:val="2"/>
  </w:num>
  <w:num w:numId="3" w16cid:durableId="126761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WfKHODeWeesGLWXISgDc7xY3dLptvkluY39H9kToQKb+65O+cvW9AS8pfVg1hWMo1JkffztdSmVn5Zd2fBFng==" w:salt="Lcgt0Lfg4kUNzpm1JlXu6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FC"/>
    <w:rsid w:val="00020381"/>
    <w:rsid w:val="00055DD7"/>
    <w:rsid w:val="000858C9"/>
    <w:rsid w:val="000E758A"/>
    <w:rsid w:val="001B4181"/>
    <w:rsid w:val="001C07A4"/>
    <w:rsid w:val="00241903"/>
    <w:rsid w:val="0024296F"/>
    <w:rsid w:val="002B2B1B"/>
    <w:rsid w:val="002B3F6C"/>
    <w:rsid w:val="002E2866"/>
    <w:rsid w:val="00302579"/>
    <w:rsid w:val="00313003"/>
    <w:rsid w:val="0031574D"/>
    <w:rsid w:val="003511F1"/>
    <w:rsid w:val="0037574E"/>
    <w:rsid w:val="003A4533"/>
    <w:rsid w:val="003F55DB"/>
    <w:rsid w:val="0044211F"/>
    <w:rsid w:val="00446F2D"/>
    <w:rsid w:val="00456F41"/>
    <w:rsid w:val="004D0A91"/>
    <w:rsid w:val="004D49E1"/>
    <w:rsid w:val="004E694B"/>
    <w:rsid w:val="00520DFB"/>
    <w:rsid w:val="00531CD9"/>
    <w:rsid w:val="0057799F"/>
    <w:rsid w:val="005B4466"/>
    <w:rsid w:val="005B596D"/>
    <w:rsid w:val="005C7786"/>
    <w:rsid w:val="00612BFF"/>
    <w:rsid w:val="00623896"/>
    <w:rsid w:val="00653651"/>
    <w:rsid w:val="006A100D"/>
    <w:rsid w:val="007073A0"/>
    <w:rsid w:val="00736DE3"/>
    <w:rsid w:val="00742733"/>
    <w:rsid w:val="007678B3"/>
    <w:rsid w:val="007910DA"/>
    <w:rsid w:val="007A5869"/>
    <w:rsid w:val="007C5881"/>
    <w:rsid w:val="007F0904"/>
    <w:rsid w:val="00815629"/>
    <w:rsid w:val="008375BC"/>
    <w:rsid w:val="00883952"/>
    <w:rsid w:val="0095472E"/>
    <w:rsid w:val="00982142"/>
    <w:rsid w:val="00983F4E"/>
    <w:rsid w:val="009D2D3F"/>
    <w:rsid w:val="009E0F13"/>
    <w:rsid w:val="00A4157D"/>
    <w:rsid w:val="00A44D37"/>
    <w:rsid w:val="00A90BE0"/>
    <w:rsid w:val="00A91B41"/>
    <w:rsid w:val="00AF4537"/>
    <w:rsid w:val="00AF71FC"/>
    <w:rsid w:val="00B602B2"/>
    <w:rsid w:val="00B76F52"/>
    <w:rsid w:val="00B867D7"/>
    <w:rsid w:val="00B96327"/>
    <w:rsid w:val="00BC5546"/>
    <w:rsid w:val="00BE77E3"/>
    <w:rsid w:val="00C215B8"/>
    <w:rsid w:val="00C40262"/>
    <w:rsid w:val="00C63A03"/>
    <w:rsid w:val="00C860D0"/>
    <w:rsid w:val="00CB3829"/>
    <w:rsid w:val="00CD4BBD"/>
    <w:rsid w:val="00D4398B"/>
    <w:rsid w:val="00D43F79"/>
    <w:rsid w:val="00D84801"/>
    <w:rsid w:val="00D974B6"/>
    <w:rsid w:val="00DA675D"/>
    <w:rsid w:val="00DC1DD1"/>
    <w:rsid w:val="00DE5C8D"/>
    <w:rsid w:val="00DF4137"/>
    <w:rsid w:val="00E224A2"/>
    <w:rsid w:val="00E55E42"/>
    <w:rsid w:val="00E8785D"/>
    <w:rsid w:val="00EC2085"/>
    <w:rsid w:val="00EE1460"/>
    <w:rsid w:val="00EE455A"/>
    <w:rsid w:val="00EF762B"/>
    <w:rsid w:val="00F246F4"/>
    <w:rsid w:val="00F63D92"/>
    <w:rsid w:val="00FA4A08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C53D63"/>
  <w15:chartTrackingRefBased/>
  <w15:docId w15:val="{8BEF5816-0B3C-4F6F-93A0-E153C6DE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FC"/>
  </w:style>
  <w:style w:type="paragraph" w:styleId="Heading1">
    <w:name w:val="heading 1"/>
    <w:basedOn w:val="Normal"/>
    <w:next w:val="Normal"/>
    <w:link w:val="Heading1Char"/>
    <w:uiPriority w:val="9"/>
    <w:qFormat/>
    <w:rsid w:val="00AF7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5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1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1F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F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7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7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1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71F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AF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F71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AF71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F71FC"/>
    <w:pPr>
      <w:ind w:left="720"/>
      <w:contextualSpacing/>
    </w:pPr>
  </w:style>
  <w:style w:type="table" w:styleId="PlainTable5">
    <w:name w:val="Plain Table 5"/>
    <w:basedOn w:val="TableNormal"/>
    <w:uiPriority w:val="45"/>
    <w:rsid w:val="00AF71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215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5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8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0D0"/>
  </w:style>
  <w:style w:type="paragraph" w:styleId="Footer">
    <w:name w:val="footer"/>
    <w:basedOn w:val="Normal"/>
    <w:link w:val="FooterChar"/>
    <w:uiPriority w:val="99"/>
    <w:unhideWhenUsed/>
    <w:rsid w:val="00C8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0D0"/>
  </w:style>
  <w:style w:type="character" w:styleId="FollowedHyperlink">
    <w:name w:val="FollowedHyperlink"/>
    <w:basedOn w:val="DefaultParagraphFont"/>
    <w:uiPriority w:val="99"/>
    <w:semiHidden/>
    <w:unhideWhenUsed/>
    <w:rsid w:val="007F090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76F5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0BE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B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SQA.EMS@doh.w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SQA.EMS@doh.w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SQA.EMS@doh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h.wa.gov/YouandYourFamily/DisabilityOrganizati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2249-3FBA-49E1-BABD-D8B0259B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Organization List Registration Form</vt:lpstr>
    </vt:vector>
  </TitlesOfParts>
  <Company>Washington State Department of Health, Heath Systems Quality Assurance, Office of Community Health Systems, Emergency Medical Services Program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Organization List Registration Form</dc:title>
  <dc:subject>Disability Organization Registration Form</dc:subject>
  <dc:creator>Sandberg, Hilary (DOH)</dc:creator>
  <cp:keywords>Disability Organization, Registration Form</cp:keywords>
  <dc:description/>
  <cp:lastModifiedBy>Hayes, Jill P (DOH)</cp:lastModifiedBy>
  <cp:revision>30</cp:revision>
  <cp:lastPrinted>2024-08-02T23:42:00Z</cp:lastPrinted>
  <dcterms:created xsi:type="dcterms:W3CDTF">2018-09-11T18:23:00Z</dcterms:created>
  <dcterms:modified xsi:type="dcterms:W3CDTF">2024-08-02T23:45:00Z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2024-08-02T23:29:27Z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9c57a6b4-30ce-44c5-ba16-6ef22cbf4790</vt:lpwstr>
  </property>
  <property fmtid="{D5CDD505-2E9C-101B-9397-08002B2CF9AE}" pid="8" name="MSIP_Label_1520fa42-cf58-4c22-8b93-58cf1d3bd1cb_ContentBits">
    <vt:lpwstr>0</vt:lpwstr>
  </property>
</Properties>
</file>